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2D" w:rsidRDefault="00ED7B2D" w:rsidP="1A28F262">
      <w:pPr>
        <w:shd w:val="clear" w:color="auto" w:fill="FFFFFF" w:themeFill="background1"/>
        <w:spacing w:after="0" w:line="240" w:lineRule="auto"/>
        <w:rPr>
          <w:rFonts w:ascii="yandex-sans" w:eastAsia="Times New Roman" w:hAnsi="yandex-sans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yandex-sans" w:eastAsia="Times New Roman" w:hAnsi="yandex-sans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         Муниципальное дошкольное образовательное учреждение</w:t>
      </w:r>
    </w:p>
    <w:p w:rsidR="00B636FF" w:rsidRDefault="00ED7B2D" w:rsidP="1A28F262">
      <w:pPr>
        <w:shd w:val="clear" w:color="auto" w:fill="FFFFFF" w:themeFill="background1"/>
        <w:spacing w:after="0" w:line="240" w:lineRule="auto"/>
        <w:rPr>
          <w:rFonts w:ascii="yandex-sans" w:eastAsia="Times New Roman" w:hAnsi="yandex-sans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yandex-sans" w:eastAsia="Times New Roman" w:hAnsi="yandex-sans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                            </w:t>
      </w:r>
      <w:r>
        <w:rPr>
          <w:rFonts w:ascii="yandex-sans" w:eastAsia="Times New Roman" w:hAnsi="yandex-sans" w:cs="Times New Roman" w:hint="eastAsia"/>
          <w:b/>
          <w:bCs/>
          <w:color w:val="000000" w:themeColor="text1"/>
          <w:sz w:val="28"/>
          <w:szCs w:val="28"/>
          <w:u w:val="single"/>
          <w:lang w:eastAsia="ru-RU"/>
        </w:rPr>
        <w:t>Д</w:t>
      </w:r>
      <w:r>
        <w:rPr>
          <w:rFonts w:ascii="yandex-sans" w:eastAsia="Times New Roman" w:hAnsi="yandex-sans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етский сад №1  </w:t>
      </w:r>
      <w:r>
        <w:rPr>
          <w:rFonts w:ascii="yandex-sans" w:eastAsia="Times New Roman" w:hAnsi="yandex-sans" w:cs="Times New Roman" w:hint="eastAsia"/>
          <w:b/>
          <w:bCs/>
          <w:color w:val="000000" w:themeColor="text1"/>
          <w:sz w:val="28"/>
          <w:szCs w:val="28"/>
          <w:u w:val="single"/>
          <w:lang w:eastAsia="ru-RU"/>
        </w:rPr>
        <w:t>«</w:t>
      </w:r>
      <w:r>
        <w:rPr>
          <w:rFonts w:ascii="yandex-sans" w:eastAsia="Times New Roman" w:hAnsi="yandex-sans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Улыбка</w:t>
      </w:r>
      <w:r>
        <w:rPr>
          <w:rFonts w:ascii="yandex-sans" w:eastAsia="Times New Roman" w:hAnsi="yandex-sans" w:cs="Times New Roman" w:hint="eastAsia"/>
          <w:b/>
          <w:bCs/>
          <w:color w:val="000000" w:themeColor="text1"/>
          <w:sz w:val="28"/>
          <w:szCs w:val="28"/>
          <w:u w:val="single"/>
          <w:lang w:eastAsia="ru-RU"/>
        </w:rPr>
        <w:t>»</w:t>
      </w:r>
      <w:r w:rsidR="00B636FF">
        <w:rPr>
          <w:rFonts w:ascii="yandex-sans" w:eastAsia="Times New Roman" w:hAnsi="yandex-sans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yandex-sans" w:eastAsia="Times New Roman" w:hAnsi="yandex-sans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  </w:t>
      </w:r>
      <w:r>
        <w:rPr>
          <w:rFonts w:ascii="yandex-sans" w:eastAsia="Times New Roman" w:hAnsi="yandex-sans" w:cs="Times New Roman" w:hint="eastAsia"/>
          <w:b/>
          <w:bCs/>
          <w:color w:val="000000" w:themeColor="text1"/>
          <w:sz w:val="28"/>
          <w:szCs w:val="28"/>
          <w:u w:val="single"/>
          <w:lang w:eastAsia="ru-RU"/>
        </w:rPr>
        <w:t>«</w:t>
      </w:r>
      <w:r w:rsidR="1A28F262" w:rsidRPr="1A28F262">
        <w:rPr>
          <w:rFonts w:ascii="yandex-sans" w:eastAsia="Times New Roman" w:hAnsi="yandex-sans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Работа по укреплению здоровья в группе раннего возраста</w:t>
      </w:r>
      <w:r>
        <w:rPr>
          <w:rFonts w:ascii="yandex-sans" w:eastAsia="Times New Roman" w:hAnsi="yandex-sans" w:cs="Times New Roman" w:hint="eastAsia"/>
          <w:b/>
          <w:bCs/>
          <w:color w:val="000000" w:themeColor="text1"/>
          <w:sz w:val="28"/>
          <w:szCs w:val="28"/>
          <w:u w:val="single"/>
          <w:lang w:eastAsia="ru-RU"/>
        </w:rPr>
        <w:t>»</w:t>
      </w:r>
    </w:p>
    <w:p w:rsidR="00226C81" w:rsidRPr="00226C81" w:rsidRDefault="00B636FF" w:rsidP="1A28F262">
      <w:pPr>
        <w:shd w:val="clear" w:color="auto" w:fill="FFFFFF" w:themeFill="background1"/>
        <w:spacing w:after="0" w:line="240" w:lineRule="auto"/>
        <w:rPr>
          <w:rFonts w:ascii="yandex-sans" w:eastAsia="Times New Roman" w:hAnsi="yandex-sans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yandex-sans" w:eastAsia="Times New Roman" w:hAnsi="yandex-sans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                                </w:t>
      </w:r>
      <w:r>
        <w:rPr>
          <w:rFonts w:ascii="yandex-sans" w:eastAsia="Times New Roman" w:hAnsi="yandex-sans" w:cs="Times New Roman" w:hint="eastAsia"/>
          <w:b/>
          <w:bCs/>
          <w:color w:val="000000" w:themeColor="text1"/>
          <w:sz w:val="28"/>
          <w:szCs w:val="28"/>
          <w:u w:val="single"/>
          <w:lang w:eastAsia="ru-RU"/>
        </w:rPr>
        <w:t>В</w:t>
      </w:r>
      <w:r>
        <w:rPr>
          <w:rFonts w:ascii="yandex-sans" w:eastAsia="Times New Roman" w:hAnsi="yandex-sans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оспитатель: </w:t>
      </w:r>
      <w:proofErr w:type="spellStart"/>
      <w:r>
        <w:rPr>
          <w:rFonts w:ascii="yandex-sans" w:eastAsia="Times New Roman" w:hAnsi="yandex-sans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Шнибина</w:t>
      </w:r>
      <w:proofErr w:type="spellEnd"/>
      <w:r>
        <w:rPr>
          <w:rFonts w:ascii="yandex-sans" w:eastAsia="Times New Roman" w:hAnsi="yandex-sans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Н.Н.</w:t>
      </w:r>
      <w:r w:rsidR="1A28F262" w:rsidRPr="1A28F262">
        <w:rPr>
          <w:rFonts w:ascii="yandex-sans" w:eastAsia="Times New Roman" w:hAnsi="yandex-sans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Здоровье нужно всем. Здоровье детей – это будущее нашей страны. В современных условиях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наблюдается резкое ухудшение состояния здоровья детей. Сохранить и улучшить здоровье –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огромная каждодневная работа, начиная с рождения. Проанализировав состояние здоровья детей,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приходящих в наш</w:t>
      </w:r>
      <w:r w:rsidR="00B636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 группу</w:t>
      </w: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отметила, что большинство детей появляются </w:t>
      </w:r>
      <w:proofErr w:type="gramStart"/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частыми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</w:t>
      </w:r>
      <w:r w:rsidR="00B636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ростудными заболеваниями.</w:t>
      </w:r>
      <w:proofErr w:type="gramStart"/>
      <w:r w:rsidR="00B636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,</w:t>
      </w:r>
      <w:proofErr w:type="gramEnd"/>
      <w:r w:rsidR="00B636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</w:t>
      </w: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ришедшие дети имеют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вторую группу здоровья. Укрепление здоровья детей должно осуществляться </w:t>
      </w:r>
      <w:proofErr w:type="gramStart"/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совместными</w:t>
      </w:r>
      <w:proofErr w:type="gramEnd"/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усилиями семьи и детского сада. При этом ведущая роль принадлежит дошкольному учреждению,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где ребёнок проводит большую часть своего активного времени. Следовательно, укрепление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здоровья детей в дошкольном учреждении – первостепенная задача педагога. Что нужно делать,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чтобы быть здоровым? С древних времён было замечено, что закаливание способствует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укреплению здоровья. Поэтому закаливающие мероприятия должны составлять основу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proofErr w:type="gramStart"/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воспитательно</w:t>
      </w:r>
      <w:proofErr w:type="spellEnd"/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оздоровительного</w:t>
      </w:r>
      <w:proofErr w:type="gramEnd"/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процесса, цель которых – снизить заболеваемость детей.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Закаливание – одно из эффективных средств укрепления здоровья и профилактики заболеваний.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Закаливать свой организм необходимо каждому. Начинать закаливание лучше с раннего возраста.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Основными природными факторами закаливания являются воздух, солнце и вода. Достаточное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пребывания ребёнка на свежем воздухе; регулярное проветривание помещения; одежда,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позволяющая</w:t>
      </w:r>
      <w:proofErr w:type="gramEnd"/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свободно двигаться без перегревания – все эти факторы постоянно и естественно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оказывают </w:t>
      </w:r>
      <w:proofErr w:type="gramStart"/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закаливающие</w:t>
      </w:r>
      <w:proofErr w:type="gramEnd"/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влияние на организм. В</w:t>
      </w:r>
      <w:r w:rsidR="00B636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мою  </w:t>
      </w: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работу по закаливанию детей входят: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Соблюдение санитарно – гигиенического режима;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Утренняя гимнастика в проветренном помещении;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Гимнастика в постели после дневного сна;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Хождение босиком по ребристой доске;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Умывание прохладной водой;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Прогулка на свежем воздухе;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Подвижные игры;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Совместные развлечения родителей и детей;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Оптимальное чередование различных видов деятельности.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Утренняя гимнастика. Основная задача утренней гимнастики – укрепление и оздоровление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организма ребёнка. Движения, которые даются в утренней гимнастике, усиливают все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психологические прессы: дыхание, кровообращение, обмен веществ, помогают развитию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правильной осанки.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Кроме оздоровительного значения утренняя гимнастика имеет и воспитательное значение. С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помощью утренней гимнастики дети приучаются к режиму.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Путём ежедневных упражнений у детей улучшаются основные движения: бег, ходьба, прыжки.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Дети приобретают и закрепляют навыки размещения в пространстве – построение в колонны </w:t>
      </w:r>
      <w:proofErr w:type="gramStart"/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proofErr w:type="gramEnd"/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определённом </w:t>
      </w:r>
      <w:proofErr w:type="gramStart"/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расстоянии</w:t>
      </w:r>
      <w:proofErr w:type="gramEnd"/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друг от друга при помощи глазомера, а не вытянутых рук. У детей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воспитывается выдержка, организованность, дисциплинированность. Утренняя гимнастика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способствует развитию внимания у детей. Без внимания нельзя добиться хорошего качества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выполнения движений. У детей развивается память, умение делать упражнения по показу, </w:t>
      </w:r>
      <w:proofErr w:type="gramStart"/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</w:t>
      </w:r>
      <w:proofErr w:type="gramEnd"/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слову. Ежедневно проводимая утренняя гимнастика организует детей на </w:t>
      </w:r>
      <w:proofErr w:type="gramStart"/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дальнейшую</w:t>
      </w:r>
      <w:proofErr w:type="gramEnd"/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деятельность.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Чтобы ребёнок получил заряд бодрости, хорошего настроения и чувствовал себя после зарядки</w:t>
      </w:r>
    </w:p>
    <w:p w:rsidR="00226C81" w:rsidRPr="00226C81" w:rsidRDefault="00ED7B2D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комфортно, педагоги про</w:t>
      </w:r>
      <w:r w:rsidR="001E3CC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жу</w:t>
      </w:r>
      <w:r w:rsidR="00226C81"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её как можно интереснее, используя художественное слово,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различные предметы (кубики, платочки, флажки, мячи, султанчики). В конце зарядки проводят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подвижную игру.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Гимнастика в постели. После дневного сна педагоги проводят закаливающую зарядку </w:t>
      </w:r>
      <w:proofErr w:type="gramStart"/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постели. Гимнастику начинают проводить с проснувшимися детьми, остальные присоединяются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мере пробуждения. Она включает такие элементы, как потягивание, поочерёдное поднимание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опускание рук, ног, элементы пальчиковой гимнастики, гимнастики для глаз, элементы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дыхательной гимнастики. Главное правило это исключение резких движений, которые могут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вызвать растяжение мышц, перевозбуждение и, как следствие, головокружение. Длительность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гимнастики в постели 2 – 3 минуты. После того, как дети проснутся, проводится ходьба босиком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ребристой доске. Такие упражнения нравятся детям.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Водные процедуры. Водные процедуры имеют более интенсивный закаливающий эффект.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Умывание – самый доступный в быту вид закаливания водой. Детям младшего возраста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рекомендуется ежедневно умывать не только лицо, но и руки до локтя.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 любят играть с водой; такие занятия улучшают настроение, вызывают у них радостные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эмоции.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Прогулка. Подвижные игры. Пребывание детей на свежем воздухе имеет большое значение </w:t>
      </w:r>
      <w:proofErr w:type="gramStart"/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</w:t>
      </w:r>
      <w:proofErr w:type="gramEnd"/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физического развития. Прогулка является первым и наиболее доступным средством закаливания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детского организма. Она способствует повышению его выносливости и устойчивости </w:t>
      </w:r>
      <w:proofErr w:type="gramStart"/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</w:t>
      </w:r>
      <w:proofErr w:type="gramEnd"/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неблагоприятным воздействиям внешней среды, особенно к простудным заболеваниям. В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соответствии</w:t>
      </w:r>
      <w:proofErr w:type="gramEnd"/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</w:t>
      </w:r>
      <w:proofErr w:type="spellStart"/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СанПиН</w:t>
      </w:r>
      <w:proofErr w:type="spellEnd"/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ежедневная продолжительность прогул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ки детей составляет не менее 4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4,5 ч. Прогулку организуют 2 раза в день: в первую половину – до обеда и во вторую половину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дня – после дневного сна или перед уходом детей домой. При температуре воздуха ниже -150С и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скорости ветра более 7 м/с. Продолжительность прогулки сокращается. Прогулка не проводится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при температуре воздуха ниже -150С и скорости ветра более 15 м/с. Для детей до 4 лет, а </w:t>
      </w:r>
      <w:proofErr w:type="gramStart"/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</w:t>
      </w:r>
      <w:proofErr w:type="gramEnd"/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детей 5 – 7 лет при температуре ниже – 200С и скорости ветра более 15 м/с. Прогулку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организовывают так, чтобы она была интересной для детей. Нельзя допускать, чтобы зимой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руки и ноги у детей были мокрыми. Известно, что кисти и стопы содержат множество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терморецепторов, непосредственно связанных со слизистой дыхательных путей, поэтому </w:t>
      </w:r>
      <w:proofErr w:type="gramStart"/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</w:t>
      </w:r>
      <w:proofErr w:type="gramEnd"/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охлаждении</w:t>
      </w:r>
      <w:proofErr w:type="gramEnd"/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возможно быстрое проявление рефлекторного влияния на слизистую в виде кашля,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насморка, чихания и т.д. Прогулка включает подвижную игру с повышением двигательным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режимом, в котором преобладают упражнения циклического характера (оздоровительный бег,</w:t>
      </w:r>
      <w:proofErr w:type="gramEnd"/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прыжки, игры с мячом). Во время прогулки проводится 2 -3 игры.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Работа с родителями. В своей работе педагоги особое внимание уделяют взаимодействию </w:t>
      </w:r>
      <w:proofErr w:type="gramStart"/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родителями, так как считают, сто в центре работы по сохранению и укреплению здоровья детей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должна</w:t>
      </w:r>
      <w:proofErr w:type="gramEnd"/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также находится семья. Организация работы с родителями по проблеме сохранения и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укрепления здоровья детей включает: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проведение родительских собраний;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консультации для родителей;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педагогические беседы с родителями (индивидуальные и групповые) по проблемам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закаливания.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Оптимальное чередование различных видов деятельности. При проведении занятий, применяем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здоровье сберегающи</w:t>
      </w:r>
      <w:r w:rsidRPr="00226C81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е</w:t>
      </w: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технологии, направленные на сохранение и укрепление здоровья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малышей. На занятиях дети ходят, стоят, сидят на стуле, на полу, ищут предметы, тянутся </w:t>
      </w:r>
      <w:proofErr w:type="gramStart"/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</w:t>
      </w:r>
      <w:proofErr w:type="gramEnd"/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ними. Комплекс физических минуток, проводимых во время занятий, носит игровой и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творческий характер, включая в себя: элементы дыхательной гимнастики, упражнения для глаз,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упражнения для спины, шеи, рук, ног. Физкультминутки подбирают в соответствии с темой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занятий, они не являются как</w:t>
      </w:r>
      <w:bookmarkStart w:id="0" w:name="_GoBack"/>
      <w:bookmarkEnd w:id="0"/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ой – то отдельной частью занятий. В ДОУ нет спортивного зала,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образовательная деятельность проводится на спортивной площадке или в группе. Для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физического развития детей в группе имеется спортивный инвентарь и оборудование </w:t>
      </w:r>
      <w:proofErr w:type="gramStart"/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</w:t>
      </w:r>
      <w:proofErr w:type="gramEnd"/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физической активности: мячи (резиновые, набивные); обручи разного размера; игрушки,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которые</w:t>
      </w:r>
      <w:proofErr w:type="gramEnd"/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можно катать; гимнастическая лесенка. Весь спортивный инвентарь и оборудование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доступно детям.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</w:t>
      </w:r>
      <w:r w:rsidR="00ED7B2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езультатом моей  работы должны быть </w:t>
      </w: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показатели: уменьшение количества дней по болезни</w:t>
      </w:r>
    </w:p>
    <w:p w:rsidR="00226C81" w:rsidRPr="00226C81" w:rsidRDefault="00226C81" w:rsidP="00226C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26C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ОРВИ, уменьшение числа дней, пропущенных в среднем одним ребёнком по болезни.</w:t>
      </w:r>
    </w:p>
    <w:p w:rsidR="002457EC" w:rsidRDefault="002457EC"/>
    <w:p w:rsidR="008761F6" w:rsidRDefault="008761F6"/>
    <w:p w:rsidR="008761F6" w:rsidRDefault="008761F6">
      <w:r>
        <w:t xml:space="preserve">                                           Подготовила выступление на педсовете воспитатель:  </w:t>
      </w:r>
      <w:proofErr w:type="spellStart"/>
      <w:r>
        <w:t>Шнибина</w:t>
      </w:r>
      <w:proofErr w:type="spellEnd"/>
      <w:r>
        <w:t xml:space="preserve"> Н.Н.</w:t>
      </w:r>
    </w:p>
    <w:p w:rsidR="008761F6" w:rsidRDefault="008761F6">
      <w:r>
        <w:t xml:space="preserve">                                                                                21.11 2018 год</w:t>
      </w:r>
    </w:p>
    <w:p w:rsidR="008761F6" w:rsidRPr="008761F6" w:rsidRDefault="008761F6" w:rsidP="008761F6"/>
    <w:p w:rsidR="008761F6" w:rsidRPr="008761F6" w:rsidRDefault="008761F6" w:rsidP="008761F6"/>
    <w:p w:rsidR="008761F6" w:rsidRPr="008761F6" w:rsidRDefault="008761F6" w:rsidP="008761F6"/>
    <w:p w:rsidR="008761F6" w:rsidRDefault="008761F6" w:rsidP="008761F6"/>
    <w:p w:rsidR="008761F6" w:rsidRPr="008761F6" w:rsidRDefault="008761F6" w:rsidP="008761F6">
      <w:pPr>
        <w:tabs>
          <w:tab w:val="left" w:pos="3345"/>
        </w:tabs>
      </w:pPr>
      <w:r>
        <w:tab/>
        <w:t xml:space="preserve">         </w:t>
      </w:r>
      <w:proofErr w:type="spellStart"/>
      <w:r>
        <w:t>Пгт.Селижарово</w:t>
      </w:r>
      <w:proofErr w:type="spellEnd"/>
    </w:p>
    <w:sectPr w:rsidR="008761F6" w:rsidRPr="008761F6" w:rsidSect="00226C81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C81"/>
    <w:rsid w:val="001E3CC0"/>
    <w:rsid w:val="00226C81"/>
    <w:rsid w:val="002457EC"/>
    <w:rsid w:val="00353567"/>
    <w:rsid w:val="00402FB4"/>
    <w:rsid w:val="004D4856"/>
    <w:rsid w:val="008761F6"/>
    <w:rsid w:val="00B636FF"/>
    <w:rsid w:val="00ED7B2D"/>
    <w:rsid w:val="00F846D0"/>
    <w:rsid w:val="1A28F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1172</Words>
  <Characters>6681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User</cp:lastModifiedBy>
  <cp:revision>4</cp:revision>
  <cp:lastPrinted>2018-11-08T04:59:00Z</cp:lastPrinted>
  <dcterms:created xsi:type="dcterms:W3CDTF">2018-11-08T05:05:00Z</dcterms:created>
  <dcterms:modified xsi:type="dcterms:W3CDTF">2018-11-10T04:30:00Z</dcterms:modified>
</cp:coreProperties>
</file>