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A8" w:rsidRPr="00861FCA" w:rsidRDefault="00C444A8" w:rsidP="00C444A8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</w:t>
      </w:r>
      <w:r w:rsidR="00675EF2">
        <w:rPr>
          <w:sz w:val="28"/>
          <w:szCs w:val="28"/>
        </w:rPr>
        <w:t>ие степ – платформ в оздоровительной работе с детьми старшего дошкольного возраста</w:t>
      </w:r>
    </w:p>
    <w:p w:rsidR="00C444A8" w:rsidRDefault="00C444A8" w:rsidP="00C444A8"/>
    <w:p w:rsidR="00C444A8" w:rsidRDefault="00C444A8" w:rsidP="00C444A8"/>
    <w:p w:rsidR="00C444A8" w:rsidRPr="005F0EBC" w:rsidRDefault="00C444A8" w:rsidP="00C444A8">
      <w:pPr>
        <w:shd w:val="clear" w:color="auto" w:fill="FFFFFF"/>
        <w:spacing w:before="225" w:after="225"/>
        <w:jc w:val="center"/>
        <w:rPr>
          <w:color w:val="111111"/>
        </w:rPr>
      </w:pPr>
      <w:r>
        <w:rPr>
          <w:color w:val="111111"/>
        </w:rPr>
        <w:t xml:space="preserve">                                                           </w:t>
      </w:r>
      <w:r w:rsidRPr="005F0EBC">
        <w:rPr>
          <w:color w:val="111111"/>
        </w:rPr>
        <w:t>«Наша цель должна состоять в том,</w:t>
      </w:r>
    </w:p>
    <w:p w:rsidR="00C444A8" w:rsidRPr="005F0EBC" w:rsidRDefault="00C444A8" w:rsidP="00C444A8">
      <w:pPr>
        <w:shd w:val="clear" w:color="auto" w:fill="FFFFFF"/>
        <w:spacing w:before="225" w:after="225"/>
        <w:jc w:val="center"/>
        <w:rPr>
          <w:color w:val="111111"/>
        </w:rPr>
      </w:pPr>
      <w:r w:rsidRPr="00D90F2E">
        <w:rPr>
          <w:color w:val="111111"/>
        </w:rPr>
        <w:t xml:space="preserve">                                                            </w:t>
      </w:r>
      <w:r w:rsidRPr="005F0EBC">
        <w:rPr>
          <w:color w:val="111111"/>
        </w:rPr>
        <w:t>чтобы сделать из детей не атлетов,</w:t>
      </w:r>
    </w:p>
    <w:p w:rsidR="00C444A8" w:rsidRPr="005F0EBC" w:rsidRDefault="00C444A8" w:rsidP="00C444A8">
      <w:pPr>
        <w:shd w:val="clear" w:color="auto" w:fill="FFFFFF"/>
        <w:spacing w:before="225" w:after="225"/>
        <w:jc w:val="center"/>
        <w:rPr>
          <w:color w:val="111111"/>
        </w:rPr>
      </w:pPr>
      <w:r>
        <w:rPr>
          <w:color w:val="111111"/>
        </w:rPr>
        <w:t xml:space="preserve">                                                            </w:t>
      </w:r>
      <w:r w:rsidRPr="005F0EBC">
        <w:rPr>
          <w:color w:val="111111"/>
        </w:rPr>
        <w:t>акробатов или людей спорта, а лишь</w:t>
      </w:r>
    </w:p>
    <w:p w:rsidR="00C444A8" w:rsidRPr="005F0EBC" w:rsidRDefault="00C444A8" w:rsidP="00C444A8">
      <w:pPr>
        <w:shd w:val="clear" w:color="auto" w:fill="FFFFFF"/>
        <w:spacing w:before="225" w:after="225"/>
        <w:jc w:val="center"/>
        <w:rPr>
          <w:color w:val="111111"/>
        </w:rPr>
      </w:pPr>
      <w:r w:rsidRPr="00D90F2E">
        <w:rPr>
          <w:color w:val="111111"/>
        </w:rPr>
        <w:t xml:space="preserve">                         </w:t>
      </w:r>
      <w:r>
        <w:rPr>
          <w:color w:val="111111"/>
        </w:rPr>
        <w:t xml:space="preserve">                    </w:t>
      </w:r>
      <w:r w:rsidRPr="005F0EBC">
        <w:rPr>
          <w:color w:val="111111"/>
        </w:rPr>
        <w:t xml:space="preserve"> здоровых, уравновешенных</w:t>
      </w:r>
    </w:p>
    <w:p w:rsidR="00C444A8" w:rsidRPr="005F0EBC" w:rsidRDefault="00C444A8" w:rsidP="00C444A8">
      <w:pPr>
        <w:shd w:val="clear" w:color="auto" w:fill="FFFFFF"/>
        <w:spacing w:before="225" w:after="225"/>
        <w:jc w:val="center"/>
        <w:rPr>
          <w:color w:val="111111"/>
        </w:rPr>
      </w:pPr>
      <w:r w:rsidRPr="00D90F2E">
        <w:rPr>
          <w:color w:val="111111"/>
        </w:rPr>
        <w:t xml:space="preserve">                                                        </w:t>
      </w:r>
      <w:r w:rsidRPr="005F0EBC">
        <w:rPr>
          <w:color w:val="111111"/>
        </w:rPr>
        <w:t>физически и нравственно людей»</w:t>
      </w:r>
    </w:p>
    <w:p w:rsidR="00C444A8" w:rsidRPr="005F0EBC" w:rsidRDefault="00C444A8" w:rsidP="00C444A8">
      <w:pPr>
        <w:shd w:val="clear" w:color="auto" w:fill="FFFFFF"/>
        <w:spacing w:before="225" w:after="225"/>
        <w:jc w:val="right"/>
        <w:rPr>
          <w:color w:val="111111"/>
        </w:rPr>
      </w:pPr>
      <w:r w:rsidRPr="005F0EBC">
        <w:rPr>
          <w:color w:val="111111"/>
        </w:rPr>
        <w:t>С. Я. Эйнгорн</w:t>
      </w:r>
    </w:p>
    <w:p w:rsidR="00C444A8" w:rsidRDefault="00C444A8" w:rsidP="00C444A8">
      <w:pPr>
        <w:shd w:val="clear" w:color="auto" w:fill="FFFFFF"/>
        <w:ind w:firstLine="708"/>
        <w:rPr>
          <w:color w:val="111111"/>
        </w:rPr>
      </w:pPr>
    </w:p>
    <w:p w:rsidR="00C444A8" w:rsidRDefault="00C444A8" w:rsidP="00C444A8">
      <w:pPr>
        <w:shd w:val="clear" w:color="auto" w:fill="FFFFFF"/>
        <w:spacing w:line="360" w:lineRule="auto"/>
        <w:ind w:firstLine="708"/>
        <w:rPr>
          <w:color w:val="111111"/>
        </w:rPr>
      </w:pPr>
      <w:r w:rsidRPr="0071129E">
        <w:t>Великая ценность каждого человека – здоровье.  Вырастить ребёнка сильным, крепким, здоровым и успешным  – это желание родителей и одна из ведущих задач, стоящих перед дошкольным учреждением.</w:t>
      </w:r>
    </w:p>
    <w:p w:rsidR="00C444A8" w:rsidRDefault="00C444A8" w:rsidP="00C444A8">
      <w:pPr>
        <w:shd w:val="clear" w:color="auto" w:fill="FFFFFF"/>
        <w:spacing w:line="360" w:lineRule="auto"/>
        <w:rPr>
          <w:color w:val="111111"/>
        </w:rPr>
      </w:pPr>
      <w:r w:rsidRPr="005F0EBC">
        <w:rPr>
          <w:color w:val="111111"/>
        </w:rPr>
        <w:t>Мы педагоги призваны воспитать у дошкольника уважение к собственному здоровью и обязанность его бе</w:t>
      </w:r>
      <w:r>
        <w:rPr>
          <w:color w:val="111111"/>
        </w:rPr>
        <w:t>речь. На это нас нацеливает ФГОС  дошкольного образования, утвержденный приказом Министерства образования и науки Российской Федерации от 17.10.2013г. № 1155.</w:t>
      </w:r>
    </w:p>
    <w:p w:rsidR="00C444A8" w:rsidRPr="00612953" w:rsidRDefault="00C444A8" w:rsidP="00C444A8">
      <w:pPr>
        <w:spacing w:line="360" w:lineRule="auto"/>
        <w:rPr>
          <w:color w:val="111111"/>
        </w:rPr>
      </w:pPr>
      <w:r w:rsidRPr="00612953">
        <w:rPr>
          <w:color w:val="111111"/>
        </w:rPr>
        <w:t>Стандарт предусматривает решение образовательных задач через реализацию пяти образовательных областей: речевое развитие, социально – коммуникативное развитие, познавательное развитие, художественно – эстетическое развитие, физическое развитие. В образовательной области «физическое развитие» главной задачей является гармоничное развитие у воспитанников физического и психического здоровья, а так же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движения и гибкость; способствующих правильному формированию опорно</w:t>
      </w:r>
      <w:r>
        <w:rPr>
          <w:color w:val="111111"/>
        </w:rPr>
        <w:t xml:space="preserve"> </w:t>
      </w:r>
      <w:r w:rsidRPr="00612953">
        <w:rPr>
          <w:color w:val="111111"/>
        </w:rPr>
        <w:t>- двигательной системы организма, развитию равновесия, крупной и мелкой моторики рук, а так же правильным, не наносящим ущерба организму, выполнением основных движений.</w:t>
      </w:r>
    </w:p>
    <w:p w:rsidR="00C444A8" w:rsidRPr="00612953" w:rsidRDefault="00C444A8" w:rsidP="00C444A8">
      <w:pPr>
        <w:spacing w:line="360" w:lineRule="auto"/>
        <w:rPr>
          <w:color w:val="111111"/>
        </w:rPr>
      </w:pPr>
      <w:r w:rsidRPr="00612953">
        <w:rPr>
          <w:color w:val="111111"/>
        </w:rPr>
        <w:t>На этапе завершения дошкольного детства указаны целевые ориентиры: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444A8" w:rsidRDefault="00C444A8" w:rsidP="00C444A8">
      <w:pPr>
        <w:spacing w:line="360" w:lineRule="auto"/>
        <w:rPr>
          <w:color w:val="111111"/>
        </w:rPr>
      </w:pPr>
      <w:proofErr w:type="gramStart"/>
      <w:r w:rsidRPr="00612953">
        <w:rPr>
          <w:color w:val="111111"/>
        </w:rPr>
        <w:t>Исходя из выше перечисленного можно сделать</w:t>
      </w:r>
      <w:proofErr w:type="gramEnd"/>
      <w:r w:rsidRPr="00612953">
        <w:rPr>
          <w:color w:val="111111"/>
        </w:rPr>
        <w:t xml:space="preserve"> вывод, проблема физического воспитания детей дошкольного возраста занимает центральное место в современном мире. Именно в </w:t>
      </w:r>
      <w:r w:rsidRPr="00612953">
        <w:rPr>
          <w:color w:val="111111"/>
        </w:rPr>
        <w:lastRenderedPageBreak/>
        <w:t>этом периоде закладываются основы здоровья, правильного физического развития, формируются двигательные способности, интерес к занятиям.</w:t>
      </w:r>
    </w:p>
    <w:p w:rsidR="00C444A8" w:rsidRPr="008A33CC" w:rsidRDefault="00C444A8" w:rsidP="00C444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</w:rPr>
      </w:pPr>
      <w:r w:rsidRPr="008A33CC">
        <w:rPr>
          <w:color w:val="111111"/>
        </w:rPr>
        <w:t>В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старшем дошкольном</w:t>
      </w:r>
      <w:r w:rsidRPr="008A33CC">
        <w:rPr>
          <w:color w:val="111111"/>
        </w:rPr>
        <w:t> возрасте происходит </w:t>
      </w:r>
      <w:r w:rsidRPr="008A33CC">
        <w:rPr>
          <w:iCs/>
          <w:color w:val="111111"/>
          <w:bdr w:val="none" w:sz="0" w:space="0" w:color="auto" w:frame="1"/>
        </w:rPr>
        <w:t>«закладка фундамента»</w:t>
      </w:r>
      <w:r w:rsidRPr="008A33CC">
        <w:rPr>
          <w:color w:val="111111"/>
        </w:rPr>
        <w:t> для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развития координационных способностей</w:t>
      </w:r>
      <w:r w:rsidRPr="00C444A8">
        <w:rPr>
          <w:b/>
          <w:color w:val="111111"/>
        </w:rPr>
        <w:t>,</w:t>
      </w:r>
      <w:r w:rsidRPr="008A33CC">
        <w:rPr>
          <w:color w:val="111111"/>
        </w:rPr>
        <w:t xml:space="preserve"> а также приобретение знаний, умений и навыков при выполнении упражнений на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координацию</w:t>
      </w:r>
      <w:r w:rsidRPr="00C444A8">
        <w:rPr>
          <w:b/>
          <w:color w:val="111111"/>
        </w:rPr>
        <w:t>.</w:t>
      </w:r>
      <w:r w:rsidRPr="008A33CC">
        <w:rPr>
          <w:color w:val="111111"/>
        </w:rPr>
        <w:t xml:space="preserve"> По мнению ученых, этот период признаётся </w:t>
      </w:r>
      <w:proofErr w:type="spellStart"/>
      <w:r w:rsidRPr="008A33CC">
        <w:rPr>
          <w:color w:val="111111"/>
        </w:rPr>
        <w:t>сензитивным</w:t>
      </w:r>
      <w:proofErr w:type="spellEnd"/>
      <w:r w:rsidRPr="008A33CC">
        <w:rPr>
          <w:color w:val="111111"/>
        </w:rPr>
        <w:t xml:space="preserve"> для воспитания данного качества. Целенаправленное и эффективное воздействие на совершенствование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координационных способностей</w:t>
      </w:r>
      <w:r w:rsidRPr="008A33CC">
        <w:rPr>
          <w:color w:val="111111"/>
        </w:rPr>
        <w:t> именно в этом возрасте является мощным средством качественной и целостной подготовки будущего первоклассника.</w:t>
      </w:r>
    </w:p>
    <w:p w:rsidR="00C444A8" w:rsidRDefault="00C444A8" w:rsidP="00C444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A33CC">
        <w:rPr>
          <w:color w:val="111111"/>
        </w:rPr>
        <w:t>Мои наблюдения за детьми во время физкультурных занятий и в свободной двигательной деятельности позволили сделать вывод, что у многих воспитанников недостаточно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развиты</w:t>
      </w:r>
      <w:r w:rsidRPr="00C444A8">
        <w:rPr>
          <w:b/>
          <w:color w:val="111111"/>
        </w:rPr>
        <w:t> </w:t>
      </w:r>
      <w:r w:rsidRPr="008A33CC">
        <w:rPr>
          <w:color w:val="111111"/>
        </w:rPr>
        <w:t>умения ориентироваться в пространстве, сохранять устойчи</w:t>
      </w:r>
      <w:r>
        <w:rPr>
          <w:color w:val="111111"/>
        </w:rPr>
        <w:t>вость позы во время двигательной активности</w:t>
      </w:r>
      <w:r w:rsidRPr="008A33CC">
        <w:rPr>
          <w:color w:val="111111"/>
        </w:rPr>
        <w:t>, согласовано выполнять движения различными частями тела, точно воспроизводить заданный ритм двигательного действия. Все эти умения составляют основу 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координационных способностей</w:t>
      </w:r>
      <w:r w:rsidRPr="008A33CC">
        <w:rPr>
          <w:b/>
          <w:color w:val="111111"/>
        </w:rPr>
        <w:t>.</w:t>
      </w:r>
      <w:r w:rsidRPr="008A33CC">
        <w:rPr>
          <w:color w:val="111111"/>
        </w:rPr>
        <w:t xml:space="preserve"> По результатам ди</w:t>
      </w:r>
      <w:r>
        <w:rPr>
          <w:color w:val="111111"/>
        </w:rPr>
        <w:t xml:space="preserve">агностики </w:t>
      </w:r>
      <w:r w:rsidRPr="008A33CC">
        <w:rPr>
          <w:color w:val="111111"/>
        </w:rPr>
        <w:t xml:space="preserve"> я сделала вывод, что у</w:t>
      </w:r>
      <w:r>
        <w:rPr>
          <w:color w:val="111111"/>
        </w:rPr>
        <w:t xml:space="preserve"> 50 %</w:t>
      </w:r>
      <w:r w:rsidRPr="008A33CC">
        <w:rPr>
          <w:color w:val="111111"/>
        </w:rPr>
        <w:t xml:space="preserve"> воспитанников низкие</w:t>
      </w:r>
      <w:r>
        <w:rPr>
          <w:color w:val="111111"/>
        </w:rPr>
        <w:t xml:space="preserve"> координационные способности.</w:t>
      </w:r>
      <w:r w:rsidRPr="008A33CC">
        <w:rPr>
          <w:color w:val="111111"/>
        </w:rPr>
        <w:t xml:space="preserve"> </w:t>
      </w:r>
      <w:r>
        <w:rPr>
          <w:color w:val="111111"/>
        </w:rPr>
        <w:t xml:space="preserve">При проведении мониторинга физического развития специалистом Центра спортивной медицины города Биробиджана у детей старшего дошкольного возраста  выявлено нарушение осанки 4 %, слабой мышечной системой 27%. </w:t>
      </w:r>
    </w:p>
    <w:p w:rsidR="00C444A8" w:rsidRDefault="00C444A8" w:rsidP="00C444A8">
      <w:pPr>
        <w:shd w:val="clear" w:color="auto" w:fill="FFFFFF"/>
        <w:spacing w:line="360" w:lineRule="auto"/>
        <w:rPr>
          <w:color w:val="111111"/>
        </w:rPr>
      </w:pPr>
      <w:r w:rsidRPr="008A33CC">
        <w:rPr>
          <w:color w:val="111111"/>
        </w:rPr>
        <w:t>Исходя из этого, возникла необходимость</w:t>
      </w:r>
      <w:r>
        <w:rPr>
          <w:color w:val="111111"/>
        </w:rPr>
        <w:t xml:space="preserve"> применения новых технологий по физическому развитию,</w:t>
      </w:r>
      <w:r w:rsidRPr="008A33CC">
        <w:rPr>
          <w:color w:val="111111"/>
        </w:rPr>
        <w:t> </w:t>
      </w:r>
      <w:r w:rsidRPr="008A33CC">
        <w:rPr>
          <w:rStyle w:val="a4"/>
          <w:bCs/>
          <w:color w:val="111111"/>
          <w:bdr w:val="none" w:sz="0" w:space="0" w:color="auto" w:frame="1"/>
        </w:rPr>
        <w:t xml:space="preserve"> </w:t>
      </w:r>
      <w:r w:rsidRPr="00C444A8">
        <w:rPr>
          <w:rStyle w:val="a4"/>
          <w:b w:val="0"/>
          <w:bCs/>
          <w:color w:val="111111"/>
          <w:bdr w:val="none" w:sz="0" w:space="0" w:color="auto" w:frame="1"/>
        </w:rPr>
        <w:t>по развитию координационных способностей, формированию навыка правильной осанки и развитию мышечной системы у старших дошкольников</w:t>
      </w:r>
      <w:r w:rsidRPr="008A33CC">
        <w:rPr>
          <w:b/>
          <w:color w:val="111111"/>
        </w:rPr>
        <w:t>.</w:t>
      </w:r>
      <w:r>
        <w:rPr>
          <w:color w:val="111111"/>
        </w:rPr>
        <w:t xml:space="preserve"> </w:t>
      </w:r>
      <w:r w:rsidRPr="009D0C60">
        <w:rPr>
          <w:color w:val="111111"/>
        </w:rPr>
        <w:t>В результате п</w:t>
      </w:r>
      <w:r>
        <w:rPr>
          <w:color w:val="111111"/>
        </w:rPr>
        <w:t xml:space="preserve">оиска таких технологий я обратила внимание </w:t>
      </w:r>
      <w:r w:rsidRPr="009D0C60">
        <w:rPr>
          <w:color w:val="111111"/>
        </w:rPr>
        <w:t xml:space="preserve"> на степ</w:t>
      </w:r>
      <w:r>
        <w:rPr>
          <w:color w:val="111111"/>
        </w:rPr>
        <w:t xml:space="preserve"> – аэробику,</w:t>
      </w:r>
      <w:r w:rsidRPr="009D0C60">
        <w:rPr>
          <w:color w:val="111111"/>
        </w:rPr>
        <w:t xml:space="preserve"> изучила методику проведения занятий по степ</w:t>
      </w:r>
      <w:r>
        <w:rPr>
          <w:color w:val="111111"/>
        </w:rPr>
        <w:t xml:space="preserve"> </w:t>
      </w:r>
      <w:r w:rsidRPr="009D0C60">
        <w:rPr>
          <w:color w:val="111111"/>
        </w:rPr>
        <w:t>-</w:t>
      </w:r>
      <w:r>
        <w:rPr>
          <w:color w:val="111111"/>
        </w:rPr>
        <w:t xml:space="preserve"> </w:t>
      </w:r>
      <w:r w:rsidRPr="009D0C60">
        <w:rPr>
          <w:color w:val="111111"/>
        </w:rPr>
        <w:t>аэробике</w:t>
      </w:r>
      <w:r>
        <w:rPr>
          <w:color w:val="111111"/>
        </w:rPr>
        <w:t xml:space="preserve">. </w:t>
      </w:r>
      <w:r w:rsidRPr="006E55F1">
        <w:rPr>
          <w:color w:val="111111"/>
        </w:rPr>
        <w:t>Она привлекла меня своей доступностью, эмоциональностью и возможностью изменить содержание занятия в зависимости от возраста, физического состояни</w:t>
      </w:r>
      <w:r>
        <w:rPr>
          <w:color w:val="111111"/>
        </w:rPr>
        <w:t>я, подготовленности детей</w:t>
      </w:r>
      <w:r w:rsidRPr="006E55F1">
        <w:rPr>
          <w:color w:val="111111"/>
        </w:rPr>
        <w:t>.</w:t>
      </w:r>
    </w:p>
    <w:p w:rsidR="00C444A8" w:rsidRPr="006E55F1" w:rsidRDefault="00C444A8" w:rsidP="00C444A8">
      <w:pPr>
        <w:spacing w:line="360" w:lineRule="auto"/>
        <w:rPr>
          <w:color w:val="111111"/>
        </w:rPr>
      </w:pPr>
      <w:r w:rsidRPr="006E55F1">
        <w:rPr>
          <w:color w:val="111111"/>
        </w:rPr>
        <w:t>Степ-аэробика</w:t>
      </w:r>
      <w:r>
        <w:rPr>
          <w:color w:val="111111"/>
        </w:rPr>
        <w:t xml:space="preserve"> </w:t>
      </w:r>
      <w:r w:rsidRPr="006E55F1">
        <w:rPr>
          <w:color w:val="111111"/>
        </w:rPr>
        <w:t>- один из самых простых и эффективных стилей в аэробике. «</w:t>
      </w:r>
      <w:proofErr w:type="spellStart"/>
      <w:r w:rsidRPr="006E55F1">
        <w:rPr>
          <w:color w:val="111111"/>
        </w:rPr>
        <w:t>Step</w:t>
      </w:r>
      <w:proofErr w:type="spellEnd"/>
      <w:r w:rsidRPr="006E55F1">
        <w:rPr>
          <w:color w:val="111111"/>
        </w:rPr>
        <w:t>» в переводе с английского буквально означает «шаг». Шаговая аэробика проста, она не требует излишнего сосредоточения и концентрации мыслей на правильном усвоении тех или иных движений.</w:t>
      </w:r>
    </w:p>
    <w:p w:rsidR="00C444A8" w:rsidRPr="006E55F1" w:rsidRDefault="00C444A8" w:rsidP="00C444A8">
      <w:pPr>
        <w:spacing w:line="360" w:lineRule="auto"/>
        <w:rPr>
          <w:color w:val="111111"/>
        </w:rPr>
      </w:pPr>
      <w:r w:rsidRPr="006E55F1">
        <w:rPr>
          <w:color w:val="111111"/>
        </w:rPr>
        <w:t>Степ</w:t>
      </w:r>
      <w:r>
        <w:rPr>
          <w:color w:val="111111"/>
        </w:rPr>
        <w:t xml:space="preserve"> </w:t>
      </w:r>
      <w:r w:rsidRPr="006E55F1">
        <w:rPr>
          <w:color w:val="111111"/>
        </w:rPr>
        <w:t>- аэробика –</w:t>
      </w:r>
      <w:r>
        <w:rPr>
          <w:color w:val="111111"/>
        </w:rPr>
        <w:t xml:space="preserve"> </w:t>
      </w:r>
      <w:r w:rsidRPr="006E55F1">
        <w:rPr>
          <w:color w:val="111111"/>
        </w:rPr>
        <w:t>это танцевальные занятия при помощи специальной платформы. Кроме этого степ</w:t>
      </w:r>
      <w:r>
        <w:rPr>
          <w:color w:val="111111"/>
        </w:rPr>
        <w:t xml:space="preserve"> </w:t>
      </w:r>
      <w:r w:rsidRPr="006E55F1">
        <w:rPr>
          <w:color w:val="111111"/>
        </w:rPr>
        <w:t>- аэробика развивает подвижность в суставах, формирует свод стопы, тренирует равновесие, укрепляет мышечную систему, улучшает гибкость, пластику,</w:t>
      </w:r>
      <w:r>
        <w:rPr>
          <w:color w:val="111111"/>
        </w:rPr>
        <w:t xml:space="preserve"> </w:t>
      </w:r>
      <w:r w:rsidRPr="006E55F1">
        <w:rPr>
          <w:color w:val="111111"/>
        </w:rPr>
        <w:t>помогает выработать хорошую осанку, красивые, выразительные точные движения, способствует гармоничному развитию.</w:t>
      </w:r>
    </w:p>
    <w:p w:rsidR="00C444A8" w:rsidRPr="002637B7" w:rsidRDefault="00C444A8" w:rsidP="00C444A8">
      <w:pPr>
        <w:shd w:val="clear" w:color="auto" w:fill="FFFFFF"/>
        <w:spacing w:line="360" w:lineRule="auto"/>
        <w:ind w:firstLine="708"/>
        <w:rPr>
          <w:color w:val="111111"/>
        </w:rPr>
      </w:pPr>
      <w:r w:rsidRPr="002637B7">
        <w:rPr>
          <w:b/>
          <w:bCs/>
          <w:color w:val="111111"/>
          <w:bdr w:val="none" w:sz="0" w:space="0" w:color="auto" w:frame="1"/>
        </w:rPr>
        <w:lastRenderedPageBreak/>
        <w:t xml:space="preserve">Задачи, которые решаются в </w:t>
      </w:r>
      <w:proofErr w:type="gramStart"/>
      <w:r w:rsidRPr="002637B7">
        <w:rPr>
          <w:b/>
          <w:bCs/>
          <w:color w:val="111111"/>
          <w:bdr w:val="none" w:sz="0" w:space="0" w:color="auto" w:frame="1"/>
        </w:rPr>
        <w:t>степ-аэробике</w:t>
      </w:r>
      <w:proofErr w:type="gramEnd"/>
    </w:p>
    <w:p w:rsidR="00C444A8" w:rsidRPr="002637B7" w:rsidRDefault="00C444A8" w:rsidP="00C444A8">
      <w:pPr>
        <w:rPr>
          <w:color w:val="111111"/>
        </w:rPr>
      </w:pPr>
      <w:r w:rsidRPr="002637B7">
        <w:rPr>
          <w:color w:val="111111"/>
        </w:rPr>
        <w:t>1. </w:t>
      </w:r>
      <w:r w:rsidRPr="002637B7">
        <w:rPr>
          <w:b/>
          <w:bCs/>
          <w:color w:val="111111"/>
          <w:bdr w:val="none" w:sz="0" w:space="0" w:color="auto" w:frame="1"/>
        </w:rPr>
        <w:t>Укрепление здоровья:</w:t>
      </w:r>
    </w:p>
    <w:p w:rsidR="00C444A8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и укреплять костно-мышечную систему дошк</w:t>
      </w:r>
      <w:r>
        <w:rPr>
          <w:color w:val="111111"/>
        </w:rPr>
        <w:t>ольника;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Формировать правильную осанку, стопу;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Стимулировать работу сердечно</w:t>
      </w:r>
      <w:r w:rsidR="00675EF2">
        <w:rPr>
          <w:color w:val="111111"/>
        </w:rPr>
        <w:t xml:space="preserve"> </w:t>
      </w:r>
      <w:bookmarkStart w:id="0" w:name="_GoBack"/>
      <w:bookmarkEnd w:id="0"/>
      <w:r w:rsidRPr="002637B7">
        <w:rPr>
          <w:color w:val="111111"/>
        </w:rPr>
        <w:t>- сосудистой, дыхательной системы организма;</w:t>
      </w:r>
    </w:p>
    <w:p w:rsidR="00C444A8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Приобщать к здоровому образу жизни.</w:t>
      </w:r>
    </w:p>
    <w:p w:rsidR="00C444A8" w:rsidRPr="002637B7" w:rsidRDefault="00C444A8" w:rsidP="00C444A8">
      <w:pPr>
        <w:rPr>
          <w:color w:val="111111"/>
        </w:rPr>
      </w:pPr>
      <w:r w:rsidRPr="002637B7">
        <w:rPr>
          <w:color w:val="111111"/>
        </w:rPr>
        <w:t>2. </w:t>
      </w:r>
      <w:r w:rsidRPr="002637B7">
        <w:rPr>
          <w:b/>
          <w:bCs/>
          <w:color w:val="111111"/>
          <w:bdr w:val="none" w:sz="0" w:space="0" w:color="auto" w:frame="1"/>
        </w:rPr>
        <w:t>Развитие двигательных качеств и умений: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точность и координацию движений;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гибкость и пластичность;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Воспитывать выносливость;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>-</w:t>
      </w:r>
      <w:r w:rsidRPr="002637B7">
        <w:rPr>
          <w:color w:val="111111"/>
        </w:rPr>
        <w:t xml:space="preserve"> Развивать умение ориентироваться в пространстве;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Обогащать двигательный опыт ребенка.</w:t>
      </w:r>
    </w:p>
    <w:p w:rsidR="00C444A8" w:rsidRPr="002637B7" w:rsidRDefault="00C444A8" w:rsidP="00C444A8">
      <w:pPr>
        <w:rPr>
          <w:color w:val="111111"/>
        </w:rPr>
      </w:pPr>
      <w:r w:rsidRPr="002637B7">
        <w:rPr>
          <w:color w:val="111111"/>
        </w:rPr>
        <w:t>3. </w:t>
      </w:r>
      <w:r w:rsidRPr="002637B7">
        <w:rPr>
          <w:b/>
          <w:bCs/>
          <w:color w:val="111111"/>
          <w:bdr w:val="none" w:sz="0" w:space="0" w:color="auto" w:frame="1"/>
        </w:rPr>
        <w:t>Развитие музыкальности: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Развитие способности слушать и чувствовать музыку;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чувство ритма;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музыкальную память.</w:t>
      </w:r>
    </w:p>
    <w:p w:rsidR="00C444A8" w:rsidRPr="002637B7" w:rsidRDefault="00C444A8" w:rsidP="00C444A8">
      <w:pPr>
        <w:rPr>
          <w:color w:val="111111"/>
        </w:rPr>
      </w:pPr>
      <w:r w:rsidRPr="002637B7">
        <w:rPr>
          <w:color w:val="111111"/>
        </w:rPr>
        <w:t>4. </w:t>
      </w:r>
      <w:r w:rsidRPr="002637B7">
        <w:rPr>
          <w:b/>
          <w:bCs/>
          <w:color w:val="111111"/>
          <w:bdr w:val="none" w:sz="0" w:space="0" w:color="auto" w:frame="1"/>
        </w:rPr>
        <w:t>Развитие психических процессов: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Развивать восприятие, волю, память, мышление;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Тренировать подвижность и гибкость нервных процессов.</w:t>
      </w:r>
    </w:p>
    <w:p w:rsidR="00C444A8" w:rsidRPr="002637B7" w:rsidRDefault="00C444A8" w:rsidP="00C444A8">
      <w:pPr>
        <w:rPr>
          <w:color w:val="111111"/>
        </w:rPr>
      </w:pPr>
      <w:r w:rsidRPr="002637B7">
        <w:rPr>
          <w:color w:val="111111"/>
        </w:rPr>
        <w:t>5.</w:t>
      </w:r>
      <w:r w:rsidRPr="002637B7">
        <w:rPr>
          <w:b/>
          <w:bCs/>
          <w:color w:val="111111"/>
          <w:bdr w:val="none" w:sz="0" w:space="0" w:color="auto" w:frame="1"/>
        </w:rPr>
        <w:t> Воспитание нравственно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2637B7">
        <w:rPr>
          <w:b/>
          <w:bCs/>
          <w:color w:val="111111"/>
          <w:bdr w:val="none" w:sz="0" w:space="0" w:color="auto" w:frame="1"/>
        </w:rPr>
        <w:t>- коммуникативных качеств личности:</w:t>
      </w:r>
    </w:p>
    <w:p w:rsidR="00C444A8" w:rsidRPr="002637B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 xml:space="preserve">- </w:t>
      </w:r>
      <w:r w:rsidRPr="002637B7">
        <w:rPr>
          <w:color w:val="111111"/>
        </w:rPr>
        <w:t>Воспитывать активность, инициативность, самостоятельность, настойчивость.</w:t>
      </w:r>
    </w:p>
    <w:p w:rsidR="00C444A8" w:rsidRPr="005F0EBC" w:rsidRDefault="00C444A8" w:rsidP="00C444A8">
      <w:pPr>
        <w:shd w:val="clear" w:color="auto" w:fill="FFFFFF"/>
        <w:spacing w:line="360" w:lineRule="auto"/>
        <w:ind w:firstLine="708"/>
        <w:rPr>
          <w:color w:val="111111"/>
        </w:rPr>
      </w:pPr>
      <w:r w:rsidRPr="005F0EBC">
        <w:rPr>
          <w:color w:val="111111"/>
        </w:rPr>
        <w:t>Занятия </w:t>
      </w:r>
      <w:r w:rsidRPr="00D90F2E">
        <w:rPr>
          <w:bCs/>
          <w:color w:val="111111"/>
          <w:bdr w:val="none" w:sz="0" w:space="0" w:color="auto" w:frame="1"/>
        </w:rPr>
        <w:t>степ</w:t>
      </w:r>
      <w:r w:rsidRPr="005F0EBC">
        <w:rPr>
          <w:color w:val="111111"/>
        </w:rPr>
        <w:t> </w:t>
      </w:r>
      <w:r w:rsidRPr="00D90F2E">
        <w:rPr>
          <w:color w:val="111111"/>
        </w:rPr>
        <w:t>- аэробикой</w:t>
      </w:r>
      <w:r w:rsidRPr="005F0EBC">
        <w:rPr>
          <w:color w:val="111111"/>
        </w:rPr>
        <w:t xml:space="preserve"> обязат</w:t>
      </w:r>
      <w:r>
        <w:rPr>
          <w:color w:val="111111"/>
        </w:rPr>
        <w:t>ельно сопровождаю</w:t>
      </w:r>
      <w:r w:rsidRPr="005F0EBC">
        <w:rPr>
          <w:color w:val="111111"/>
        </w:rPr>
        <w:t>тся бодрой, ритмичной музыкой, которая создает у детей хорошее настроение. Умелое и выразительное выполнение движений под музыку приносит ребенку удовлетворение, радость. Музыка, хорошо подобранная к движениям, помогает закрепить мышечное чувство, а слуховым анализаторам запоминать движения в связи со звучанием музыкальных отрывков. Все это </w:t>
      </w:r>
      <w:r w:rsidRPr="00D90F2E">
        <w:rPr>
          <w:bCs/>
          <w:color w:val="111111"/>
          <w:bdr w:val="none" w:sz="0" w:space="0" w:color="auto" w:frame="1"/>
        </w:rPr>
        <w:t>постепенно</w:t>
      </w:r>
      <w:r w:rsidRPr="005F0EBC">
        <w:rPr>
          <w:color w:val="111111"/>
        </w:rPr>
        <w:t> воспитывает музыкальную память, закрепляет привычку </w:t>
      </w:r>
      <w:r w:rsidRPr="00D90F2E">
        <w:rPr>
          <w:bCs/>
          <w:color w:val="111111"/>
          <w:bdr w:val="none" w:sz="0" w:space="0" w:color="auto" w:frame="1"/>
        </w:rPr>
        <w:t>двигаться ритмично</w:t>
      </w:r>
      <w:r w:rsidRPr="005F0EBC">
        <w:rPr>
          <w:color w:val="111111"/>
        </w:rPr>
        <w:t>, красиво.</w:t>
      </w:r>
    </w:p>
    <w:p w:rsidR="00C444A8" w:rsidRDefault="00C444A8" w:rsidP="00C444A8">
      <w:pPr>
        <w:spacing w:line="360" w:lineRule="auto"/>
        <w:rPr>
          <w:b/>
          <w:bCs/>
          <w:color w:val="111111"/>
          <w:bdr w:val="none" w:sz="0" w:space="0" w:color="auto" w:frame="1"/>
        </w:rPr>
      </w:pPr>
      <w:r w:rsidRPr="00F4219B">
        <w:rPr>
          <w:b/>
          <w:bCs/>
          <w:color w:val="111111"/>
          <w:bdr w:val="none" w:sz="0" w:space="0" w:color="auto" w:frame="1"/>
        </w:rPr>
        <w:t>Ос</w:t>
      </w:r>
      <w:r>
        <w:rPr>
          <w:b/>
          <w:bCs/>
          <w:color w:val="111111"/>
          <w:bdr w:val="none" w:sz="0" w:space="0" w:color="auto" w:frame="1"/>
        </w:rPr>
        <w:t>новные составляющие</w:t>
      </w:r>
      <w:r w:rsidRPr="00F4219B">
        <w:rPr>
          <w:b/>
          <w:bCs/>
          <w:color w:val="111111"/>
          <w:bdr w:val="none" w:sz="0" w:space="0" w:color="auto" w:frame="1"/>
        </w:rPr>
        <w:t xml:space="preserve"> занятия</w:t>
      </w:r>
      <w:r>
        <w:rPr>
          <w:b/>
          <w:bCs/>
          <w:color w:val="111111"/>
          <w:bdr w:val="none" w:sz="0" w:space="0" w:color="auto" w:frame="1"/>
        </w:rPr>
        <w:t xml:space="preserve"> по</w:t>
      </w:r>
      <w:r w:rsidRPr="00F4219B">
        <w:rPr>
          <w:b/>
          <w:bCs/>
          <w:color w:val="111111"/>
          <w:bdr w:val="none" w:sz="0" w:space="0" w:color="auto" w:frame="1"/>
        </w:rPr>
        <w:t xml:space="preserve"> степ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F4219B">
        <w:rPr>
          <w:b/>
          <w:bCs/>
          <w:color w:val="111111"/>
          <w:bdr w:val="none" w:sz="0" w:space="0" w:color="auto" w:frame="1"/>
        </w:rPr>
        <w:t>-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F4219B">
        <w:rPr>
          <w:b/>
          <w:bCs/>
          <w:color w:val="111111"/>
          <w:bdr w:val="none" w:sz="0" w:space="0" w:color="auto" w:frame="1"/>
        </w:rPr>
        <w:t xml:space="preserve">аэробики 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 w:rsidRPr="00F4219B">
        <w:rPr>
          <w:color w:val="111111"/>
        </w:rPr>
        <w:t>В занятии выделяют три основные части: вводная, основная (аэробная), заключительная.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 w:rsidRPr="00F4219B">
        <w:rPr>
          <w:b/>
          <w:bCs/>
          <w:color w:val="111111"/>
          <w:bdr w:val="none" w:sz="0" w:space="0" w:color="auto" w:frame="1"/>
        </w:rPr>
        <w:lastRenderedPageBreak/>
        <w:t>Вводная:</w:t>
      </w:r>
      <w:r w:rsidRPr="00F4219B">
        <w:rPr>
          <w:color w:val="111111"/>
        </w:rPr>
        <w:t xml:space="preserve"> цель вводной части подготовить опорно-двигательный аппарат и все системы организма к работе. Для достижения этой цели необходимо повысить температуру тела и скорость метаболических процессов в организме. Соответственно, продолжительность разминки будет зависеть от температуры окружающей </w:t>
      </w:r>
      <w:proofErr w:type="gramStart"/>
      <w:r w:rsidRPr="00F4219B">
        <w:rPr>
          <w:color w:val="111111"/>
        </w:rPr>
        <w:t>среды</w:t>
      </w:r>
      <w:proofErr w:type="gramEnd"/>
      <w:r w:rsidRPr="00F4219B">
        <w:rPr>
          <w:color w:val="111111"/>
        </w:rPr>
        <w:t xml:space="preserve"> и составлять 3-5 минут. В водную часть входят: с</w:t>
      </w:r>
      <w:r>
        <w:rPr>
          <w:color w:val="111111"/>
        </w:rPr>
        <w:t>троевые упражнения,</w:t>
      </w:r>
      <w:r w:rsidRPr="00F4219B">
        <w:rPr>
          <w:color w:val="111111"/>
        </w:rPr>
        <w:t xml:space="preserve"> упражнения на осанку</w:t>
      </w:r>
      <w:r>
        <w:rPr>
          <w:color w:val="111111"/>
        </w:rPr>
        <w:t xml:space="preserve">: </w:t>
      </w:r>
      <w:proofErr w:type="gramStart"/>
      <w:r>
        <w:rPr>
          <w:color w:val="111111"/>
        </w:rPr>
        <w:t xml:space="preserve">«Пройди, как цапля», «Балерины», различные виды ходьбы: ходьба обычная, ходьба приставным шагом, ходьба с упражнением для рук «Мельница», «Разводы руками», бег легкий, бег «Змейкой», подскоки. </w:t>
      </w:r>
      <w:proofErr w:type="gramEnd"/>
    </w:p>
    <w:p w:rsidR="00C444A8" w:rsidRDefault="00C444A8" w:rsidP="00C444A8">
      <w:pPr>
        <w:spacing w:line="360" w:lineRule="auto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Основная часть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 С</w:t>
      </w:r>
      <w:r w:rsidRPr="00F4219B">
        <w:rPr>
          <w:color w:val="111111"/>
        </w:rPr>
        <w:t xml:space="preserve">остоит из базовых и простейших основных </w:t>
      </w:r>
      <w:r>
        <w:rPr>
          <w:color w:val="111111"/>
        </w:rPr>
        <w:t>«шагов» степ - аэробики. Во время</w:t>
      </w:r>
      <w:r w:rsidRPr="00F4219B">
        <w:rPr>
          <w:color w:val="111111"/>
        </w:rPr>
        <w:t xml:space="preserve"> аэробной части происходит разучивание «шагов», связок, блоков и комбинаций, а так же многократное повторение разученных движений</w:t>
      </w:r>
      <w:r>
        <w:rPr>
          <w:color w:val="111111"/>
        </w:rPr>
        <w:t xml:space="preserve"> </w:t>
      </w:r>
      <w:r w:rsidRPr="00F4219B">
        <w:rPr>
          <w:color w:val="111111"/>
        </w:rPr>
        <w:t>- прогон. «Шаги»</w:t>
      </w:r>
      <w:r>
        <w:rPr>
          <w:color w:val="111111"/>
        </w:rPr>
        <w:t xml:space="preserve"> </w:t>
      </w:r>
      <w:r w:rsidRPr="00F4219B">
        <w:rPr>
          <w:color w:val="111111"/>
        </w:rPr>
        <w:t>выполняются с нарастающей амплитудой и акцентом на правильную технику. При этом они могут соединяться в простейшие связки или следовать один за другим по принципу линейной прогрессии. Если аэробная часть достаточно интенсивна, то в организме происходят следующие процессы: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Перераспределяется кровоток, кровь отливает от внутренних органов и приливает к мышцам;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Усиливается деятельность дыхательных ферментов в мышцах, т. е. повышается способность мышц потреблять кислород;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Развиваются координационные способности;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Улучшается эмоциональное состояние </w:t>
      </w:r>
      <w:proofErr w:type="gramStart"/>
      <w:r w:rsidRPr="00F4219B">
        <w:rPr>
          <w:color w:val="111111"/>
        </w:rPr>
        <w:t>занимающихся</w:t>
      </w:r>
      <w:proofErr w:type="gramEnd"/>
      <w:r w:rsidRPr="00F4219B">
        <w:rPr>
          <w:color w:val="111111"/>
        </w:rPr>
        <w:t>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Повышаются функциональные возможности организма;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>
        <w:rPr>
          <w:color w:val="111111"/>
        </w:rPr>
        <w:t>-</w:t>
      </w:r>
      <w:r w:rsidRPr="00F4219B">
        <w:rPr>
          <w:color w:val="111111"/>
        </w:rPr>
        <w:t xml:space="preserve"> Увеличивается систолический и минутный объем крови;</w:t>
      </w:r>
    </w:p>
    <w:p w:rsidR="00C444A8" w:rsidRPr="00F4219B" w:rsidRDefault="00C444A8" w:rsidP="00C444A8">
      <w:pPr>
        <w:spacing w:line="360" w:lineRule="auto"/>
        <w:rPr>
          <w:color w:val="111111"/>
        </w:rPr>
      </w:pPr>
      <w:r w:rsidRPr="00F4219B">
        <w:rPr>
          <w:color w:val="111111"/>
        </w:rPr>
        <w:t>Продолжительность основной части 15-20 минут.</w:t>
      </w:r>
    </w:p>
    <w:p w:rsidR="00C444A8" w:rsidRPr="00F4219B" w:rsidRDefault="00C444A8" w:rsidP="00C444A8">
      <w:pPr>
        <w:rPr>
          <w:color w:val="111111"/>
        </w:rPr>
      </w:pPr>
      <w:r w:rsidRPr="00F4219B">
        <w:rPr>
          <w:color w:val="111111"/>
        </w:rPr>
        <w:t>3. </w:t>
      </w:r>
      <w:r>
        <w:rPr>
          <w:b/>
          <w:bCs/>
          <w:color w:val="111111"/>
          <w:bdr w:val="none" w:sz="0" w:space="0" w:color="auto" w:frame="1"/>
        </w:rPr>
        <w:t>Заключительная часть</w:t>
      </w:r>
    </w:p>
    <w:p w:rsidR="00C444A8" w:rsidRDefault="00C444A8" w:rsidP="00C444A8">
      <w:pPr>
        <w:spacing w:line="360" w:lineRule="auto"/>
        <w:rPr>
          <w:color w:val="111111"/>
        </w:rPr>
      </w:pPr>
      <w:r w:rsidRPr="00F4219B">
        <w:rPr>
          <w:color w:val="111111"/>
        </w:rPr>
        <w:t xml:space="preserve">В заключительной части проводится подвижная игра, выполняются дыхательные упражнения и упражнения на релаксацию. Это необходимо для создания у </w:t>
      </w:r>
      <w:proofErr w:type="gramStart"/>
      <w:r w:rsidRPr="00F4219B">
        <w:rPr>
          <w:color w:val="111111"/>
        </w:rPr>
        <w:t>занимающихся</w:t>
      </w:r>
      <w:proofErr w:type="gramEnd"/>
      <w:r w:rsidRPr="00F4219B">
        <w:rPr>
          <w:color w:val="111111"/>
        </w:rPr>
        <w:t xml:space="preserve"> ощущения закончен</w:t>
      </w:r>
      <w:r>
        <w:rPr>
          <w:color w:val="111111"/>
        </w:rPr>
        <w:t>ности занятия. После этого я обязательно хвалю детей за занятие, тем самым повышаю их самооценку. Воспитываю уверенность в своих силах.</w:t>
      </w:r>
    </w:p>
    <w:p w:rsidR="00C444A8" w:rsidRPr="00861FCA" w:rsidRDefault="00C444A8" w:rsidP="00C444A8">
      <w:pPr>
        <w:rPr>
          <w:b/>
        </w:rPr>
      </w:pPr>
      <w:r w:rsidRPr="00861FCA">
        <w:rPr>
          <w:b/>
        </w:rPr>
        <w:t>Разучивание основных элементов</w:t>
      </w:r>
      <w:r>
        <w:rPr>
          <w:b/>
        </w:rPr>
        <w:t xml:space="preserve"> на степ </w:t>
      </w:r>
      <w:proofErr w:type="gramStart"/>
      <w:r>
        <w:rPr>
          <w:b/>
        </w:rPr>
        <w:t>платформах</w:t>
      </w:r>
      <w:proofErr w:type="gramEnd"/>
      <w:r>
        <w:rPr>
          <w:b/>
        </w:rPr>
        <w:t xml:space="preserve"> проходит в следующей последовательности</w:t>
      </w:r>
      <w:r w:rsidRPr="00861FCA">
        <w:rPr>
          <w:b/>
        </w:rPr>
        <w:t>:</w:t>
      </w:r>
    </w:p>
    <w:p w:rsidR="00C444A8" w:rsidRDefault="00C444A8" w:rsidP="00C444A8">
      <w:pPr>
        <w:spacing w:line="360" w:lineRule="auto"/>
        <w:ind w:left="360"/>
      </w:pPr>
      <w:r>
        <w:t>1.Базовый шаг</w:t>
      </w:r>
    </w:p>
    <w:p w:rsidR="00C444A8" w:rsidRDefault="00C444A8" w:rsidP="00C444A8">
      <w:pPr>
        <w:spacing w:line="360" w:lineRule="auto"/>
        <w:ind w:left="360"/>
      </w:pPr>
      <w:r>
        <w:t>2.Шаг ноги врозь, ноги вместе</w:t>
      </w:r>
    </w:p>
    <w:p w:rsidR="00C444A8" w:rsidRDefault="00C444A8" w:rsidP="00C444A8">
      <w:pPr>
        <w:spacing w:line="360" w:lineRule="auto"/>
        <w:ind w:left="360"/>
      </w:pPr>
      <w:r>
        <w:t xml:space="preserve">3.Приставной шаг </w:t>
      </w:r>
    </w:p>
    <w:p w:rsidR="00C444A8" w:rsidRDefault="00C444A8" w:rsidP="00C444A8">
      <w:pPr>
        <w:spacing w:line="360" w:lineRule="auto"/>
        <w:ind w:left="360"/>
      </w:pPr>
      <w:r>
        <w:t>4.Шаги с подъемом на платформу и сгибанием ноги вперед</w:t>
      </w:r>
    </w:p>
    <w:p w:rsidR="00C444A8" w:rsidRDefault="00C444A8" w:rsidP="00C444A8">
      <w:pPr>
        <w:spacing w:line="360" w:lineRule="auto"/>
        <w:ind w:left="360"/>
      </w:pPr>
      <w:r>
        <w:lastRenderedPageBreak/>
        <w:t>5.Касание платформы носком свободной ноги</w:t>
      </w:r>
    </w:p>
    <w:p w:rsidR="00C444A8" w:rsidRDefault="00C444A8" w:rsidP="00C444A8">
      <w:pPr>
        <w:spacing w:line="360" w:lineRule="auto"/>
        <w:ind w:left="360"/>
      </w:pPr>
      <w:r>
        <w:t>6.Шаг через платформу</w:t>
      </w:r>
    </w:p>
    <w:p w:rsidR="00C444A8" w:rsidRDefault="00C444A8" w:rsidP="00C444A8">
      <w:pPr>
        <w:spacing w:line="360" w:lineRule="auto"/>
        <w:ind w:left="360"/>
      </w:pPr>
      <w:r>
        <w:t>7.Выпады в сторону, назад</w:t>
      </w:r>
    </w:p>
    <w:p w:rsidR="00C444A8" w:rsidRDefault="00C444A8" w:rsidP="00C444A8">
      <w:pPr>
        <w:spacing w:line="360" w:lineRule="auto"/>
        <w:ind w:left="360"/>
      </w:pPr>
      <w:r>
        <w:t>8.Приставные шаги вправо, влево, вперед, назад с поворотом</w:t>
      </w:r>
    </w:p>
    <w:p w:rsidR="00C444A8" w:rsidRDefault="00C444A8" w:rsidP="00C444A8">
      <w:pPr>
        <w:spacing w:line="360" w:lineRule="auto"/>
        <w:ind w:left="360"/>
      </w:pPr>
      <w:r>
        <w:t>9.Шаги на угол</w:t>
      </w:r>
    </w:p>
    <w:p w:rsidR="00C444A8" w:rsidRDefault="00C444A8" w:rsidP="00C444A8">
      <w:pPr>
        <w:spacing w:line="360" w:lineRule="auto"/>
        <w:ind w:left="360"/>
      </w:pPr>
      <w:r>
        <w:t>10.Прыжки</w:t>
      </w:r>
    </w:p>
    <w:p w:rsidR="00C444A8" w:rsidRDefault="00C444A8" w:rsidP="00C444A8">
      <w:pPr>
        <w:spacing w:line="360" w:lineRule="auto"/>
        <w:ind w:left="360"/>
      </w:pPr>
      <w:r>
        <w:t>11.«Лодочка» на животе (подъемы вверх)</w:t>
      </w:r>
    </w:p>
    <w:p w:rsidR="00C444A8" w:rsidRDefault="00C444A8" w:rsidP="00C444A8">
      <w:pPr>
        <w:spacing w:line="360" w:lineRule="auto"/>
        <w:ind w:left="360"/>
      </w:pPr>
      <w:r>
        <w:t>12.Отжимания в упоре лежа усложняться, если стопы фиксированы на платформе</w:t>
      </w:r>
    </w:p>
    <w:p w:rsidR="00C444A8" w:rsidRDefault="00C444A8" w:rsidP="00C444A8">
      <w:pPr>
        <w:spacing w:line="360" w:lineRule="auto"/>
        <w:ind w:left="360"/>
      </w:pPr>
      <w:r>
        <w:t>13.Упор сзади (использование края платформы)</w:t>
      </w:r>
    </w:p>
    <w:p w:rsidR="00C444A8" w:rsidRDefault="00C444A8" w:rsidP="00C444A8">
      <w:pPr>
        <w:spacing w:line="360" w:lineRule="auto"/>
        <w:ind w:left="360"/>
      </w:pPr>
      <w:r>
        <w:t>14.Ряд упражнений для мышц живота (</w:t>
      </w:r>
      <w:proofErr w:type="gramStart"/>
      <w:r>
        <w:t>выполнение</w:t>
      </w:r>
      <w:proofErr w:type="gramEnd"/>
      <w:r>
        <w:t xml:space="preserve"> лежа на спине).</w:t>
      </w:r>
    </w:p>
    <w:p w:rsidR="00C444A8" w:rsidRPr="00DB4CD7" w:rsidRDefault="00C444A8" w:rsidP="00C444A8">
      <w:pPr>
        <w:rPr>
          <w:color w:val="111111"/>
        </w:rPr>
      </w:pPr>
      <w:r>
        <w:rPr>
          <w:b/>
          <w:bCs/>
          <w:color w:val="111111"/>
          <w:bdr w:val="none" w:sz="0" w:space="0" w:color="auto" w:frame="1"/>
        </w:rPr>
        <w:t>Во время занятий обязательно  обращать</w:t>
      </w:r>
      <w:r w:rsidRPr="00DB4CD7">
        <w:rPr>
          <w:b/>
          <w:bCs/>
          <w:color w:val="111111"/>
          <w:bdr w:val="none" w:sz="0" w:space="0" w:color="auto" w:frame="1"/>
        </w:rPr>
        <w:t xml:space="preserve"> внимание детей на технику выполнения упражнений в степ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DB4CD7">
        <w:rPr>
          <w:b/>
          <w:bCs/>
          <w:color w:val="111111"/>
          <w:bdr w:val="none" w:sz="0" w:space="0" w:color="auto" w:frame="1"/>
        </w:rPr>
        <w:t>- аэробике</w:t>
      </w:r>
    </w:p>
    <w:p w:rsidR="00C444A8" w:rsidRPr="00DB4CD7" w:rsidRDefault="00C444A8" w:rsidP="00C444A8">
      <w:pPr>
        <w:rPr>
          <w:color w:val="111111"/>
        </w:rPr>
      </w:pPr>
      <w:r w:rsidRPr="00DB4CD7">
        <w:rPr>
          <w:color w:val="111111"/>
        </w:rPr>
        <w:t xml:space="preserve">1. Во время подъема </w:t>
      </w:r>
      <w:r>
        <w:rPr>
          <w:color w:val="111111"/>
        </w:rPr>
        <w:t>необходимо сохранять</w:t>
      </w:r>
      <w:r w:rsidRPr="00DB4CD7">
        <w:rPr>
          <w:color w:val="111111"/>
        </w:rPr>
        <w:t xml:space="preserve"> естественный наклон вперед.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>2. Не сгибать</w:t>
      </w:r>
      <w:r w:rsidRPr="00DB4CD7">
        <w:rPr>
          <w:color w:val="111111"/>
        </w:rPr>
        <w:t xml:space="preserve"> спину в поясничном отделе.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 w:rsidRPr="00DB4CD7">
        <w:rPr>
          <w:color w:val="111111"/>
        </w:rPr>
        <w:t>3. Основная стойка: стопы параллельно</w:t>
      </w:r>
      <w:r>
        <w:rPr>
          <w:color w:val="111111"/>
        </w:rPr>
        <w:t>,</w:t>
      </w:r>
      <w:r w:rsidRPr="00DB4CD7">
        <w:rPr>
          <w:color w:val="111111"/>
        </w:rPr>
        <w:t xml:space="preserve"> или </w:t>
      </w:r>
      <w:proofErr w:type="gramStart"/>
      <w:r w:rsidRPr="00DB4CD7">
        <w:rPr>
          <w:color w:val="111111"/>
        </w:rPr>
        <w:t>находятся в с</w:t>
      </w:r>
      <w:r>
        <w:rPr>
          <w:color w:val="111111"/>
        </w:rPr>
        <w:t>вободной позиции не касаясь</w:t>
      </w:r>
      <w:proofErr w:type="gramEnd"/>
      <w:r>
        <w:rPr>
          <w:color w:val="111111"/>
        </w:rPr>
        <w:t xml:space="preserve"> друг</w:t>
      </w:r>
      <w:r w:rsidRPr="00DB4CD7">
        <w:rPr>
          <w:color w:val="111111"/>
        </w:rPr>
        <w:t xml:space="preserve"> друга.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>4. Ставить</w:t>
      </w:r>
      <w:r w:rsidRPr="00DB4CD7">
        <w:rPr>
          <w:color w:val="111111"/>
        </w:rPr>
        <w:t xml:space="preserve"> ногу на платформу таким образом, чтобы вся ступня была на ней.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>
        <w:rPr>
          <w:color w:val="111111"/>
        </w:rPr>
        <w:t>5. Спускаться</w:t>
      </w:r>
      <w:r w:rsidRPr="00DB4CD7">
        <w:rPr>
          <w:color w:val="111111"/>
        </w:rPr>
        <w:t xml:space="preserve"> с платформы своеобразным перекатом с носка на пятку, это снижает нагрузку на позвоночник.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 w:rsidRPr="00DB4CD7">
        <w:rPr>
          <w:color w:val="111111"/>
        </w:rPr>
        <w:t>6. Руки включаются в работу лишь после того как освоена техника работы ногами.</w:t>
      </w:r>
    </w:p>
    <w:p w:rsidR="00C444A8" w:rsidRPr="00DB4CD7" w:rsidRDefault="00C444A8" w:rsidP="00C444A8">
      <w:pPr>
        <w:spacing w:before="225" w:after="225"/>
        <w:rPr>
          <w:color w:val="111111"/>
        </w:rPr>
      </w:pPr>
      <w:r w:rsidRPr="00DB4CD7">
        <w:rPr>
          <w:color w:val="111111"/>
        </w:rPr>
        <w:t>7. При выпо</w:t>
      </w:r>
      <w:r>
        <w:rPr>
          <w:color w:val="111111"/>
        </w:rPr>
        <w:t>лнении выпадов и поворотов пятку не опускать</w:t>
      </w:r>
      <w:r w:rsidRPr="00DB4CD7">
        <w:rPr>
          <w:color w:val="111111"/>
        </w:rPr>
        <w:t xml:space="preserve"> на пол.</w:t>
      </w:r>
    </w:p>
    <w:p w:rsidR="00C444A8" w:rsidRPr="001777D3" w:rsidRDefault="00C444A8" w:rsidP="00C444A8">
      <w:pPr>
        <w:shd w:val="clear" w:color="auto" w:fill="FFFFFF"/>
        <w:spacing w:line="360" w:lineRule="auto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Элементы </w:t>
      </w:r>
      <w:r w:rsidRPr="001777D3">
        <w:rPr>
          <w:b/>
          <w:bCs/>
          <w:color w:val="111111"/>
          <w:bdr w:val="none" w:sz="0" w:space="0" w:color="auto" w:frame="1"/>
        </w:rPr>
        <w:t>степ -</w:t>
      </w:r>
      <w:r>
        <w:rPr>
          <w:b/>
          <w:bCs/>
          <w:color w:val="111111"/>
          <w:bdr w:val="none" w:sz="0" w:space="0" w:color="auto" w:frame="1"/>
        </w:rPr>
        <w:t xml:space="preserve"> аэробики можно </w:t>
      </w:r>
      <w:r w:rsidR="00A62C9D">
        <w:rPr>
          <w:b/>
          <w:bCs/>
          <w:color w:val="111111"/>
          <w:bdr w:val="none" w:sz="0" w:space="0" w:color="auto" w:frame="1"/>
        </w:rPr>
        <w:t>использовать</w:t>
      </w:r>
      <w:r w:rsidRPr="001777D3">
        <w:rPr>
          <w:b/>
          <w:bCs/>
          <w:color w:val="111111"/>
          <w:bdr w:val="none" w:sz="0" w:space="0" w:color="auto" w:frame="1"/>
        </w:rPr>
        <w:t xml:space="preserve"> в следующих формах:</w:t>
      </w:r>
    </w:p>
    <w:p w:rsidR="00C444A8" w:rsidRPr="0063713B" w:rsidRDefault="00C444A8" w:rsidP="00C444A8">
      <w:pPr>
        <w:spacing w:line="360" w:lineRule="auto"/>
        <w:contextualSpacing/>
      </w:pPr>
      <w:r>
        <w:rPr>
          <w:color w:val="111111"/>
        </w:rPr>
        <w:t>- У</w:t>
      </w:r>
      <w:r>
        <w:t>тренняя гимнастика</w:t>
      </w:r>
      <w:r w:rsidRPr="0063713B">
        <w:t xml:space="preserve">; </w:t>
      </w:r>
    </w:p>
    <w:p w:rsidR="00C444A8" w:rsidRPr="00A35B97" w:rsidRDefault="00C444A8" w:rsidP="00C444A8">
      <w:pPr>
        <w:shd w:val="clear" w:color="auto" w:fill="FFFFFF"/>
        <w:spacing w:line="360" w:lineRule="auto"/>
        <w:rPr>
          <w:color w:val="111111"/>
        </w:rPr>
      </w:pPr>
      <w:r w:rsidRPr="005F0EBC">
        <w:rPr>
          <w:color w:val="111111"/>
        </w:rPr>
        <w:t>-Как часть физкультурного занятия </w:t>
      </w:r>
      <w:r w:rsidRPr="00A35B97">
        <w:rPr>
          <w:iCs/>
          <w:color w:val="111111"/>
          <w:bdr w:val="none" w:sz="0" w:space="0" w:color="auto" w:frame="1"/>
        </w:rPr>
        <w:t>(продолжительность от 10 до 15 мин.)</w:t>
      </w:r>
      <w:r w:rsidRPr="00A35B97">
        <w:rPr>
          <w:color w:val="111111"/>
        </w:rPr>
        <w:t>;</w:t>
      </w:r>
    </w:p>
    <w:p w:rsidR="00C444A8" w:rsidRDefault="00C444A8" w:rsidP="00C444A8">
      <w:pPr>
        <w:shd w:val="clear" w:color="auto" w:fill="FFFFFF"/>
        <w:spacing w:line="360" w:lineRule="auto"/>
        <w:rPr>
          <w:color w:val="111111"/>
        </w:rPr>
      </w:pPr>
      <w:r w:rsidRPr="005F0EBC">
        <w:rPr>
          <w:color w:val="111111"/>
        </w:rPr>
        <w:t>-На спортивных праздниках и развлечениях.</w:t>
      </w:r>
    </w:p>
    <w:p w:rsidR="00C444A8" w:rsidRDefault="00C444A8" w:rsidP="00C444A8">
      <w:pPr>
        <w:shd w:val="clear" w:color="auto" w:fill="FFFFFF"/>
        <w:spacing w:line="360" w:lineRule="auto"/>
        <w:ind w:firstLine="708"/>
        <w:rPr>
          <w:color w:val="111111"/>
        </w:rPr>
      </w:pPr>
      <w:r>
        <w:rPr>
          <w:color w:val="111111"/>
        </w:rPr>
        <w:t>Важную роль играет художественное слово, которое можно использовать на занятиях:</w:t>
      </w:r>
    </w:p>
    <w:p w:rsidR="00C444A8" w:rsidRDefault="00C444A8" w:rsidP="00C444A8">
      <w:r>
        <w:t>Становитесь-ка на степ, (дети становятся на степ-платформу)</w:t>
      </w:r>
    </w:p>
    <w:p w:rsidR="00C444A8" w:rsidRDefault="00C444A8" w:rsidP="00C444A8">
      <w:r>
        <w:t>Все на степе по порядку.</w:t>
      </w:r>
    </w:p>
    <w:p w:rsidR="00C444A8" w:rsidRDefault="00C444A8" w:rsidP="00C444A8">
      <w:r>
        <w:t>Начинаем раз и два:</w:t>
      </w:r>
    </w:p>
    <w:p w:rsidR="00C444A8" w:rsidRPr="005F480B" w:rsidRDefault="00C444A8" w:rsidP="00C444A8">
      <w:r>
        <w:t>Руки, ноги, голова (показывают руки, ноги, голову)</w:t>
      </w:r>
    </w:p>
    <w:p w:rsidR="00C444A8" w:rsidRDefault="00C444A8" w:rsidP="00C444A8"/>
    <w:p w:rsidR="00C444A8" w:rsidRDefault="00C444A8" w:rsidP="00C444A8">
      <w:r>
        <w:t xml:space="preserve">Мы подвигали всем телом, (стоя на </w:t>
      </w:r>
      <w:proofErr w:type="gramStart"/>
      <w:r>
        <w:t>степе</w:t>
      </w:r>
      <w:proofErr w:type="gramEnd"/>
      <w:r>
        <w:t xml:space="preserve"> имитируют «хвостики»)</w:t>
      </w:r>
    </w:p>
    <w:p w:rsidR="00C444A8" w:rsidRDefault="00C444A8" w:rsidP="00C444A8">
      <w:r>
        <w:t>Тело бегать захотело (имитация бега)</w:t>
      </w:r>
    </w:p>
    <w:p w:rsidR="00C444A8" w:rsidRDefault="00C444A8" w:rsidP="00C444A8">
      <w:r>
        <w:t>Хочет многое успеть срочно</w:t>
      </w:r>
    </w:p>
    <w:p w:rsidR="00C444A8" w:rsidRDefault="00C444A8" w:rsidP="00C444A8">
      <w:r>
        <w:t>В космос полететь (руки поднять вверх)</w:t>
      </w:r>
    </w:p>
    <w:p w:rsidR="00C444A8" w:rsidRDefault="00C444A8" w:rsidP="00C444A8"/>
    <w:p w:rsidR="00C444A8" w:rsidRDefault="00C444A8" w:rsidP="00C444A8">
      <w:r>
        <w:t>Поиграть  в футбол и салки,</w:t>
      </w:r>
    </w:p>
    <w:p w:rsidR="00C444A8" w:rsidRDefault="00C444A8" w:rsidP="00C444A8">
      <w:r>
        <w:t>И попрыгать на скакалке.</w:t>
      </w:r>
    </w:p>
    <w:p w:rsidR="00C444A8" w:rsidRDefault="00C444A8" w:rsidP="00C444A8">
      <w:r>
        <w:lastRenderedPageBreak/>
        <w:t>Побежать в волшебный лес,</w:t>
      </w:r>
    </w:p>
    <w:p w:rsidR="00C444A8" w:rsidRDefault="00C444A8" w:rsidP="00C444A8">
      <w:r>
        <w:t>Иль допрыгнуть до небес.</w:t>
      </w:r>
    </w:p>
    <w:p w:rsidR="00C444A8" w:rsidRDefault="00C444A8" w:rsidP="00C444A8"/>
    <w:p w:rsidR="00C444A8" w:rsidRDefault="00C444A8" w:rsidP="00C444A8">
      <w:r>
        <w:t>Степ - гимнастикой я занимаюсь,</w:t>
      </w:r>
    </w:p>
    <w:p w:rsidR="00C444A8" w:rsidRDefault="00C444A8" w:rsidP="00C444A8">
      <w:r>
        <w:t>Чтобы быть красивой!</w:t>
      </w:r>
    </w:p>
    <w:p w:rsidR="00C444A8" w:rsidRDefault="00C444A8" w:rsidP="00C444A8">
      <w:r>
        <w:t xml:space="preserve">И всегда всем улыбаюсь, </w:t>
      </w:r>
    </w:p>
    <w:p w:rsidR="00C444A8" w:rsidRDefault="00C444A8" w:rsidP="00C444A8">
      <w:r>
        <w:t>Чтобы быть счастливой!</w:t>
      </w:r>
    </w:p>
    <w:p w:rsidR="00A62C9D" w:rsidRDefault="00A62C9D" w:rsidP="00A62C9D">
      <w:pPr>
        <w:shd w:val="clear" w:color="auto" w:fill="FFFFFF"/>
        <w:spacing w:line="360" w:lineRule="auto"/>
        <w:rPr>
          <w:color w:val="111111"/>
        </w:rPr>
      </w:pPr>
    </w:p>
    <w:p w:rsidR="00C444A8" w:rsidRDefault="00C444A8" w:rsidP="00A62C9D">
      <w:pPr>
        <w:shd w:val="clear" w:color="auto" w:fill="FFFFFF"/>
        <w:spacing w:line="360" w:lineRule="auto"/>
        <w:rPr>
          <w:color w:val="111111"/>
        </w:rPr>
      </w:pPr>
      <w:r>
        <w:rPr>
          <w:color w:val="111111"/>
        </w:rPr>
        <w:t xml:space="preserve"> Стихи помогают детям войти в образ, стимулируют к  выполнению определенных движений, развивают воображение, фантазию. </w:t>
      </w:r>
    </w:p>
    <w:p w:rsidR="00A62C9D" w:rsidRPr="00861FCA" w:rsidRDefault="00A62C9D" w:rsidP="00A62C9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Pr="00861FCA">
        <w:rPr>
          <w:color w:val="000000"/>
        </w:rPr>
        <w:t>спользованием степ</w:t>
      </w:r>
      <w:r>
        <w:rPr>
          <w:color w:val="000000"/>
        </w:rPr>
        <w:t xml:space="preserve"> </w:t>
      </w:r>
      <w:r w:rsidRPr="00861FCA">
        <w:rPr>
          <w:color w:val="000000"/>
        </w:rPr>
        <w:t>-</w:t>
      </w:r>
      <w:r>
        <w:rPr>
          <w:color w:val="000000"/>
        </w:rPr>
        <w:t xml:space="preserve"> платформ позволяет</w:t>
      </w:r>
      <w:r w:rsidRPr="00861FCA">
        <w:rPr>
          <w:color w:val="000000"/>
        </w:rPr>
        <w:t xml:space="preserve">  достичь следующих результатов:</w:t>
      </w:r>
    </w:p>
    <w:p w:rsidR="00A62C9D" w:rsidRPr="005F0EBC" w:rsidRDefault="00A62C9D" w:rsidP="00A62C9D">
      <w:pPr>
        <w:shd w:val="clear" w:color="auto" w:fill="FFFFFF"/>
        <w:spacing w:line="360" w:lineRule="auto"/>
        <w:rPr>
          <w:color w:val="111111"/>
        </w:rPr>
      </w:pPr>
      <w:r>
        <w:rPr>
          <w:color w:val="111111"/>
        </w:rPr>
        <w:t>- у детей повышается</w:t>
      </w:r>
      <w:r w:rsidRPr="005F0EBC">
        <w:rPr>
          <w:color w:val="111111"/>
        </w:rPr>
        <w:t xml:space="preserve"> интерес к выполнению общеразвивающих </w:t>
      </w:r>
      <w:r w:rsidRPr="00D90F2E">
        <w:rPr>
          <w:bCs/>
          <w:color w:val="111111"/>
          <w:bdr w:val="none" w:sz="0" w:space="0" w:color="auto" w:frame="1"/>
        </w:rPr>
        <w:t>упражнений</w:t>
      </w:r>
      <w:r w:rsidRPr="005F0EBC">
        <w:rPr>
          <w:color w:val="111111"/>
        </w:rPr>
        <w:t>;</w:t>
      </w:r>
    </w:p>
    <w:p w:rsidR="00A62C9D" w:rsidRDefault="00A62C9D" w:rsidP="00A62C9D">
      <w:pPr>
        <w:shd w:val="clear" w:color="auto" w:fill="FFFFFF"/>
        <w:spacing w:line="360" w:lineRule="auto"/>
        <w:rPr>
          <w:color w:val="111111"/>
        </w:rPr>
      </w:pPr>
      <w:r w:rsidRPr="005F0EBC">
        <w:rPr>
          <w:color w:val="111111"/>
        </w:rPr>
        <w:t>- дети стремятся выполнять </w:t>
      </w:r>
      <w:r w:rsidRPr="00D90F2E">
        <w:rPr>
          <w:bCs/>
          <w:color w:val="111111"/>
          <w:bdr w:val="none" w:sz="0" w:space="0" w:color="auto" w:frame="1"/>
        </w:rPr>
        <w:t>упражнения в ритме с музыкой</w:t>
      </w:r>
      <w:r w:rsidRPr="005F0EBC">
        <w:rPr>
          <w:color w:val="111111"/>
        </w:rPr>
        <w:t>, выразительно, правильно, соблюдая требования;</w:t>
      </w:r>
    </w:p>
    <w:p w:rsidR="00A62C9D" w:rsidRPr="0053507B" w:rsidRDefault="00A62C9D" w:rsidP="00A62C9D">
      <w:pPr>
        <w:shd w:val="clear" w:color="auto" w:fill="FFFFFF"/>
        <w:spacing w:line="360" w:lineRule="auto"/>
        <w:rPr>
          <w:color w:val="111111"/>
        </w:rPr>
      </w:pPr>
      <w:r>
        <w:rPr>
          <w:color w:val="111111"/>
        </w:rPr>
        <w:t>- формируется у детей красивая осанка</w:t>
      </w:r>
      <w:r w:rsidRPr="0053507B">
        <w:rPr>
          <w:color w:val="111111"/>
        </w:rPr>
        <w:t>;</w:t>
      </w:r>
    </w:p>
    <w:p w:rsidR="00A62C9D" w:rsidRDefault="00A62C9D" w:rsidP="00A62C9D">
      <w:pPr>
        <w:shd w:val="clear" w:color="auto" w:fill="FFFFFF"/>
        <w:spacing w:line="360" w:lineRule="auto"/>
        <w:rPr>
          <w:color w:val="111111"/>
        </w:rPr>
      </w:pPr>
      <w:r w:rsidRPr="005F0EBC">
        <w:rPr>
          <w:color w:val="111111"/>
        </w:rPr>
        <w:t>- положительная динамика в развитии физических </w:t>
      </w:r>
      <w:r w:rsidRPr="004E2C72">
        <w:rPr>
          <w:color w:val="111111"/>
          <w:bdr w:val="none" w:sz="0" w:space="0" w:color="auto" w:frame="1"/>
        </w:rPr>
        <w:t>качеств</w:t>
      </w:r>
      <w:r w:rsidRPr="005F0EBC">
        <w:rPr>
          <w:color w:val="111111"/>
        </w:rPr>
        <w:t>: ловкости, быстроты, силы, гибкости, равновесия, координации движений.</w:t>
      </w:r>
    </w:p>
    <w:p w:rsidR="00A62C9D" w:rsidRPr="00D90F2E" w:rsidRDefault="00A62C9D" w:rsidP="00C444A8">
      <w:pPr>
        <w:shd w:val="clear" w:color="auto" w:fill="FFFFFF"/>
        <w:spacing w:line="360" w:lineRule="auto"/>
        <w:ind w:firstLine="708"/>
        <w:rPr>
          <w:color w:val="111111"/>
        </w:rPr>
      </w:pPr>
    </w:p>
    <w:p w:rsidR="008A5499" w:rsidRDefault="008A5499"/>
    <w:sectPr w:rsidR="008A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8"/>
    <w:rsid w:val="00675EF2"/>
    <w:rsid w:val="008A5499"/>
    <w:rsid w:val="00A17BC8"/>
    <w:rsid w:val="00A62C9D"/>
    <w:rsid w:val="00C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44A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444A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44A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444A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2017-12-06T11:28:00Z</dcterms:created>
  <dcterms:modified xsi:type="dcterms:W3CDTF">2017-12-06T11:51:00Z</dcterms:modified>
</cp:coreProperties>
</file>