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42" w:rsidRPr="002B6214" w:rsidRDefault="00E46E42" w:rsidP="00E46E4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  <w:r w:rsidRPr="002B62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 </w:t>
      </w:r>
      <w:r w:rsidRPr="002B62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педагогического совета: “Роль моего предмета в будущей жизни ученика”.</w:t>
      </w:r>
    </w:p>
    <w:p w:rsidR="00DF747C" w:rsidRPr="002B6214" w:rsidRDefault="002C11EB" w:rsidP="00E46E4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Выступление «</w:t>
      </w:r>
      <w:r w:rsidR="00DF747C" w:rsidRPr="002B62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Роль рукоделия в жизни девочки</w:t>
      </w:r>
      <w:r w:rsidR="001D3A00" w:rsidRPr="002B62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:rsidR="002B6214" w:rsidRDefault="002B6214" w:rsidP="00E631E2">
      <w:pPr>
        <w:pStyle w:val="a3"/>
        <w:shd w:val="clear" w:color="auto" w:fill="F1F2F0"/>
        <w:spacing w:after="0" w:line="240" w:lineRule="atLeast"/>
        <w:rPr>
          <w:sz w:val="28"/>
          <w:szCs w:val="28"/>
        </w:rPr>
      </w:pPr>
      <w:r w:rsidRPr="002B6214">
        <w:rPr>
          <w:rFonts w:eastAsia="Times New Roman"/>
          <w:color w:val="454648"/>
          <w:sz w:val="28"/>
          <w:szCs w:val="28"/>
          <w:lang w:eastAsia="ru-RU"/>
        </w:rPr>
        <w:t xml:space="preserve">При разработке раздела </w:t>
      </w:r>
      <w:r>
        <w:rPr>
          <w:rFonts w:eastAsia="Times New Roman"/>
          <w:color w:val="454648"/>
          <w:sz w:val="28"/>
          <w:szCs w:val="28"/>
          <w:lang w:eastAsia="ru-RU"/>
        </w:rPr>
        <w:t>«Художественные ремесла</w:t>
      </w:r>
      <w:r w:rsidRPr="002B6214">
        <w:rPr>
          <w:rFonts w:eastAsia="Times New Roman"/>
          <w:color w:val="454648"/>
          <w:sz w:val="28"/>
          <w:szCs w:val="28"/>
          <w:lang w:eastAsia="ru-RU"/>
        </w:rPr>
        <w:t xml:space="preserve"> и Оформление интерьера</w:t>
      </w:r>
      <w:r>
        <w:rPr>
          <w:rFonts w:eastAsia="Times New Roman"/>
          <w:color w:val="454648"/>
          <w:sz w:val="28"/>
          <w:szCs w:val="28"/>
          <w:lang w:eastAsia="ru-RU"/>
        </w:rPr>
        <w:t>»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>5 -8 классах,</w:t>
      </w:r>
      <w:r>
        <w:rPr>
          <w:rFonts w:eastAsia="Times New Roman"/>
          <w:color w:val="454648"/>
          <w:sz w:val="28"/>
          <w:szCs w:val="28"/>
          <w:lang w:eastAsia="ru-RU"/>
        </w:rPr>
        <w:t xml:space="preserve"> согласно </w:t>
      </w:r>
      <w:r w:rsidR="002C11EB">
        <w:rPr>
          <w:rFonts w:eastAsia="Times New Roman"/>
          <w:color w:val="454648"/>
          <w:sz w:val="28"/>
          <w:szCs w:val="28"/>
          <w:lang w:eastAsia="ru-RU"/>
        </w:rPr>
        <w:t>рекомендациям стандарта</w:t>
      </w:r>
      <w:r>
        <w:rPr>
          <w:rFonts w:eastAsia="Times New Roman"/>
          <w:color w:val="454648"/>
          <w:sz w:val="28"/>
          <w:szCs w:val="28"/>
          <w:lang w:eastAsia="ru-RU"/>
        </w:rPr>
        <w:t xml:space="preserve"> образования</w:t>
      </w:r>
      <w:r w:rsidR="002C11EB">
        <w:rPr>
          <w:rFonts w:eastAsia="Times New Roman"/>
          <w:color w:val="454648"/>
          <w:sz w:val="28"/>
          <w:szCs w:val="28"/>
          <w:lang w:eastAsia="ru-RU"/>
        </w:rPr>
        <w:t>. р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>абочая программа</w:t>
      </w:r>
      <w:r w:rsidR="002C11EB">
        <w:rPr>
          <w:rFonts w:eastAsia="Times New Roman"/>
          <w:color w:val="454648"/>
          <w:sz w:val="28"/>
          <w:szCs w:val="28"/>
          <w:lang w:eastAsia="ru-RU"/>
        </w:rPr>
        <w:t xml:space="preserve"> и тематическое планирование получились насыщенными 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>различным</w:t>
      </w:r>
      <w:r w:rsidR="002C11EB">
        <w:rPr>
          <w:rFonts w:eastAsia="Times New Roman"/>
          <w:color w:val="454648"/>
          <w:sz w:val="28"/>
          <w:szCs w:val="28"/>
          <w:lang w:eastAsia="ru-RU"/>
        </w:rPr>
        <w:t>и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 видам</w:t>
      </w:r>
      <w:r w:rsidR="002C11EB">
        <w:rPr>
          <w:rFonts w:eastAsia="Times New Roman"/>
          <w:color w:val="454648"/>
          <w:sz w:val="28"/>
          <w:szCs w:val="28"/>
          <w:lang w:eastAsia="ru-RU"/>
        </w:rPr>
        <w:t>и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 рукоделия.</w:t>
      </w:r>
      <w:r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В 5-х классах это вышивка, рисунок интерьера кухни, рисунок орнамента, и лоскутное шитье. В 6 классах: вязание крючком, вязание спицами, роспись по ткани, рисунок интерьера детской комнаты. В 7 классах это вязание спицами. В 8 классах изучение и </w:t>
      </w:r>
      <w:proofErr w:type="gramStart"/>
      <w:r w:rsidR="00836024">
        <w:rPr>
          <w:rFonts w:eastAsia="Times New Roman"/>
          <w:color w:val="454648"/>
          <w:sz w:val="28"/>
          <w:szCs w:val="28"/>
          <w:lang w:eastAsia="ru-RU"/>
        </w:rPr>
        <w:t>разработка  оформления</w:t>
      </w:r>
      <w:proofErr w:type="gramEnd"/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 национального костюма. </w:t>
      </w:r>
      <w:r w:rsidR="002F056F">
        <w:rPr>
          <w:rFonts w:eastAsia="Times New Roman"/>
          <w:color w:val="454648"/>
          <w:sz w:val="28"/>
          <w:szCs w:val="28"/>
          <w:lang w:eastAsia="ru-RU"/>
        </w:rPr>
        <w:t>Главенствующими задачами</w:t>
      </w:r>
      <w:r w:rsidR="001A0D6B">
        <w:rPr>
          <w:rFonts w:eastAsia="Times New Roman"/>
          <w:color w:val="454648"/>
          <w:sz w:val="28"/>
          <w:szCs w:val="28"/>
          <w:lang w:eastAsia="ru-RU"/>
        </w:rPr>
        <w:t xml:space="preserve"> программы </w:t>
      </w:r>
      <w:r w:rsidR="003800C2">
        <w:rPr>
          <w:rFonts w:eastAsia="Times New Roman"/>
          <w:color w:val="454648"/>
          <w:sz w:val="28"/>
          <w:szCs w:val="28"/>
          <w:lang w:eastAsia="ru-RU"/>
        </w:rPr>
        <w:t>-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 было сформировать у девочек</w:t>
      </w:r>
      <w:r w:rsidR="002F056F">
        <w:rPr>
          <w:rFonts w:eastAsia="Times New Roman"/>
          <w:color w:val="454648"/>
          <w:sz w:val="28"/>
          <w:szCs w:val="28"/>
          <w:lang w:eastAsia="ru-RU"/>
        </w:rPr>
        <w:t>:</w:t>
      </w:r>
      <w:r w:rsidR="00836024"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  <w:r w:rsidR="002F056F" w:rsidRPr="002F056F">
        <w:rPr>
          <w:sz w:val="28"/>
          <w:szCs w:val="28"/>
        </w:rPr>
        <w:t xml:space="preserve">положительную мотивацию и </w:t>
      </w:r>
      <w:r w:rsidR="003800C2">
        <w:rPr>
          <w:sz w:val="28"/>
          <w:szCs w:val="28"/>
        </w:rPr>
        <w:t>само</w:t>
      </w:r>
      <w:r w:rsidR="003800C2" w:rsidRPr="002F056F">
        <w:rPr>
          <w:sz w:val="28"/>
          <w:szCs w:val="28"/>
        </w:rPr>
        <w:t xml:space="preserve"> мотивацию</w:t>
      </w:r>
      <w:r w:rsidR="002F056F" w:rsidRPr="002F056F">
        <w:rPr>
          <w:sz w:val="28"/>
          <w:szCs w:val="28"/>
        </w:rPr>
        <w:t xml:space="preserve"> при изучении и освоении пред</w:t>
      </w:r>
      <w:r w:rsidR="00486CAF">
        <w:rPr>
          <w:sz w:val="28"/>
          <w:szCs w:val="28"/>
        </w:rPr>
        <w:t>ставленных видов рукоделия, р</w:t>
      </w:r>
      <w:r w:rsidR="002F056F" w:rsidRPr="002F056F">
        <w:rPr>
          <w:sz w:val="28"/>
          <w:szCs w:val="28"/>
        </w:rPr>
        <w:t>азвитие предметно-</w:t>
      </w:r>
      <w:r w:rsidR="002C11EB">
        <w:rPr>
          <w:sz w:val="28"/>
          <w:szCs w:val="28"/>
        </w:rPr>
        <w:t xml:space="preserve">познавательного интереса и </w:t>
      </w:r>
      <w:proofErr w:type="gramStart"/>
      <w:r w:rsidR="002F056F">
        <w:rPr>
          <w:sz w:val="28"/>
          <w:szCs w:val="28"/>
        </w:rPr>
        <w:t xml:space="preserve">способности </w:t>
      </w:r>
      <w:r w:rsidR="002F056F" w:rsidRPr="002F056F">
        <w:rPr>
          <w:sz w:val="28"/>
          <w:szCs w:val="28"/>
        </w:rPr>
        <w:t xml:space="preserve"> к</w:t>
      </w:r>
      <w:proofErr w:type="gramEnd"/>
      <w:r w:rsidR="002F056F" w:rsidRPr="002F056F">
        <w:rPr>
          <w:sz w:val="28"/>
          <w:szCs w:val="28"/>
        </w:rPr>
        <w:t xml:space="preserve"> развитию эстетических чувств </w:t>
      </w:r>
      <w:r w:rsidR="002F056F">
        <w:rPr>
          <w:sz w:val="28"/>
          <w:szCs w:val="28"/>
        </w:rPr>
        <w:t>к прекрасному.</w:t>
      </w:r>
      <w:r w:rsidR="00486CAF">
        <w:rPr>
          <w:sz w:val="28"/>
          <w:szCs w:val="28"/>
        </w:rPr>
        <w:t xml:space="preserve"> Поэтому</w:t>
      </w:r>
    </w:p>
    <w:p w:rsidR="002F056F" w:rsidRPr="002F056F" w:rsidRDefault="001A0D6B" w:rsidP="00E631E2">
      <w:pPr>
        <w:pStyle w:val="a3"/>
        <w:shd w:val="clear" w:color="auto" w:fill="F1F2F0"/>
        <w:spacing w:after="0" w:line="240" w:lineRule="atLeast"/>
        <w:rPr>
          <w:rFonts w:eastAsia="Times New Roman"/>
          <w:color w:val="454648"/>
          <w:sz w:val="28"/>
          <w:szCs w:val="28"/>
          <w:lang w:eastAsia="ru-RU"/>
        </w:rPr>
      </w:pPr>
      <w:r>
        <w:rPr>
          <w:sz w:val="28"/>
          <w:szCs w:val="28"/>
        </w:rPr>
        <w:t>я</w:t>
      </w:r>
      <w:r w:rsidR="002F056F">
        <w:rPr>
          <w:sz w:val="28"/>
          <w:szCs w:val="28"/>
        </w:rPr>
        <w:t xml:space="preserve"> </w:t>
      </w:r>
      <w:r w:rsidR="00E91991">
        <w:rPr>
          <w:sz w:val="28"/>
          <w:szCs w:val="28"/>
        </w:rPr>
        <w:t xml:space="preserve">познакомилась с различными статьями и рекомендациями </w:t>
      </w:r>
      <w:r w:rsidR="00B9052A">
        <w:rPr>
          <w:sz w:val="28"/>
          <w:szCs w:val="28"/>
        </w:rPr>
        <w:t>специалистов</w:t>
      </w:r>
      <w:r w:rsidR="00E91991">
        <w:rPr>
          <w:sz w:val="28"/>
          <w:szCs w:val="28"/>
        </w:rPr>
        <w:t xml:space="preserve"> области </w:t>
      </w:r>
      <w:r w:rsidR="00B9052A">
        <w:rPr>
          <w:sz w:val="28"/>
          <w:szCs w:val="28"/>
        </w:rPr>
        <w:t>медицины и психологии.</w:t>
      </w:r>
    </w:p>
    <w:p w:rsidR="00DF747C" w:rsidRPr="002B6214" w:rsidRDefault="00DF747C" w:rsidP="00E631E2">
      <w:pPr>
        <w:pStyle w:val="a3"/>
        <w:shd w:val="clear" w:color="auto" w:fill="F1F2F0"/>
        <w:spacing w:after="0" w:line="240" w:lineRule="atLeast"/>
        <w:rPr>
          <w:rFonts w:eastAsia="Times New Roman"/>
          <w:color w:val="454648"/>
          <w:sz w:val="28"/>
          <w:szCs w:val="28"/>
          <w:lang w:eastAsia="ru-RU"/>
        </w:rPr>
      </w:pPr>
    </w:p>
    <w:p w:rsidR="00205D7A" w:rsidRDefault="00E631E2" w:rsidP="00E631E2">
      <w:pPr>
        <w:pStyle w:val="a3"/>
        <w:shd w:val="clear" w:color="auto" w:fill="F1F2F0"/>
        <w:spacing w:after="0" w:line="240" w:lineRule="atLeast"/>
        <w:rPr>
          <w:color w:val="373737"/>
          <w:sz w:val="28"/>
          <w:szCs w:val="28"/>
          <w:shd w:val="clear" w:color="auto" w:fill="FFFFFF"/>
        </w:rPr>
      </w:pPr>
      <w:r w:rsidRPr="00E91991">
        <w:rPr>
          <w:rFonts w:eastAsia="Times New Roman"/>
          <w:color w:val="454648"/>
          <w:sz w:val="28"/>
          <w:szCs w:val="28"/>
          <w:lang w:eastAsia="ru-RU"/>
        </w:rPr>
        <w:t>Созидание – это одна из составляющих женственности. Женщины всегда были хранительницами семейного очага и домашнего уюта. Мужчины всегда были добытчиками, строителями и защитниками, поэтому им более свойственно использовать результаты женского труда, созерцать и любоваться результатами их деятельности. Творчество заложено в женской природе. Радость от продуктивного созидания и творчества добавляет радости и вдохновлённого настроения в отношениях с мужчиной и семьёй, повышает женскую самооценку, добавляет уверенности. Элементы творчества всегда вносили разнообразие в быт наших предков, делали интересной скучную и рутинную работу.</w:t>
      </w:r>
      <w:r w:rsidR="00B9052A" w:rsidRPr="00B9052A">
        <w:rPr>
          <w:color w:val="373737"/>
          <w:sz w:val="28"/>
          <w:szCs w:val="28"/>
          <w:shd w:val="clear" w:color="auto" w:fill="FFFFFF"/>
        </w:rPr>
        <w:t xml:space="preserve"> </w:t>
      </w:r>
    </w:p>
    <w:p w:rsidR="00557ACF" w:rsidRDefault="00B9052A" w:rsidP="00557ACF">
      <w:pPr>
        <w:shd w:val="clear" w:color="auto" w:fill="FFFFFF"/>
        <w:spacing w:after="39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E91991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Активность, бизнес активизируют левое полушарие, которое отвечает за логику и разум. При занятии рукоделием начинает работать правое полушарие – нелогическое, творческое и женское.</w:t>
      </w:r>
      <w:r w:rsidRPr="00E91991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 xml:space="preserve"> Различные занятия могут менять уровень гормонов в крови</w:t>
      </w:r>
      <w:r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.</w:t>
      </w:r>
      <w:r w:rsidR="00205D7A" w:rsidRPr="00205D7A">
        <w:rPr>
          <w:rFonts w:eastAsia="Times New Roman"/>
          <w:color w:val="373737"/>
          <w:sz w:val="28"/>
          <w:szCs w:val="28"/>
          <w:lang w:eastAsia="ru-RU"/>
        </w:rPr>
        <w:t xml:space="preserve"> </w:t>
      </w:r>
      <w:r w:rsidR="00557ACF"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«Рукоделие, которое осуществляется движениями, активирующими мелкую моторику, выравнивает гормональный фон в организме». И. </w:t>
      </w:r>
      <w:proofErr w:type="spellStart"/>
      <w:r w:rsidR="00557ACF"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Кратынская</w:t>
      </w:r>
      <w:proofErr w:type="spellEnd"/>
      <w:r w:rsidR="00557ACF"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.</w:t>
      </w:r>
    </w:p>
    <w:p w:rsidR="006D63A7" w:rsidRPr="006D63A7" w:rsidRDefault="008D7D99" w:rsidP="006D63A7">
      <w:pPr>
        <w:pStyle w:val="a3"/>
        <w:shd w:val="clear" w:color="auto" w:fill="FFFFFF"/>
        <w:spacing w:after="150" w:line="240" w:lineRule="auto"/>
        <w:rPr>
          <w:rFonts w:eastAsia="Times New Roman"/>
          <w:color w:val="616161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целях мотивации</w:t>
      </w:r>
      <w:r w:rsidR="001F5203">
        <w:rPr>
          <w:rFonts w:eastAsia="Times New Roman"/>
          <w:color w:val="000000"/>
          <w:sz w:val="28"/>
          <w:szCs w:val="28"/>
          <w:lang w:eastAsia="ru-RU"/>
        </w:rPr>
        <w:t xml:space="preserve"> на уроках по рукоделию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предлагаю</w:t>
      </w:r>
      <w:r w:rsidR="006D63A7" w:rsidRPr="006D63A7">
        <w:rPr>
          <w:rFonts w:eastAsia="Times New Roman"/>
          <w:color w:val="000000"/>
          <w:sz w:val="28"/>
          <w:szCs w:val="28"/>
          <w:lang w:eastAsia="ru-RU"/>
        </w:rPr>
        <w:t xml:space="preserve"> рассмотреть «чудотворное» действие на человека некоторых видо</w:t>
      </w:r>
      <w:r w:rsidR="00486CAF">
        <w:rPr>
          <w:rFonts w:eastAsia="Times New Roman"/>
          <w:color w:val="000000"/>
          <w:sz w:val="28"/>
          <w:szCs w:val="28"/>
          <w:lang w:eastAsia="ru-RU"/>
        </w:rPr>
        <w:t>в рукоделия в отдельности. Итак,</w:t>
      </w:r>
    </w:p>
    <w:p w:rsidR="006D63A7" w:rsidRPr="006D63A7" w:rsidRDefault="00B81234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hyperlink r:id="rId6" w:history="1">
        <w:r w:rsidR="006D63A7" w:rsidRPr="006D63A7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w:br/>
        </w:r>
      </w:hyperlink>
      <w:r w:rsidR="006D63A7" w:rsidRPr="006D63A7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  <w:lang w:eastAsia="ru-RU"/>
        </w:rPr>
        <w:t>Вязание.</w:t>
      </w:r>
      <w:r w:rsidR="006D63A7"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Вязание на спицах поможет вам при сердечно-сосудистых заболеваниях, расстройствах пищеварения, зубных и головные болях, воспалении почек, болезнях нервной системы, при травме позвоночника, сотрясении мозга, а также помогает бороться с депрессией.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lastRenderedPageBreak/>
        <w:t> 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Вязание крючком поможет вам при ушных, головных и зубных болях, поможет организму справиться с простудой и болезнями сердца, а </w:t>
      </w:r>
      <w:proofErr w:type="gramStart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полезно при склерозе, болезнях почек и печени, остеохондрозе, снимет боли от старых травм и повышенную утомляемость.</w:t>
      </w:r>
    </w:p>
    <w:p w:rsidR="006D63A7" w:rsidRPr="006D63A7" w:rsidRDefault="006D63A7" w:rsidP="006D63A7">
      <w:pPr>
        <w:pStyle w:val="a3"/>
        <w:shd w:val="clear" w:color="auto" w:fill="FFFFFF"/>
        <w:spacing w:after="150" w:line="240" w:lineRule="auto"/>
        <w:rPr>
          <w:rFonts w:eastAsia="Times New Roman"/>
          <w:color w:val="616161"/>
          <w:sz w:val="28"/>
          <w:szCs w:val="28"/>
          <w:lang w:eastAsia="ru-RU"/>
        </w:rPr>
      </w:pPr>
      <w:r w:rsidRPr="006D63A7">
        <w:rPr>
          <w:rFonts w:eastAsia="Times New Roman"/>
          <w:color w:val="616161"/>
          <w:sz w:val="28"/>
          <w:szCs w:val="28"/>
          <w:lang w:eastAsia="ru-RU"/>
        </w:rPr>
        <w:t> </w:t>
      </w:r>
      <w:r w:rsidRPr="006D63A7">
        <w:rPr>
          <w:rFonts w:eastAsia="Times New Roman"/>
          <w:b/>
          <w:bCs/>
          <w:color w:val="616161"/>
          <w:sz w:val="28"/>
          <w:szCs w:val="28"/>
          <w:lang w:eastAsia="ru-RU"/>
        </w:rPr>
        <w:t> </w:t>
      </w:r>
      <w:r w:rsidRPr="006D63A7">
        <w:rPr>
          <w:rFonts w:eastAsia="Times New Roman"/>
          <w:i/>
          <w:iCs/>
          <w:color w:val="800080"/>
          <w:sz w:val="28"/>
          <w:szCs w:val="28"/>
          <w:lang w:eastAsia="ru-RU"/>
        </w:rPr>
        <w:t>Как</w:t>
      </w:r>
      <w:r w:rsidRPr="006D63A7">
        <w:rPr>
          <w:rFonts w:eastAsia="Times New Roman"/>
          <w:b/>
          <w:bCs/>
          <w:i/>
          <w:iCs/>
          <w:color w:val="800080"/>
          <w:sz w:val="28"/>
          <w:szCs w:val="28"/>
          <w:lang w:eastAsia="ru-RU"/>
        </w:rPr>
        <w:t> вышивка </w:t>
      </w:r>
      <w:r w:rsidRPr="006D63A7">
        <w:rPr>
          <w:rFonts w:eastAsia="Times New Roman"/>
          <w:i/>
          <w:iCs/>
          <w:color w:val="800080"/>
          <w:sz w:val="28"/>
          <w:szCs w:val="28"/>
          <w:lang w:eastAsia="ru-RU"/>
        </w:rPr>
        <w:t>влияет на здоровье.</w:t>
      </w:r>
      <w:r w:rsidRPr="006D63A7">
        <w:rPr>
          <w:rFonts w:eastAsia="Times New Roman"/>
          <w:color w:val="333333"/>
          <w:sz w:val="28"/>
          <w:szCs w:val="28"/>
          <w:lang w:eastAsia="ru-RU"/>
        </w:rPr>
        <w:t> Вышивка</w:t>
      </w:r>
      <w:r w:rsidRPr="006D63A7">
        <w:rPr>
          <w:rFonts w:eastAsia="Times New Roman"/>
          <w:color w:val="000000"/>
          <w:sz w:val="28"/>
          <w:szCs w:val="28"/>
          <w:lang w:eastAsia="ru-RU"/>
        </w:rPr>
        <w:t xml:space="preserve"> крестом, гладью, лентами, бисером (вручную). Выполняя ручную работу этой техникой вы можете, вылечить головные боли и шум в ушах, пищевые </w:t>
      </w:r>
      <w:proofErr w:type="gramStart"/>
      <w:r w:rsidRPr="006D63A7">
        <w:rPr>
          <w:rFonts w:eastAsia="Times New Roman"/>
          <w:color w:val="000000"/>
          <w:sz w:val="28"/>
          <w:szCs w:val="28"/>
          <w:lang w:eastAsia="ru-RU"/>
        </w:rPr>
        <w:t>расстройства,  профессиональные</w:t>
      </w:r>
      <w:proofErr w:type="gramEnd"/>
      <w:r w:rsidRPr="006D63A7">
        <w:rPr>
          <w:rFonts w:eastAsia="Times New Roman"/>
          <w:color w:val="000000"/>
          <w:sz w:val="28"/>
          <w:szCs w:val="28"/>
          <w:lang w:eastAsia="ru-RU"/>
        </w:rPr>
        <w:t xml:space="preserve"> заболевания рук и ног, снять усталость и нервное перенапряжение.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6D63A7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  <w:lang w:eastAsia="ru-RU"/>
        </w:rPr>
        <w:t>Шитье</w:t>
      </w: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Шитьем лечатся болезни сердца, которые связанны с нарушением </w:t>
      </w:r>
      <w:proofErr w:type="gramStart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ритма,  происходит</w:t>
      </w:r>
      <w:proofErr w:type="gramEnd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снижение артериального давления, нормализуется внутричерепное давление, так же облегчаются нервные срывы, головные боли, шоки, бессонница, усталость.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  <w:r w:rsidRPr="006D63A7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  <w:lang w:eastAsia="ru-RU"/>
        </w:rPr>
        <w:t>Макраме.</w:t>
      </w: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Если вас беспокоят болезни сердца и почек, головные боли, боли в костях из-за старых </w:t>
      </w:r>
      <w:proofErr w:type="gramStart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 ,боли</w:t>
      </w:r>
      <w:proofErr w:type="gramEnd"/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желудке, гормональные нарушения – вам показаны занятия макраме. Также макраме снимает раздражение, волнение, голодные спазмы, сонливость. Но будьте осторожны, есть и противопоказания этому «лекарству»: чувствительная кожа и плохая свертываемость крови.</w:t>
      </w:r>
    </w:p>
    <w:p w:rsidR="006D63A7" w:rsidRPr="006D63A7" w:rsidRDefault="008D7D99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>
        <w:rPr>
          <w:rStyle w:val="a6"/>
          <w:rFonts w:ascii="Times New Roman" w:hAnsi="Times New Roman" w:cs="Times New Roman"/>
          <w:i/>
          <w:iCs/>
          <w:color w:val="800080"/>
          <w:sz w:val="28"/>
          <w:szCs w:val="28"/>
          <w:shd w:val="clear" w:color="auto" w:fill="FFFFFF"/>
        </w:rPr>
        <w:t> </w:t>
      </w:r>
      <w:proofErr w:type="spellStart"/>
      <w:proofErr w:type="gramStart"/>
      <w:r>
        <w:rPr>
          <w:rStyle w:val="a6"/>
          <w:rFonts w:ascii="Times New Roman" w:hAnsi="Times New Roman" w:cs="Times New Roman"/>
          <w:i/>
          <w:iCs/>
          <w:color w:val="800080"/>
          <w:sz w:val="28"/>
          <w:szCs w:val="28"/>
          <w:shd w:val="clear" w:color="auto" w:fill="FFFFFF"/>
        </w:rPr>
        <w:t>Б</w:t>
      </w:r>
      <w:r w:rsidR="006D63A7" w:rsidRPr="006D63A7">
        <w:rPr>
          <w:rStyle w:val="a6"/>
          <w:rFonts w:ascii="Times New Roman" w:hAnsi="Times New Roman" w:cs="Times New Roman"/>
          <w:i/>
          <w:iCs/>
          <w:color w:val="800080"/>
          <w:sz w:val="28"/>
          <w:szCs w:val="28"/>
          <w:shd w:val="clear" w:color="auto" w:fill="FFFFFF"/>
        </w:rPr>
        <w:t>исероплетение</w:t>
      </w:r>
      <w:proofErr w:type="spellEnd"/>
      <w:r w:rsidR="006D63A7" w:rsidRPr="006D63A7">
        <w:rPr>
          <w:rStyle w:val="a6"/>
          <w:rFonts w:ascii="Times New Roman" w:hAnsi="Times New Roman" w:cs="Times New Roman"/>
          <w:i/>
          <w:iCs/>
          <w:color w:val="800080"/>
          <w:sz w:val="28"/>
          <w:szCs w:val="28"/>
          <w:shd w:val="clear" w:color="auto" w:fill="FFFFFF"/>
        </w:rPr>
        <w:t> </w:t>
      </w:r>
      <w:r w:rsidR="006D63A7" w:rsidRPr="006D6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</w:t>
      </w:r>
      <w:proofErr w:type="gramEnd"/>
      <w:r w:rsidR="006D63A7" w:rsidRPr="006D6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привлекает плетение из бисера, то можете забыть о бессоннице, рассеянном внимании, хронических заболеваниях дыхательных путей, головных и зубных болях и судорогах.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  <w:r w:rsidRPr="006D63A7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  <w:lang w:eastAsia="ru-RU"/>
        </w:rPr>
        <w:t>Выжигание по дереву.</w:t>
      </w: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прекрасная возможность избавиться от нервных тиков, хронических простудных заболеваний, болезней желудочно-кишечного тракта, нормализовать давление или просто снять напряжение. Будьте осторожны, если у вас склонность к аллергическим заболеваниям или повышенная индивидуальная чувствительность к запаху дыма – найдите себе другое занятие.</w:t>
      </w:r>
    </w:p>
    <w:p w:rsidR="006D63A7" w:rsidRPr="006D63A7" w:rsidRDefault="006D63A7" w:rsidP="006D63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6D63A7">
        <w:rPr>
          <w:rFonts w:ascii="Times New Roman" w:eastAsia="Times New Roman" w:hAnsi="Times New Roman" w:cs="Times New Roman"/>
          <w:b/>
          <w:bCs/>
          <w:i/>
          <w:iCs/>
          <w:color w:val="800080"/>
          <w:sz w:val="28"/>
          <w:szCs w:val="28"/>
          <w:lang w:eastAsia="ru-RU"/>
        </w:rPr>
        <w:t>Резьба и роспись по дереву</w:t>
      </w: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Полезно при близорукости, травмах, гастрите, аллергическом дерматите, бронхите, сонливости, гипотонии и при наличии различных фобий.</w:t>
      </w:r>
    </w:p>
    <w:p w:rsidR="003800C2" w:rsidRDefault="006D63A7" w:rsidP="003800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86CAF">
        <w:rPr>
          <w:rFonts w:ascii="Times New Roman" w:hAnsi="Times New Roman" w:cs="Times New Roman"/>
          <w:b/>
          <w:i/>
          <w:sz w:val="28"/>
          <w:szCs w:val="28"/>
        </w:rPr>
        <w:t>Пэчворк</w:t>
      </w:r>
      <w:proofErr w:type="spellEnd"/>
      <w:r w:rsidRPr="003800C2">
        <w:rPr>
          <w:rFonts w:ascii="Times New Roman" w:hAnsi="Times New Roman" w:cs="Times New Roman"/>
          <w:i/>
          <w:sz w:val="28"/>
          <w:szCs w:val="28"/>
        </w:rPr>
        <w:t xml:space="preserve"> (лоскутная техника)</w:t>
      </w:r>
      <w:r w:rsidRPr="006D63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Пэчворк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 xml:space="preserve"> лечит головные боли, различные новообразования в организме, озноб, аллергию на шерсть, боли в ногах и судороги, простуды и воспаления дыхательных путей, болезни голосовых связок, носовые кровотечения, плохую свертываемость крови, нарушение кровообращения в ногах, заторможенность.   </w:t>
      </w:r>
      <w:r w:rsidR="003800C2"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3800C2" w:rsidRDefault="003800C2" w:rsidP="003800C2">
      <w:pPr>
        <w:shd w:val="clear" w:color="auto" w:fill="FFFFFF"/>
        <w:spacing w:after="150" w:line="240" w:lineRule="auto"/>
        <w:rPr>
          <w:rFonts w:ascii="Arial" w:hAnsi="Arial" w:cs="Arial"/>
          <w:color w:val="868686"/>
          <w:sz w:val="18"/>
          <w:szCs w:val="18"/>
        </w:rPr>
      </w:pP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 не увидели в этом списке своего любимого вида рукоделия – не расстраивайтесь. Это совсем не значит, что ваше занятие не приносит пользу для здоровья, наоборот, вы творите, а это значит, что ваш мозг активно работает, особенно правое полушарие, которое отвечает за обработку </w:t>
      </w:r>
      <w:r w:rsidRPr="006D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невербальной информации: воображение, пространственную ориентацию, интуицию и эмоции.</w:t>
      </w:r>
      <w:r w:rsidRPr="006D63A7">
        <w:rPr>
          <w:rFonts w:ascii="Arial" w:hAnsi="Arial" w:cs="Arial"/>
          <w:color w:val="868686"/>
          <w:sz w:val="18"/>
          <w:szCs w:val="18"/>
        </w:rPr>
        <w:t xml:space="preserve"> </w:t>
      </w:r>
    </w:p>
    <w:p w:rsidR="0035606B" w:rsidRPr="00E91991" w:rsidRDefault="00205D7A" w:rsidP="0035606B">
      <w:pPr>
        <w:shd w:val="clear" w:color="auto" w:fill="FFFFFF"/>
        <w:spacing w:after="39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Любое рукоделие – это не только творчество, но и полезное для женской психики занятие. Именно выполнение одних и тех же монотонных </w:t>
      </w:r>
      <w:proofErr w:type="gramStart"/>
      <w:r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движений  помогает</w:t>
      </w:r>
      <w:proofErr w:type="gramEnd"/>
      <w:r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успокоиться, расслабиться. </w:t>
      </w:r>
      <w:r w:rsidR="0035606B" w:rsidRPr="00E9199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При вязании снижается уровень адреналина, гормонов страха. Вязание помогает снять стресс, перейти в спокойное состояние.</w:t>
      </w:r>
    </w:p>
    <w:p w:rsidR="001F5203" w:rsidRDefault="00205D7A" w:rsidP="003800C2">
      <w:pPr>
        <w:pStyle w:val="a3"/>
        <w:shd w:val="clear" w:color="auto" w:fill="FFFFFF"/>
        <w:spacing w:after="390"/>
        <w:jc w:val="both"/>
        <w:textAlignment w:val="baseline"/>
        <w:rPr>
          <w:color w:val="373737"/>
          <w:sz w:val="28"/>
          <w:szCs w:val="28"/>
          <w:shd w:val="clear" w:color="auto" w:fill="FFFFFF"/>
        </w:rPr>
      </w:pPr>
      <w:r w:rsidRPr="00E91991">
        <w:rPr>
          <w:rFonts w:eastAsia="Times New Roman"/>
          <w:color w:val="373737"/>
          <w:sz w:val="28"/>
          <w:szCs w:val="28"/>
          <w:lang w:eastAsia="ru-RU"/>
        </w:rPr>
        <w:t>Однообразные и монотонные движения вызывают изменения в психике. Изменяется сердечный ритм, уходит напряжение в мышцах и нервной системе. Наступает естественное состояние медитации, отвлеченности от проблем. Рукоделие лучше чего-либо помогает справиться с тревогой и внутренним напряжением</w:t>
      </w:r>
      <w:r w:rsidRPr="003800C2">
        <w:rPr>
          <w:rFonts w:eastAsia="Times New Roman"/>
          <w:color w:val="373737"/>
          <w:sz w:val="28"/>
          <w:szCs w:val="28"/>
          <w:lang w:eastAsia="ru-RU"/>
        </w:rPr>
        <w:t xml:space="preserve">. </w:t>
      </w:r>
      <w:r w:rsidRPr="003800C2">
        <w:rPr>
          <w:color w:val="373737"/>
          <w:sz w:val="28"/>
          <w:szCs w:val="28"/>
          <w:shd w:val="clear" w:color="auto" w:fill="FFFFFF"/>
        </w:rPr>
        <w:t>Занимаясь </w:t>
      </w:r>
      <w:r w:rsidRPr="003800C2">
        <w:rPr>
          <w:rStyle w:val="a6"/>
          <w:b w:val="0"/>
          <w:color w:val="373737"/>
          <w:sz w:val="28"/>
          <w:szCs w:val="28"/>
          <w:bdr w:val="none" w:sz="0" w:space="0" w:color="auto" w:frame="1"/>
          <w:shd w:val="clear" w:color="auto" w:fill="FFFFFF"/>
        </w:rPr>
        <w:t>рукоделием</w:t>
      </w:r>
      <w:r w:rsidRPr="003800C2">
        <w:rPr>
          <w:b/>
          <w:color w:val="373737"/>
          <w:sz w:val="28"/>
          <w:szCs w:val="28"/>
          <w:shd w:val="clear" w:color="auto" w:fill="FFFFFF"/>
        </w:rPr>
        <w:t>,</w:t>
      </w:r>
      <w:r w:rsidRPr="00E91991">
        <w:rPr>
          <w:color w:val="373737"/>
          <w:sz w:val="28"/>
          <w:szCs w:val="28"/>
          <w:shd w:val="clear" w:color="auto" w:fill="FFFFFF"/>
        </w:rPr>
        <w:t xml:space="preserve"> вы сообщаете своему телу, что все хорошо, времени достаточно, </w:t>
      </w:r>
      <w:r w:rsidR="001F5203">
        <w:rPr>
          <w:color w:val="373737"/>
          <w:sz w:val="28"/>
          <w:szCs w:val="28"/>
          <w:shd w:val="clear" w:color="auto" w:fill="FFFFFF"/>
        </w:rPr>
        <w:t xml:space="preserve">все </w:t>
      </w:r>
      <w:r w:rsidRPr="00E91991">
        <w:rPr>
          <w:color w:val="373737"/>
          <w:sz w:val="28"/>
          <w:szCs w:val="28"/>
          <w:shd w:val="clear" w:color="auto" w:fill="FFFFFF"/>
        </w:rPr>
        <w:t xml:space="preserve">хорошо и все спокойно. </w:t>
      </w:r>
    </w:p>
    <w:p w:rsidR="00DF747C" w:rsidRPr="001F5203" w:rsidRDefault="00E631E2" w:rsidP="001F5203">
      <w:pPr>
        <w:pStyle w:val="a3"/>
        <w:shd w:val="clear" w:color="auto" w:fill="FFFFFF"/>
        <w:spacing w:after="390"/>
        <w:jc w:val="both"/>
        <w:textAlignment w:val="baseline"/>
        <w:rPr>
          <w:rFonts w:eastAsia="Times New Roman"/>
          <w:color w:val="373737"/>
          <w:sz w:val="28"/>
          <w:szCs w:val="28"/>
          <w:lang w:eastAsia="ru-RU"/>
        </w:rPr>
      </w:pPr>
      <w:r w:rsidRPr="00E91991">
        <w:rPr>
          <w:rFonts w:eastAsia="Times New Roman"/>
          <w:color w:val="454648"/>
          <w:sz w:val="28"/>
          <w:szCs w:val="28"/>
          <w:lang w:eastAsia="ru-RU"/>
        </w:rPr>
        <w:t>В каждой</w:t>
      </w:r>
      <w:r w:rsidR="00B9052A"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  <w:proofErr w:type="gramStart"/>
      <w:r w:rsidR="00B9052A">
        <w:rPr>
          <w:rFonts w:eastAsia="Times New Roman"/>
          <w:color w:val="454648"/>
          <w:sz w:val="28"/>
          <w:szCs w:val="28"/>
          <w:lang w:eastAsia="ru-RU"/>
        </w:rPr>
        <w:t>девочке  и</w:t>
      </w:r>
      <w:proofErr w:type="gramEnd"/>
      <w:r w:rsidR="00B9052A">
        <w:rPr>
          <w:rFonts w:eastAsia="Times New Roman"/>
          <w:color w:val="454648"/>
          <w:sz w:val="28"/>
          <w:szCs w:val="28"/>
          <w:lang w:eastAsia="ru-RU"/>
        </w:rPr>
        <w:t xml:space="preserve"> будущей</w:t>
      </w:r>
      <w:r w:rsidRPr="00E91991">
        <w:rPr>
          <w:rFonts w:eastAsia="Times New Roman"/>
          <w:color w:val="454648"/>
          <w:sz w:val="28"/>
          <w:szCs w:val="28"/>
          <w:lang w:eastAsia="ru-RU"/>
        </w:rPr>
        <w:t xml:space="preserve"> женщине есть какой-то талант и чем раньше его распознать, тем больше будет возможностей его раскрыть. Важно научить девочку правильно использовать свою энергию созидания, дать возможность понять, что созидание — это почти магическая возможность создать в жизни поток событий без активных внешних действий, по-женски расслабленно. Творчество позволяет женщине чувствовать себя счастливой и самодостаточной всегда, при любых жизненных обстоятельствах.</w:t>
      </w:r>
    </w:p>
    <w:p w:rsidR="00E631E2" w:rsidRPr="00E91991" w:rsidRDefault="001A0D6B" w:rsidP="00E631E2">
      <w:pPr>
        <w:shd w:val="clear" w:color="auto" w:fill="F1F2F0"/>
        <w:spacing w:after="0" w:line="240" w:lineRule="atLeast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Р</w:t>
      </w:r>
      <w:r w:rsidR="00E631E2"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укоделие имеет массу достоинств: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развивает </w:t>
      </w:r>
      <w:hyperlink r:id="rId7" w:tooltip="Как развивать мелкую моторику" w:history="1">
        <w:r w:rsidRPr="001F520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мелкую моторику</w:t>
        </w:r>
      </w:hyperlink>
      <w:r w:rsidRP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 это играет важную роль в развитии отделов мозга, отвечающих за речь, внимание, память;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ребёнок учится чувствовать фактуру, цвет и свойства материалов, сравнивать их, а это развивает пространственное и аналитическое мышление;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способствует развитию усидчивости, способности надолго концентрироваться на определённом занятии;</w:t>
      </w:r>
    </w:p>
    <w:p w:rsidR="00E631E2" w:rsidRPr="008D7D99" w:rsidRDefault="00E631E2" w:rsidP="008D7D99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учит абстрактному мышлению, планированию, усовершенствует навыки счёта, благодаря пересчёту элементов (бусинок, крестиков, узелков, деталей), измерению (длины нити, полотна), расчёту количества материалов и т. д.;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помогает учиться распознавать цвета и их оттенки, выбирать наиболее интересные сочетания, что делает более совершенным цветовое восприятие;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прививает хороший художественный вкус;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учит доводить до конца начатое, а это очень важно и во взрослой жизни;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даёт возможность смены деятельности, что очень важно для школьников, когда детской мозг перегружен информацией и нуждается в отдыхе; 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способствует переключить ребёнка на более спокойный лад после физических тренировок, это продуктивный вид отдыха;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lastRenderedPageBreak/>
        <w:t>позволяет девочке почувствовать себя уверенной, что положительно сказывается на детской самооценке, особо важную роль играет одобрение результатов творчества взрослыми и сверстниками;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творческо-прикладная составляющая рукоделия позволяет успокоиться </w:t>
      </w:r>
      <w:proofErr w:type="spellStart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гиперактивным</w:t>
      </w:r>
      <w:proofErr w:type="spellEnd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 детям, помогает отвлечься от стресса, трудные и склонные к депрессии подростки в процессе творчества начинают мыслить позитивно;</w:t>
      </w:r>
    </w:p>
    <w:p w:rsidR="00E631E2" w:rsidRPr="00E91991" w:rsidRDefault="00E631E2" w:rsidP="00E631E2">
      <w:pPr>
        <w:numPr>
          <w:ilvl w:val="0"/>
          <w:numId w:val="6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общение со сверстниками </w:t>
      </w:r>
      <w:r w:rsidR="001A0D6B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на уроках технологии </w:t>
      </w:r>
      <w:r w:rsidR="003800C2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при овладении рукоделием</w:t>
      </w: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, </w:t>
      </w:r>
      <w:r w:rsidR="00486CAF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способствует позитивному общению</w:t>
      </w: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 вне семьи и школы повышает коммуникабельность.</w:t>
      </w:r>
    </w:p>
    <w:p w:rsidR="00A35110" w:rsidRPr="00616123" w:rsidRDefault="001F5203" w:rsidP="00A35110">
      <w:pPr>
        <w:pStyle w:val="a3"/>
        <w:shd w:val="clear" w:color="auto" w:fill="F1F2F0"/>
        <w:spacing w:after="0" w:line="240" w:lineRule="atLeast"/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sz w:val="28"/>
          <w:szCs w:val="28"/>
          <w:lang w:eastAsia="ru-RU"/>
        </w:rPr>
        <w:t xml:space="preserve">   </w:t>
      </w:r>
      <w:r w:rsidR="007B642D" w:rsidRPr="00A35110">
        <w:rPr>
          <w:rFonts w:eastAsia="Times New Roman"/>
          <w:sz w:val="28"/>
          <w:szCs w:val="28"/>
          <w:lang w:eastAsia="ru-RU"/>
        </w:rPr>
        <w:t>Но н</w:t>
      </w:r>
      <w:r w:rsidR="00E631E2" w:rsidRPr="00A35110">
        <w:rPr>
          <w:rFonts w:eastAsia="Times New Roman"/>
          <w:sz w:val="28"/>
          <w:szCs w:val="28"/>
          <w:lang w:eastAsia="ru-RU"/>
        </w:rPr>
        <w:t>е каждый ребёнок способен самостоятельно разобраться в тон</w:t>
      </w:r>
      <w:r w:rsidR="007B642D" w:rsidRPr="00A35110">
        <w:rPr>
          <w:rFonts w:eastAsia="Times New Roman"/>
          <w:sz w:val="28"/>
          <w:szCs w:val="28"/>
          <w:lang w:eastAsia="ru-RU"/>
        </w:rPr>
        <w:t>костях рукоделия. Мне приходится</w:t>
      </w:r>
      <w:r w:rsidR="00E631E2" w:rsidRPr="00A35110">
        <w:rPr>
          <w:rFonts w:eastAsia="Times New Roman"/>
          <w:sz w:val="28"/>
          <w:szCs w:val="28"/>
          <w:lang w:eastAsia="ru-RU"/>
        </w:rPr>
        <w:t xml:space="preserve"> «помочь увлечься» – показать, как нужно действовать, попробовать сделать что-то вместе, объяснить главные правила и приёмы, вместе достичь результата. </w:t>
      </w:r>
      <w:r w:rsidR="007B642D" w:rsidRPr="00A35110">
        <w:rPr>
          <w:rFonts w:eastAsia="Times New Roman"/>
          <w:sz w:val="28"/>
          <w:szCs w:val="28"/>
          <w:lang w:eastAsia="ru-RU"/>
        </w:rPr>
        <w:t xml:space="preserve">Серьёзные проблемы при освоении вязания возникают у </w:t>
      </w:r>
      <w:proofErr w:type="spellStart"/>
      <w:r w:rsidR="007B642D" w:rsidRPr="00A35110">
        <w:rPr>
          <w:rFonts w:eastAsia="Times New Roman"/>
          <w:sz w:val="28"/>
          <w:szCs w:val="28"/>
          <w:lang w:eastAsia="ru-RU"/>
        </w:rPr>
        <w:t>леворуких</w:t>
      </w:r>
      <w:proofErr w:type="spellEnd"/>
      <w:r w:rsidR="007B642D" w:rsidRPr="00A35110">
        <w:rPr>
          <w:rFonts w:eastAsia="Times New Roman"/>
          <w:sz w:val="28"/>
          <w:szCs w:val="28"/>
          <w:lang w:eastAsia="ru-RU"/>
        </w:rPr>
        <w:t xml:space="preserve"> девочек.</w:t>
      </w:r>
      <w:r w:rsidR="00A35110" w:rsidRPr="00A35110">
        <w:rPr>
          <w:sz w:val="28"/>
          <w:szCs w:val="28"/>
          <w:shd w:val="clear" w:color="auto" w:fill="F4F4F4"/>
        </w:rPr>
        <w:t xml:space="preserve"> А </w:t>
      </w:r>
      <w:proofErr w:type="spellStart"/>
      <w:r w:rsidR="00A35110" w:rsidRPr="00A35110">
        <w:rPr>
          <w:sz w:val="28"/>
          <w:szCs w:val="28"/>
          <w:shd w:val="clear" w:color="auto" w:fill="F4F4F4"/>
        </w:rPr>
        <w:t>леворуких</w:t>
      </w:r>
      <w:proofErr w:type="spellEnd"/>
      <w:r w:rsidR="00A35110" w:rsidRPr="00A35110">
        <w:rPr>
          <w:sz w:val="28"/>
          <w:szCs w:val="28"/>
          <w:shd w:val="clear" w:color="auto" w:fill="F4F4F4"/>
        </w:rPr>
        <w:t xml:space="preserve"> детей с каждым годом становиться все больше. </w:t>
      </w:r>
      <w:r w:rsidR="00A35110" w:rsidRPr="00A35110">
        <w:rPr>
          <w:rFonts w:eastAsia="Times New Roman"/>
          <w:sz w:val="28"/>
          <w:szCs w:val="28"/>
          <w:lang w:eastAsia="ru-RU"/>
        </w:rPr>
        <w:t>Ес</w:t>
      </w:r>
      <w:r w:rsidR="004551C7">
        <w:rPr>
          <w:rFonts w:eastAsia="Times New Roman"/>
          <w:sz w:val="28"/>
          <w:szCs w:val="28"/>
          <w:lang w:eastAsia="ru-RU"/>
        </w:rPr>
        <w:t>ли не уделять должного внимания</w:t>
      </w:r>
      <w:r w:rsidR="00A35110" w:rsidRPr="00A35110">
        <w:rPr>
          <w:rFonts w:eastAsia="Times New Roman"/>
          <w:sz w:val="28"/>
          <w:szCs w:val="28"/>
          <w:lang w:eastAsia="ru-RU"/>
        </w:rPr>
        <w:t xml:space="preserve"> данным особенностям, то интереса к рукоделию может и не последовать, дети могут не понять, что и как нужно делать, неудача навсегда отобьёт охоту продолжать. А не понимание в свою очередь всегда у таких детей вызывает негативные эмоции</w:t>
      </w:r>
      <w:r w:rsidR="00A35110" w:rsidRPr="00616123">
        <w:rPr>
          <w:rFonts w:eastAsia="Times New Roman"/>
          <w:sz w:val="28"/>
          <w:szCs w:val="28"/>
          <w:lang w:eastAsia="ru-RU"/>
        </w:rPr>
        <w:t>. Моя задача избежать этого явления используя особый подход к такому ребенку</w:t>
      </w:r>
      <w:r w:rsidR="00A3511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Леворукий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ребенок сложнее осваивает технику рукоделия, а это может вызвать сложности в школе. Зачастую левши не любят вязать крючком только потому, что обычный способ вязания им очень неудобен. Но можно вязать и левой рукой!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По мо</w:t>
      </w:r>
      <w:r w:rsid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им наблюдениям, ежегодно на моих уроках в </w:t>
      </w:r>
      <w:proofErr w:type="spellStart"/>
      <w:r w:rsid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групах</w:t>
      </w:r>
      <w:proofErr w:type="spellEnd"/>
      <w:r w:rsid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бывает </w:t>
      </w:r>
      <w:proofErr w:type="spellStart"/>
      <w:r w:rsid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щт</w:t>
      </w:r>
      <w:proofErr w:type="spellEnd"/>
      <w:r w:rsid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3х до 5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-х человек, по крайней мере одна ученица есть всегда. Первое время меня это вводило в заблуждение, так как нет методических рекомендаций по обучению таких детей. В литературе больше обсуждается вопрос о воспитании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леворуких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детей, но нет конкретных разработок, практических методик по трудовому обучению. Возникает необходимость индивидуального подхода к обучению "левшей". Поэтому я решила адаптировать методику вязания, существующую для "правшей", в специальную систему обучения "левшей", учитывая их различия между собой. Я использовала рекомендации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В.Г.Степанова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который выявил психологические особенности перцептивной деятельности школьников (совокупность психических процессов, обеспечивающих адекватное отражение в сознании человека окружающей его действительности), связанные с функциональной асимметрией мозга (разделение когнитивных функций между правым и левым полушариями головного мозга человека). Выяснив взаимосвязь способов зрительного восприятия и типов репрезентативных </w:t>
      </w:r>
      <w:proofErr w:type="gram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систем(</w:t>
      </w:r>
      <w:proofErr w:type="gram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способ получения человеком информации из внешнего мира, я сама стала пробовать вязать левой рукой. После нескольких занятий мне удалось понять систему выполнения основных приемов техники 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вязания - левой рукой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В ходе занятий рукоделием, учитывая индивидуальные особенности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леворуких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учеников, а именно их способность восприятия знаков, символов, я помогаю проявлять творческие способности, умение находить различные пути решения поставленных задач, умение пользоваться инструментами и материалами, эффективно использовать необходимую информацию.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Для решения проблемы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леворуких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детей на занятиях в объединении я использую следующие приемы: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Знакомясь с детьми на вводных занятиях я выясняю, кто левша. При объяснении нового материала стараюсь избегать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фраз:"взяли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 правую руку... придерживайте левой рукой...". Вместо этого говорю: "взяли крючок в ту руку, которой удобнее, придерживаем второй". У </w:t>
      </w:r>
      <w:proofErr w:type="spellStart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леворуких</w:t>
      </w:r>
      <w:proofErr w:type="spellEnd"/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детей свет должен падать с правой стороны, показываю приемы вязания в зеркальном отображении, вывязывают столбики на указательном пальце.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Перечисленные мною методические приемы позволяют детям "левшам" гораздо легче адаптироваться в мире "правшей" выполнять творческие работы, полностью использовать свой потенциал и свои возможности, чувствовать себя уверенно в любом жизненном пространстве и быть равными среди равных. </w:t>
      </w:r>
      <w:r w:rsidR="00EA6A60" w:rsidRPr="0061612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="004551C7" w:rsidRPr="00616123"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Именно по этой причине возникла необходимость разработки собственной методики для </w:t>
      </w:r>
      <w:proofErr w:type="spellStart"/>
      <w:r w:rsidR="004551C7" w:rsidRPr="00616123"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леворуких</w:t>
      </w:r>
      <w:proofErr w:type="spellEnd"/>
      <w:r w:rsidR="004551C7" w:rsidRPr="00616123"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детей. Мною были разработаны технологические инструкционные карты методов вышивания крестом, инструкционные карты для вязания крючком для детей с перцептивной (</w:t>
      </w:r>
      <w:proofErr w:type="spellStart"/>
      <w:r w:rsidR="004551C7" w:rsidRPr="00616123"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перцепт</w:t>
      </w:r>
      <w:proofErr w:type="spellEnd"/>
      <w:r w:rsidR="004551C7" w:rsidRPr="00616123">
        <w:rPr>
          <w:color w:val="000000" w:themeColor="text1"/>
          <w:sz w:val="28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то, что воспринято) деятельностью, связанной с функциональной асимметрией мозга. </w:t>
      </w:r>
    </w:p>
    <w:p w:rsidR="001F1192" w:rsidRDefault="001F1192" w:rsidP="00A35110">
      <w:pPr>
        <w:pStyle w:val="a3"/>
        <w:shd w:val="clear" w:color="auto" w:fill="F1F2F0"/>
        <w:spacing w:after="0" w:line="240" w:lineRule="atLeast"/>
        <w:rPr>
          <w:color w:val="000000"/>
          <w:sz w:val="28"/>
          <w:szCs w:val="28"/>
        </w:rPr>
      </w:pPr>
      <w:r w:rsidRPr="00EA6A60">
        <w:rPr>
          <w:color w:val="000000"/>
          <w:sz w:val="28"/>
          <w:szCs w:val="28"/>
        </w:rPr>
        <w:t>Крючок нужно держать как ручку или карандаш, то есть большим и указательным пальцем немного наклоненным, поворачивая бородку крючка к себе. Рабочую нитку выводят на левую руку, зажимая между средним и указательным пальцами, и обматывают ее вокруг указательного; средним и большим пальцами держат работу. Во время вязания любого изделия крючком все начинают с цепочки, ее вяжут настолько длинной, насколько потребуется для получения нужной вам ширины.</w:t>
      </w:r>
      <w:r w:rsidRPr="00EA6A60">
        <w:rPr>
          <w:color w:val="000000"/>
          <w:sz w:val="28"/>
          <w:szCs w:val="28"/>
        </w:rPr>
        <w:br/>
        <w:t xml:space="preserve">Вязаные вещи, связанные с помощью крючка, очень красивы и оригинальны. Они зачастую теплые, практичные, долго служат своему хозяину. Однако, поскольку правшей больше на земле, и зачастую все подстроено под них, появляется вопрос - как вязать крючком </w:t>
      </w:r>
      <w:r w:rsidR="00616123" w:rsidRPr="00EA6A60">
        <w:rPr>
          <w:color w:val="000000"/>
          <w:sz w:val="28"/>
          <w:szCs w:val="28"/>
        </w:rPr>
        <w:t>левше? Чаще</w:t>
      </w:r>
      <w:r w:rsidRPr="00EA6A60">
        <w:rPr>
          <w:color w:val="000000"/>
          <w:sz w:val="28"/>
          <w:szCs w:val="28"/>
        </w:rPr>
        <w:t xml:space="preserve"> всего левши сторонятся вязать крючком потому, что он им ужасно неудобен и у них ничего не получается. Возможно, многие скажут, что левше не стоит лесть в вязание крючком, ведь это слишком неудобно и в виду этого проблематично. Однако, существует метод - как вязать крючком левше, и он очень прост. Для начала нужно завязать на нитке узел примерно в сантиметрах 10 от конца. Затем берете крючок левой рукой так, как обычно держат ручку. После этого </w:t>
      </w:r>
      <w:r w:rsidRPr="00EA6A60">
        <w:rPr>
          <w:color w:val="000000"/>
          <w:sz w:val="28"/>
          <w:szCs w:val="28"/>
        </w:rPr>
        <w:lastRenderedPageBreak/>
        <w:t xml:space="preserve">вставляете крючок в узел и затягиваете его. Протягиваете рабочую нить вокруг своего мизинца к указательному пальцу правой руки. Начальный конец нити зажимаете большим и указательным пальцами правой руки. Для начала выполняйте начальную петлю. После сделайте </w:t>
      </w:r>
      <w:proofErr w:type="spellStart"/>
      <w:r w:rsidRPr="00EA6A60">
        <w:rPr>
          <w:color w:val="000000"/>
          <w:sz w:val="28"/>
          <w:szCs w:val="28"/>
        </w:rPr>
        <w:t>накид</w:t>
      </w:r>
      <w:proofErr w:type="spellEnd"/>
      <w:r w:rsidRPr="00EA6A60">
        <w:rPr>
          <w:color w:val="000000"/>
          <w:sz w:val="28"/>
          <w:szCs w:val="28"/>
        </w:rPr>
        <w:t>, уложив рабочую нить вокруг крючка, протяните нитку через петлю, которая находится на крючке.</w:t>
      </w:r>
      <w:r w:rsidRPr="00EA6A60">
        <w:rPr>
          <w:color w:val="000000"/>
          <w:sz w:val="28"/>
          <w:szCs w:val="28"/>
        </w:rPr>
        <w:br/>
        <w:t xml:space="preserve">Получается, что метод вязания крючком заключается лишь </w:t>
      </w:r>
      <w:proofErr w:type="gramStart"/>
      <w:r w:rsidRPr="00EA6A60">
        <w:rPr>
          <w:color w:val="000000"/>
          <w:sz w:val="28"/>
          <w:szCs w:val="28"/>
        </w:rPr>
        <w:t>в том, что бы</w:t>
      </w:r>
      <w:proofErr w:type="gramEnd"/>
      <w:r w:rsidRPr="00EA6A60">
        <w:rPr>
          <w:color w:val="000000"/>
          <w:sz w:val="28"/>
          <w:szCs w:val="28"/>
        </w:rPr>
        <w:t xml:space="preserve"> все симметрично перенести с правой руки в левую. </w:t>
      </w:r>
    </w:p>
    <w:p w:rsidR="00616123" w:rsidRPr="00EA6A60" w:rsidRDefault="00616123" w:rsidP="00A35110">
      <w:pPr>
        <w:pStyle w:val="a3"/>
        <w:shd w:val="clear" w:color="auto" w:fill="F1F2F0"/>
        <w:spacing w:after="0" w:line="240" w:lineRule="atLeast"/>
        <w:rPr>
          <w:rFonts w:eastAsia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При вязании спицами у </w:t>
      </w:r>
      <w:proofErr w:type="spellStart"/>
      <w:r>
        <w:rPr>
          <w:color w:val="000000"/>
          <w:sz w:val="28"/>
          <w:szCs w:val="28"/>
        </w:rPr>
        <w:t>леворуких</w:t>
      </w:r>
      <w:proofErr w:type="spellEnd"/>
      <w:r>
        <w:rPr>
          <w:color w:val="000000"/>
          <w:sz w:val="28"/>
          <w:szCs w:val="28"/>
        </w:rPr>
        <w:t xml:space="preserve"> детей наиболее приемлем метод вязания на оборот. Если у праворуких лицевая петля, то у </w:t>
      </w:r>
      <w:proofErr w:type="spellStart"/>
      <w:r>
        <w:rPr>
          <w:color w:val="000000"/>
          <w:sz w:val="28"/>
          <w:szCs w:val="28"/>
        </w:rPr>
        <w:t>леворуких</w:t>
      </w:r>
      <w:proofErr w:type="spellEnd"/>
      <w:r>
        <w:rPr>
          <w:color w:val="000000"/>
          <w:sz w:val="28"/>
          <w:szCs w:val="28"/>
        </w:rPr>
        <w:t xml:space="preserve"> это изнаночная. А изнаночная у праворуких, у </w:t>
      </w:r>
      <w:proofErr w:type="spellStart"/>
      <w:r>
        <w:rPr>
          <w:color w:val="000000"/>
          <w:sz w:val="28"/>
          <w:szCs w:val="28"/>
        </w:rPr>
        <w:t>леворуких</w:t>
      </w:r>
      <w:proofErr w:type="spellEnd"/>
      <w:r>
        <w:rPr>
          <w:color w:val="000000"/>
          <w:sz w:val="28"/>
          <w:szCs w:val="28"/>
        </w:rPr>
        <w:t xml:space="preserve"> лицевая.</w:t>
      </w:r>
    </w:p>
    <w:p w:rsidR="00557ACF" w:rsidRDefault="00C23360" w:rsidP="00E631E2">
      <w:pPr>
        <w:pStyle w:val="a3"/>
        <w:shd w:val="clear" w:color="auto" w:fill="F1F2F0"/>
        <w:spacing w:after="0" w:line="240" w:lineRule="atLeast"/>
        <w:rPr>
          <w:color w:val="444444"/>
          <w:sz w:val="28"/>
          <w:szCs w:val="28"/>
          <w:shd w:val="clear" w:color="auto" w:fill="F4F4F4"/>
        </w:rPr>
      </w:pPr>
      <w:r w:rsidRPr="00A35110">
        <w:rPr>
          <w:color w:val="444444"/>
          <w:sz w:val="28"/>
          <w:szCs w:val="28"/>
          <w:shd w:val="clear" w:color="auto" w:fill="F4F4F4"/>
        </w:rPr>
        <w:t xml:space="preserve"> В ходе занятий рукоделием - учитывая индивидуальные особенности </w:t>
      </w:r>
      <w:proofErr w:type="spellStart"/>
      <w:r w:rsidRPr="00A35110">
        <w:rPr>
          <w:color w:val="444444"/>
          <w:sz w:val="28"/>
          <w:szCs w:val="28"/>
          <w:shd w:val="clear" w:color="auto" w:fill="F4F4F4"/>
        </w:rPr>
        <w:t>леворуких</w:t>
      </w:r>
      <w:proofErr w:type="spellEnd"/>
      <w:r w:rsidRPr="00A35110">
        <w:rPr>
          <w:color w:val="444444"/>
          <w:sz w:val="28"/>
          <w:szCs w:val="28"/>
          <w:shd w:val="clear" w:color="auto" w:fill="F4F4F4"/>
        </w:rPr>
        <w:t xml:space="preserve"> учеников, а именно их способность восприятия знаков, символов и приёмов работы, - я помогаю проявлять творческие способности, умение находить различные пути решения поставленных задач, умение пользоваться инструментами и материалами, эффективно использовать необходимую информацию. Потому что даже </w:t>
      </w:r>
      <w:proofErr w:type="spellStart"/>
      <w:r w:rsidRPr="00A35110">
        <w:rPr>
          <w:color w:val="444444"/>
          <w:sz w:val="28"/>
          <w:szCs w:val="28"/>
          <w:shd w:val="clear" w:color="auto" w:fill="F4F4F4"/>
        </w:rPr>
        <w:t>леворукие</w:t>
      </w:r>
      <w:proofErr w:type="spellEnd"/>
      <w:r w:rsidRPr="00A35110">
        <w:rPr>
          <w:color w:val="444444"/>
          <w:sz w:val="28"/>
          <w:szCs w:val="28"/>
          <w:shd w:val="clear" w:color="auto" w:fill="F4F4F4"/>
        </w:rPr>
        <w:t xml:space="preserve"> дети очень разные между собой и пользуются своими методами владения собственной левой рукой</w:t>
      </w:r>
      <w:r w:rsidR="00A35110">
        <w:rPr>
          <w:color w:val="444444"/>
          <w:sz w:val="28"/>
          <w:szCs w:val="28"/>
          <w:shd w:val="clear" w:color="auto" w:fill="F4F4F4"/>
        </w:rPr>
        <w:t>.</w:t>
      </w:r>
    </w:p>
    <w:p w:rsidR="001F5203" w:rsidRDefault="003800C2" w:rsidP="004551C7">
      <w:pPr>
        <w:pStyle w:val="a3"/>
        <w:shd w:val="clear" w:color="auto" w:fill="F1F2F0"/>
        <w:spacing w:after="0" w:line="240" w:lineRule="atLeast"/>
        <w:rPr>
          <w:rFonts w:eastAsia="Times New Roman"/>
          <w:color w:val="454648"/>
          <w:sz w:val="28"/>
          <w:szCs w:val="28"/>
          <w:lang w:eastAsia="ru-RU"/>
        </w:rPr>
      </w:pPr>
      <w:r>
        <w:rPr>
          <w:rFonts w:eastAsia="Times New Roman"/>
          <w:color w:val="454648"/>
          <w:sz w:val="28"/>
          <w:szCs w:val="28"/>
          <w:lang w:eastAsia="ru-RU"/>
        </w:rPr>
        <w:t>По рекомендациям медиков</w:t>
      </w:r>
      <w:r w:rsidR="001F5203">
        <w:rPr>
          <w:rFonts w:eastAsia="Times New Roman"/>
          <w:color w:val="454648"/>
          <w:sz w:val="28"/>
          <w:szCs w:val="28"/>
          <w:lang w:eastAsia="ru-RU"/>
        </w:rPr>
        <w:t>.</w:t>
      </w:r>
      <w:r w:rsidR="00A35110"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</w:p>
    <w:p w:rsidR="00E631E2" w:rsidRPr="004551C7" w:rsidRDefault="00A35110" w:rsidP="004551C7">
      <w:pPr>
        <w:pStyle w:val="a3"/>
        <w:shd w:val="clear" w:color="auto" w:fill="F1F2F0"/>
        <w:spacing w:after="0" w:line="240" w:lineRule="atLeast"/>
        <w:rPr>
          <w:rFonts w:eastAsia="Times New Roman"/>
          <w:color w:val="C00000"/>
          <w:sz w:val="28"/>
          <w:szCs w:val="28"/>
          <w:lang w:eastAsia="ru-RU"/>
        </w:rPr>
      </w:pPr>
      <w:r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  <w:r w:rsidR="00E631E2" w:rsidRPr="00E91991">
        <w:rPr>
          <w:rFonts w:eastAsia="Times New Roman"/>
          <w:color w:val="454648"/>
          <w:sz w:val="28"/>
          <w:szCs w:val="28"/>
          <w:lang w:eastAsia="ru-RU"/>
        </w:rPr>
        <w:t>Виды рукоделия и прикладного творчества, адаптированные для детей, можно разделить по возрастным категориям</w:t>
      </w:r>
      <w:r w:rsidR="001F5203">
        <w:rPr>
          <w:rFonts w:eastAsia="Times New Roman"/>
          <w:color w:val="454648"/>
          <w:sz w:val="28"/>
          <w:szCs w:val="28"/>
          <w:lang w:eastAsia="ru-RU"/>
        </w:rPr>
        <w:t xml:space="preserve"> </w:t>
      </w:r>
      <w:proofErr w:type="gramStart"/>
      <w:r w:rsidR="001F5203">
        <w:rPr>
          <w:rFonts w:eastAsia="Times New Roman"/>
          <w:color w:val="454648"/>
          <w:sz w:val="28"/>
          <w:szCs w:val="28"/>
          <w:lang w:eastAsia="ru-RU"/>
        </w:rPr>
        <w:t>( рекомендации</w:t>
      </w:r>
      <w:proofErr w:type="gramEnd"/>
      <w:r w:rsidR="001F5203">
        <w:rPr>
          <w:rFonts w:eastAsia="Times New Roman"/>
          <w:color w:val="454648"/>
          <w:sz w:val="28"/>
          <w:szCs w:val="28"/>
          <w:lang w:eastAsia="ru-RU"/>
        </w:rPr>
        <w:t xml:space="preserve"> специалистов)</w:t>
      </w:r>
    </w:p>
    <w:p w:rsidR="00E631E2" w:rsidRPr="00E91991" w:rsidRDefault="00E631E2" w:rsidP="00E631E2">
      <w:pPr>
        <w:shd w:val="clear" w:color="auto" w:fill="F1F2F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1E2" w:rsidRPr="003800C2" w:rsidRDefault="00E631E2" w:rsidP="003800C2">
      <w:pPr>
        <w:shd w:val="clear" w:color="auto" w:fill="F1F2F0"/>
        <w:spacing w:after="0" w:line="240" w:lineRule="atLeast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380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дошкольного возраста (3-6 лет):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Лепка из теста, полимерной глины;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Макраме;</w:t>
      </w:r>
    </w:p>
    <w:p w:rsidR="00E631E2" w:rsidRPr="00E91991" w:rsidRDefault="00B81234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hyperlink r:id="rId8" w:tooltip="Оригами" w:history="1">
        <w:r w:rsidR="00E631E2" w:rsidRPr="00E91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Оригами</w:t>
        </w:r>
      </w:hyperlink>
      <w:r w:rsidR="00E631E2"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Плетение браслетов и поделок из резинок;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Аппликация (самостоятельная подготовка элементов, готовые элементы);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Точечная роспись;</w:t>
      </w:r>
    </w:p>
    <w:p w:rsidR="00E631E2" w:rsidRPr="00E91991" w:rsidRDefault="00B81234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hyperlink r:id="rId9" w:tooltip="Квиллинг" w:history="1">
        <w:proofErr w:type="spellStart"/>
        <w:r w:rsidR="00E631E2" w:rsidRPr="00E91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Квиллинг</w:t>
        </w:r>
        <w:proofErr w:type="spellEnd"/>
      </w:hyperlink>
      <w:r w:rsidR="00E631E2"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 (простые элементы);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Поделки из фетра;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Простая </w:t>
      </w:r>
      <w:hyperlink r:id="rId10" w:tooltip="вышивка" w:history="1">
        <w:r w:rsidRPr="00E91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вышивка</w:t>
        </w:r>
      </w:hyperlink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Простое вязание крючком;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Нитяная графика;</w:t>
      </w:r>
    </w:p>
    <w:p w:rsidR="00E631E2" w:rsidRPr="00E91991" w:rsidRDefault="00E631E2" w:rsidP="00E631E2">
      <w:pPr>
        <w:numPr>
          <w:ilvl w:val="0"/>
          <w:numId w:val="8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Торцевание.</w:t>
      </w:r>
    </w:p>
    <w:p w:rsidR="00E631E2" w:rsidRPr="00E91991" w:rsidRDefault="00E631E2" w:rsidP="00E631E2">
      <w:pPr>
        <w:shd w:val="clear" w:color="auto" w:fill="F1F2F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1E2" w:rsidRPr="00E91991" w:rsidRDefault="00E631E2" w:rsidP="00E631E2">
      <w:pPr>
        <w:shd w:val="clear" w:color="auto" w:fill="F1F2F0"/>
        <w:spacing w:before="120" w:after="75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 младшего школьного возраста (6-11 лет):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Простое вязание крючком и спицами;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Простая вышивка;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Лепка;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Плетение из бисера;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proofErr w:type="spellStart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Квиллинг</w:t>
      </w:r>
      <w:proofErr w:type="spellEnd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Шитьё одежды для кукол;</w:t>
      </w:r>
    </w:p>
    <w:p w:rsidR="00E631E2" w:rsidRPr="00E91991" w:rsidRDefault="00E631E2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Изготовление мягкой игрушки;</w:t>
      </w:r>
    </w:p>
    <w:p w:rsidR="00E631E2" w:rsidRPr="001F5203" w:rsidRDefault="00B81234" w:rsidP="00E631E2">
      <w:pPr>
        <w:numPr>
          <w:ilvl w:val="0"/>
          <w:numId w:val="9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ooltip="Скрапбукинг" w:history="1">
        <w:proofErr w:type="spellStart"/>
        <w:r w:rsidR="00E631E2" w:rsidRPr="001F520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Скрапбукинг</w:t>
        </w:r>
        <w:proofErr w:type="spellEnd"/>
      </w:hyperlink>
      <w:r w:rsidR="00E631E2" w:rsidRP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31E2" w:rsidRPr="00E91991" w:rsidRDefault="00E631E2" w:rsidP="00E631E2">
      <w:pPr>
        <w:shd w:val="clear" w:color="auto" w:fill="F1F2F0"/>
        <w:spacing w:before="120" w:after="75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Старшие школьницы (12-17 лет):</w:t>
      </w:r>
    </w:p>
    <w:p w:rsidR="00E631E2" w:rsidRPr="00E91991" w:rsidRDefault="00E631E2" w:rsidP="00E631E2">
      <w:pPr>
        <w:numPr>
          <w:ilvl w:val="0"/>
          <w:numId w:val="10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Работа с </w:t>
      </w:r>
      <w:proofErr w:type="spellStart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фоамираном</w:t>
      </w:r>
      <w:proofErr w:type="spellEnd"/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 (изготовление цветов, аппликация и т. д.);</w:t>
      </w:r>
    </w:p>
    <w:p w:rsidR="00E631E2" w:rsidRPr="00E91991" w:rsidRDefault="00E631E2" w:rsidP="00E631E2">
      <w:pPr>
        <w:numPr>
          <w:ilvl w:val="0"/>
          <w:numId w:val="10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Выжигание по дереву;</w:t>
      </w:r>
    </w:p>
    <w:p w:rsidR="00E631E2" w:rsidRPr="00E91991" w:rsidRDefault="00E631E2" w:rsidP="00E631E2">
      <w:pPr>
        <w:numPr>
          <w:ilvl w:val="0"/>
          <w:numId w:val="10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Украшения для волос из репсовых лент;</w:t>
      </w:r>
    </w:p>
    <w:p w:rsidR="00E631E2" w:rsidRPr="00E91991" w:rsidRDefault="00E631E2" w:rsidP="00E631E2">
      <w:pPr>
        <w:numPr>
          <w:ilvl w:val="0"/>
          <w:numId w:val="10"/>
        </w:numPr>
        <w:shd w:val="clear" w:color="auto" w:fill="F1F2F0"/>
        <w:spacing w:after="0" w:line="240" w:lineRule="atLeast"/>
        <w:ind w:left="0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Поделки с применением клеевого пистолета;</w:t>
      </w:r>
    </w:p>
    <w:p w:rsidR="00E631E2" w:rsidRDefault="00E631E2" w:rsidP="00E631E2">
      <w:pPr>
        <w:shd w:val="clear" w:color="auto" w:fill="F1F2F0"/>
        <w:spacing w:after="0" w:line="240" w:lineRule="atLeast"/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</w:pPr>
      <w:r w:rsidRPr="00E91991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Девочки более старших категорий вполне могут заниматься видами рукоделия, которые освоили раньше, они будут развивать и усовершенствовать свои нав</w:t>
      </w:r>
      <w:r w:rsidR="00205D7A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>ыки, повышать уровень сложности</w:t>
      </w:r>
      <w:r w:rsidR="001F5203">
        <w:rPr>
          <w:rFonts w:ascii="Times New Roman" w:eastAsia="Times New Roman" w:hAnsi="Times New Roman" w:cs="Times New Roman"/>
          <w:color w:val="454648"/>
          <w:sz w:val="28"/>
          <w:szCs w:val="28"/>
          <w:lang w:eastAsia="ru-RU"/>
        </w:rPr>
        <w:t xml:space="preserve">. </w:t>
      </w:r>
    </w:p>
    <w:p w:rsidR="00904C56" w:rsidRPr="006D63A7" w:rsidRDefault="00904C56" w:rsidP="006D63A7">
      <w:pPr>
        <w:shd w:val="clear" w:color="auto" w:fill="FFFFFF"/>
        <w:spacing w:after="39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6D63A7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  <w:t>Рукоделие</w:t>
      </w:r>
      <w:r w:rsidRPr="006D63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 – очень мирное дело: оно создает такое важное для каждой </w:t>
      </w:r>
      <w:r w:rsidR="006D63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девочки. </w:t>
      </w:r>
      <w:r w:rsidRPr="006D63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женщины стабильное и устойчивое мировосприятие. Мы начинаем воспринимать жизнь такой, какая она есть. Мы учимся любить то, что есть, не ожидая чего-то идеального. Мы начинаем понимать, что счастье – это вовсе не громкие события и фейерверки. А чаще тишина и </w:t>
      </w:r>
      <w:proofErr w:type="gramStart"/>
      <w:r w:rsidRPr="006D63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покой  в</w:t>
      </w:r>
      <w:proofErr w:type="gramEnd"/>
      <w:r w:rsidRPr="006D63A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душе.</w:t>
      </w:r>
    </w:p>
    <w:p w:rsidR="00904C56" w:rsidRPr="006D63A7" w:rsidRDefault="00904C56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color w:val="373737"/>
          <w:sz w:val="28"/>
          <w:szCs w:val="28"/>
          <w:lang w:eastAsia="ru-RU"/>
        </w:rPr>
        <w:t xml:space="preserve">Как я уже сказала, рукоделие включает правое полушарие и развивает творчество, а также художественный вкус. Вы учитесь сочетать цвета, фактуры и материалы. Это очень важно, особенно если вы не нашли еще свое любимое дело. Начните заниматься рукоделием, </w:t>
      </w:r>
      <w:r w:rsidR="002C11EB" w:rsidRPr="006D63A7">
        <w:rPr>
          <w:rFonts w:ascii="Times New Roman" w:hAnsi="Times New Roman" w:cs="Times New Roman"/>
          <w:color w:val="373737"/>
          <w:sz w:val="28"/>
          <w:szCs w:val="28"/>
          <w:lang w:eastAsia="ru-RU"/>
        </w:rPr>
        <w:t>это улучшит</w:t>
      </w:r>
      <w:r w:rsidR="006D63A7">
        <w:rPr>
          <w:rFonts w:ascii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2C11EB" w:rsidRPr="006D63A7">
        <w:rPr>
          <w:rFonts w:ascii="Times New Roman" w:hAnsi="Times New Roman" w:cs="Times New Roman"/>
          <w:color w:val="373737"/>
          <w:sz w:val="28"/>
          <w:szCs w:val="28"/>
          <w:lang w:eastAsia="ru-RU"/>
        </w:rPr>
        <w:t xml:space="preserve">и сохранит </w:t>
      </w:r>
      <w:r w:rsidR="002C11EB" w:rsidRPr="006D63A7">
        <w:rPr>
          <w:rFonts w:ascii="Times New Roman" w:hAnsi="Times New Roman" w:cs="Times New Roman"/>
          <w:sz w:val="28"/>
          <w:szCs w:val="28"/>
        </w:rPr>
        <w:t>ваше здоровье!</w:t>
      </w:r>
    </w:p>
    <w:p w:rsidR="00CC7604" w:rsidRPr="006D63A7" w:rsidRDefault="001D3A00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>Литература и источники</w:t>
      </w:r>
    </w:p>
    <w:p w:rsidR="001D3A00" w:rsidRPr="006D63A7" w:rsidRDefault="00B81234" w:rsidP="006D63A7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B9052A" w:rsidRPr="006D63A7">
          <w:rPr>
            <w:rStyle w:val="a8"/>
            <w:rFonts w:ascii="Times New Roman" w:hAnsi="Times New Roman" w:cs="Times New Roman"/>
            <w:sz w:val="28"/>
            <w:szCs w:val="28"/>
          </w:rPr>
          <w:t>http://doctor.kz/health/news/2014/04/16/16330</w:t>
        </w:r>
      </w:hyperlink>
    </w:p>
    <w:p w:rsidR="00B9052A" w:rsidRPr="006D63A7" w:rsidRDefault="00B9052A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 xml:space="preserve">Автор: Зинаида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Рублевская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br/>
      </w:r>
      <w:hyperlink r:id="rId13" w:tooltip="семейный сайт www.list7i.ru" w:history="1">
        <w:r w:rsidRPr="006D63A7">
          <w:rPr>
            <w:rStyle w:val="a8"/>
            <w:rFonts w:ascii="Times New Roman" w:hAnsi="Times New Roman" w:cs="Times New Roman"/>
            <w:sz w:val="28"/>
            <w:szCs w:val="28"/>
          </w:rPr>
          <w:t>семейный сайт www.list7i.ru</w:t>
        </w:r>
      </w:hyperlink>
      <w:r w:rsidRPr="006D63A7">
        <w:rPr>
          <w:rFonts w:ascii="Times New Roman" w:hAnsi="Times New Roman" w:cs="Times New Roman"/>
          <w:sz w:val="28"/>
          <w:szCs w:val="28"/>
        </w:rPr>
        <w:t> обязательна!</w:t>
      </w:r>
    </w:p>
    <w:p w:rsidR="00557ACF" w:rsidRPr="006D63A7" w:rsidRDefault="00B81234" w:rsidP="006D63A7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B9052A" w:rsidRPr="006D63A7">
          <w:rPr>
            <w:rStyle w:val="a8"/>
            <w:rFonts w:ascii="Times New Roman" w:hAnsi="Times New Roman" w:cs="Times New Roman"/>
            <w:sz w:val="28"/>
            <w:szCs w:val="28"/>
          </w:rPr>
          <w:t>http://www.viramed.ru/about/</w:t>
        </w:r>
      </w:hyperlink>
      <w:r w:rsidR="00B9052A" w:rsidRPr="006D63A7">
        <w:rPr>
          <w:rFonts w:ascii="Times New Roman" w:hAnsi="Times New Roman" w:cs="Times New Roman"/>
          <w:sz w:val="28"/>
          <w:szCs w:val="28"/>
        </w:rPr>
        <w:t xml:space="preserve"> Ирина Эдуардовна </w:t>
      </w:r>
      <w:proofErr w:type="spellStart"/>
      <w:r w:rsidR="00B9052A" w:rsidRPr="006D63A7">
        <w:rPr>
          <w:rFonts w:ascii="Times New Roman" w:hAnsi="Times New Roman" w:cs="Times New Roman"/>
          <w:sz w:val="28"/>
          <w:szCs w:val="28"/>
        </w:rPr>
        <w:t>Каратынская</w:t>
      </w:r>
      <w:proofErr w:type="spellEnd"/>
      <w:r w:rsidR="00B9052A" w:rsidRPr="006D63A7">
        <w:rPr>
          <w:rFonts w:ascii="Times New Roman" w:hAnsi="Times New Roman" w:cs="Times New Roman"/>
          <w:sz w:val="28"/>
          <w:szCs w:val="28"/>
        </w:rPr>
        <w:t xml:space="preserve">   врач-</w:t>
      </w:r>
      <w:proofErr w:type="spellStart"/>
      <w:r w:rsidR="00B9052A" w:rsidRPr="006D63A7">
        <w:rPr>
          <w:rFonts w:ascii="Times New Roman" w:hAnsi="Times New Roman" w:cs="Times New Roman"/>
          <w:sz w:val="28"/>
          <w:szCs w:val="28"/>
        </w:rPr>
        <w:t>иглорефлексотерапев</w:t>
      </w:r>
      <w:proofErr w:type="spellEnd"/>
    </w:p>
    <w:p w:rsidR="006D63A7" w:rsidRPr="006D63A7" w:rsidRDefault="00557ACF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>http://barbik.ru/vyazanie-dlya-levshej.html</w:t>
      </w:r>
      <w:r w:rsidR="0035606B" w:rsidRPr="006D63A7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6D63A7" w:rsidRPr="006D63A7">
          <w:rPr>
            <w:rStyle w:val="a8"/>
            <w:rFonts w:ascii="Times New Roman" w:hAnsi="Times New Roman" w:cs="Times New Roman"/>
            <w:sz w:val="28"/>
            <w:szCs w:val="28"/>
          </w:rPr>
          <w:t>https://nsportal.ru/shkola/tekhnologiya/library/2013/05/06/metodika-prepodavaniya-predmeta-tekhnologiya-dlya-levorukik-0</w:t>
        </w:r>
      </w:hyperlink>
      <w:r w:rsidR="006D63A7" w:rsidRPr="006D6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360" w:rsidRPr="006D63A7" w:rsidRDefault="006D63A7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>https://www.myjane.ru/articles/text/?id=14196</w:t>
      </w:r>
    </w:p>
    <w:p w:rsidR="006D63A7" w:rsidRDefault="00B81234" w:rsidP="006D63A7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6D63A7" w:rsidRPr="007236C3">
          <w:rPr>
            <w:rStyle w:val="a8"/>
            <w:rFonts w:ascii="Times New Roman" w:hAnsi="Times New Roman" w:cs="Times New Roman"/>
            <w:sz w:val="28"/>
            <w:szCs w:val="28"/>
          </w:rPr>
          <w:t>http://ladyspecial.ru/dom-i-xobbi/svoimi-rukami/polza-rukodeliya-chem-polezno-rukodelie-dlya-zhenskogo-zdorovya</w:t>
        </w:r>
      </w:hyperlink>
    </w:p>
    <w:p w:rsidR="006D63A7" w:rsidRPr="006D63A7" w:rsidRDefault="006D63A7" w:rsidP="006D63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D63A7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7" w:history="1">
        <w:r w:rsidRPr="006D63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http://ladyspecial.ru/dom-i-xobbi/svoimi-rukami/polza-rukodeliya-chem-polezno-rukodelie-dlya-zhenskogo-zdorovya</w:t>
        </w:r>
      </w:hyperlink>
      <w:r w:rsidRPr="006D63A7">
        <w:rPr>
          <w:rFonts w:ascii="Times New Roman" w:hAnsi="Times New Roman" w:cs="Times New Roman"/>
          <w:sz w:val="28"/>
          <w:szCs w:val="28"/>
          <w:lang w:val="en-US"/>
        </w:rPr>
        <w:t> © LadySpecial.ru</w:t>
      </w:r>
    </w:p>
    <w:p w:rsidR="006D63A7" w:rsidRPr="006D63A7" w:rsidRDefault="006D63A7" w:rsidP="006D63A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5606B" w:rsidRPr="006D63A7" w:rsidRDefault="0035606B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>Список литературы:</w:t>
      </w:r>
      <w:r w:rsidR="006D63A7" w:rsidRPr="006D6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06B" w:rsidRPr="006D63A7" w:rsidRDefault="0035606B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Брандесов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 xml:space="preserve"> Р.Ф. О творческой активности ученика на уроке литературы [Текст]: статья / Р.Ф.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Брандесов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 xml:space="preserve"> // Известия Южного федерального университета. – 2009. - №8. – С.109-116.</w:t>
      </w:r>
      <w:r w:rsidRPr="006D63A7">
        <w:rPr>
          <w:rFonts w:ascii="Times New Roman" w:hAnsi="Times New Roman" w:cs="Times New Roman"/>
          <w:sz w:val="28"/>
          <w:szCs w:val="28"/>
        </w:rPr>
        <w:br/>
        <w:t>2. Васильев, В.К. Развитие творческих способностей подростков на уроках литературы [Текст]: статья / В.К. Васильев // Известия Южного федерального университета. – 2009. - №8. – С.109-116.</w:t>
      </w:r>
      <w:r w:rsidRPr="006D63A7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Гомырина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 xml:space="preserve">, Т.А. Развитие творческих способностей младших школьников на уроках художественного труда [Текст]: Пособие для учителя / Т.А.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Гомырина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>. - М.: ВЧГК «Русский Центр». – 2003.</w:t>
      </w:r>
      <w:r w:rsidRPr="006D63A7">
        <w:rPr>
          <w:rFonts w:ascii="Times New Roman" w:hAnsi="Times New Roman" w:cs="Times New Roman"/>
          <w:sz w:val="28"/>
          <w:szCs w:val="28"/>
        </w:rPr>
        <w:br/>
        <w:t>4. Гут, Р. О творчестве в науке и технике [Текст]: статья / Р. Гут // Вопросы психологии. – 2007. - № 4. – С. 130-139.</w:t>
      </w:r>
      <w:r w:rsidRPr="006D63A7">
        <w:rPr>
          <w:rFonts w:ascii="Times New Roman" w:hAnsi="Times New Roman" w:cs="Times New Roman"/>
          <w:sz w:val="28"/>
          <w:szCs w:val="28"/>
        </w:rPr>
        <w:br/>
        <w:t xml:space="preserve">5. Ильин, Е.П. Психология творчества, креативности, одаренности [Текст]: Методическое пособие / Е.П. Ильин. – </w:t>
      </w:r>
      <w:proofErr w:type="gramStart"/>
      <w:r w:rsidRPr="006D63A7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6D63A7">
        <w:rPr>
          <w:rFonts w:ascii="Times New Roman" w:hAnsi="Times New Roman" w:cs="Times New Roman"/>
          <w:sz w:val="28"/>
          <w:szCs w:val="28"/>
        </w:rPr>
        <w:t xml:space="preserve"> Питер, 2009. </w:t>
      </w:r>
      <w:r w:rsidRPr="006D63A7">
        <w:rPr>
          <w:rFonts w:ascii="Times New Roman" w:hAnsi="Times New Roman" w:cs="Times New Roman"/>
          <w:sz w:val="28"/>
          <w:szCs w:val="28"/>
        </w:rPr>
        <w:br/>
        <w:t xml:space="preserve">6. Концепция федеральных государственных образовательных стандартов общего образования. Проект [Текст] / Под ред. А.М.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>, А.А. Кузнецова. – М.: Просвещение, 2008. – 36 с.</w:t>
      </w:r>
      <w:r w:rsidRPr="006D63A7">
        <w:rPr>
          <w:rFonts w:ascii="Times New Roman" w:hAnsi="Times New Roman" w:cs="Times New Roman"/>
          <w:sz w:val="28"/>
          <w:szCs w:val="28"/>
        </w:rPr>
        <w:br/>
        <w:t>7. Национальная образовательная инициатива «Наша новая школа» [Электронный ресурс]. – URL: http://mon.gov.ru/dok/akt/.</w:t>
      </w:r>
      <w:r w:rsidRPr="006D63A7">
        <w:rPr>
          <w:rFonts w:ascii="Times New Roman" w:hAnsi="Times New Roman" w:cs="Times New Roman"/>
          <w:sz w:val="28"/>
          <w:szCs w:val="28"/>
        </w:rPr>
        <w:br/>
        <w:t>8. Примерные программы по учебным предметам. Технология. 5-9 классы: проект [Текст]. – М.: Просвещение, 2010. – 96 с. - (Стандарты второго поколения).</w:t>
      </w:r>
      <w:r w:rsidRPr="006D63A7">
        <w:rPr>
          <w:rFonts w:ascii="Times New Roman" w:hAnsi="Times New Roman" w:cs="Times New Roman"/>
          <w:sz w:val="28"/>
          <w:szCs w:val="28"/>
        </w:rPr>
        <w:br/>
        <w:t xml:space="preserve">9. Хрестоматия по возрастной психологии [Текст]: Пособие / под ред. Д.И.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Фельдштейна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6D63A7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Инс</w:t>
      </w:r>
      <w:proofErr w:type="spellEnd"/>
      <w:proofErr w:type="gramEnd"/>
      <w:r w:rsidRPr="006D63A7">
        <w:rPr>
          <w:rFonts w:ascii="Times New Roman" w:hAnsi="Times New Roman" w:cs="Times New Roman"/>
          <w:sz w:val="28"/>
          <w:szCs w:val="28"/>
        </w:rPr>
        <w:t xml:space="preserve">-т </w:t>
      </w:r>
      <w:proofErr w:type="spellStart"/>
      <w:r w:rsidRPr="006D63A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6D63A7">
        <w:rPr>
          <w:rFonts w:ascii="Times New Roman" w:hAnsi="Times New Roman" w:cs="Times New Roman"/>
          <w:sz w:val="28"/>
          <w:szCs w:val="28"/>
        </w:rPr>
        <w:t>. психологии, 1996.</w:t>
      </w:r>
    </w:p>
    <w:p w:rsidR="0035606B" w:rsidRPr="006D63A7" w:rsidRDefault="0035606B" w:rsidP="006D63A7">
      <w:pPr>
        <w:rPr>
          <w:rFonts w:ascii="Times New Roman" w:hAnsi="Times New Roman" w:cs="Times New Roman"/>
          <w:sz w:val="28"/>
          <w:szCs w:val="28"/>
        </w:rPr>
      </w:pPr>
      <w:r w:rsidRPr="006D63A7">
        <w:rPr>
          <w:rFonts w:ascii="Times New Roman" w:hAnsi="Times New Roman" w:cs="Times New Roman"/>
          <w:sz w:val="28"/>
          <w:szCs w:val="28"/>
        </w:rPr>
        <w:t>Интересная статья? Поделись ей с другими:</w:t>
      </w:r>
    </w:p>
    <w:p w:rsidR="0035606B" w:rsidRPr="00EA6A60" w:rsidRDefault="001F1192" w:rsidP="00EA6A60">
      <w:pPr>
        <w:pStyle w:val="a7"/>
        <w:numPr>
          <w:ilvl w:val="0"/>
          <w:numId w:val="11"/>
        </w:numPr>
        <w:rPr>
          <w:rStyle w:val="a8"/>
          <w:rFonts w:ascii="Times New Roman" w:hAnsi="Times New Roman" w:cs="Times New Roman"/>
          <w:sz w:val="28"/>
          <w:szCs w:val="28"/>
        </w:rPr>
      </w:pPr>
      <w:proofErr w:type="spellStart"/>
      <w:r w:rsidRPr="00EA6A60">
        <w:rPr>
          <w:rFonts w:ascii="Arial" w:hAnsi="Arial" w:cs="Arial"/>
          <w:color w:val="444444"/>
          <w:sz w:val="23"/>
          <w:szCs w:val="23"/>
          <w:shd w:val="clear" w:color="auto" w:fill="F4F4F4"/>
        </w:rPr>
        <w:t>Полущенко</w:t>
      </w:r>
      <w:proofErr w:type="spellEnd"/>
      <w:r w:rsidRPr="00EA6A60">
        <w:rPr>
          <w:rFonts w:ascii="Arial" w:hAnsi="Arial" w:cs="Arial"/>
          <w:color w:val="444444"/>
          <w:sz w:val="23"/>
          <w:szCs w:val="23"/>
          <w:shd w:val="clear" w:color="auto" w:fill="F4F4F4"/>
        </w:rPr>
        <w:t> С.  А.   Вышивка в разделе "Рукоделие"</w:t>
      </w:r>
      <w:r w:rsidR="0035606B" w:rsidRPr="006D63A7">
        <w:rPr>
          <w:rFonts w:ascii="Times New Roman" w:hAnsi="Times New Roman" w:cs="Times New Roman"/>
          <w:sz w:val="28"/>
          <w:szCs w:val="28"/>
        </w:rPr>
        <w:fldChar w:fldCharType="begin"/>
      </w:r>
      <w:r w:rsidR="0035606B" w:rsidRPr="00EA6A60">
        <w:rPr>
          <w:rFonts w:ascii="Times New Roman" w:hAnsi="Times New Roman" w:cs="Times New Roman"/>
          <w:sz w:val="28"/>
          <w:szCs w:val="28"/>
        </w:rPr>
        <w:instrText xml:space="preserve"> HYPERLINK "http://twitter.com/home?status=%23joomla15+2-2013-%D0%93%D1%83%D0%BC%D0%B0%D0%BD%D0%B8%D1%82%D0%B0%D1%80%D0%BD%D1%8B%D0%B5+%D0%BD%D0%B0%D1%83%D0%BA%D0%B8%3A+http%3A%2F%2Fna-journal.ru%2F2-2013-gumanitarnye-nauki%2F265-formirovanie-tvorcheskoj-aktivnosti-shkolnikov-posredstvom-vkljuchenija-ih-v-proektnuju-dejatelnost-na-urokah-tehnologii" \o "Добавить в Twitter" \t "_blank" </w:instrText>
      </w:r>
      <w:r w:rsidR="0035606B" w:rsidRPr="006D63A7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2C11EB" w:rsidRDefault="0035606B" w:rsidP="001F5203">
      <w:pPr>
        <w:rPr>
          <w:rFonts w:ascii="Helvetica" w:eastAsia="Times New Roman" w:hAnsi="Helvetica" w:cs="Helvetica"/>
          <w:b/>
          <w:bCs/>
          <w:color w:val="666666"/>
          <w:sz w:val="20"/>
          <w:szCs w:val="20"/>
          <w:lang w:eastAsia="ru-RU"/>
        </w:rPr>
      </w:pPr>
      <w:r w:rsidRPr="006D63A7">
        <w:rPr>
          <w:rFonts w:ascii="Times New Roman" w:hAnsi="Times New Roman" w:cs="Times New Roman"/>
          <w:sz w:val="28"/>
          <w:szCs w:val="28"/>
        </w:rPr>
        <w:fldChar w:fldCharType="end"/>
      </w:r>
    </w:p>
    <w:sectPr w:rsidR="002C1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A4391"/>
    <w:multiLevelType w:val="multilevel"/>
    <w:tmpl w:val="91B8E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87DB4"/>
    <w:multiLevelType w:val="multilevel"/>
    <w:tmpl w:val="5736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2B1"/>
    <w:multiLevelType w:val="multilevel"/>
    <w:tmpl w:val="CA025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281901"/>
    <w:multiLevelType w:val="multilevel"/>
    <w:tmpl w:val="E3781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A21F0D"/>
    <w:multiLevelType w:val="hybridMultilevel"/>
    <w:tmpl w:val="0E54FD7E"/>
    <w:lvl w:ilvl="0" w:tplc="B1FC8E64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44444"/>
        <w:sz w:val="23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16EEB"/>
    <w:multiLevelType w:val="multilevel"/>
    <w:tmpl w:val="0630D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913667"/>
    <w:multiLevelType w:val="multilevel"/>
    <w:tmpl w:val="87B0F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414E28"/>
    <w:multiLevelType w:val="multilevel"/>
    <w:tmpl w:val="224E7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E1863"/>
    <w:multiLevelType w:val="multilevel"/>
    <w:tmpl w:val="9C26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18023F"/>
    <w:multiLevelType w:val="multilevel"/>
    <w:tmpl w:val="BB5A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C113FB"/>
    <w:multiLevelType w:val="multilevel"/>
    <w:tmpl w:val="5784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1E"/>
    <w:rsid w:val="000E14A5"/>
    <w:rsid w:val="00195ED0"/>
    <w:rsid w:val="001A0D6B"/>
    <w:rsid w:val="001D3A00"/>
    <w:rsid w:val="001F1192"/>
    <w:rsid w:val="001F5203"/>
    <w:rsid w:val="00205D7A"/>
    <w:rsid w:val="00213A04"/>
    <w:rsid w:val="002B6214"/>
    <w:rsid w:val="002C11EB"/>
    <w:rsid w:val="002F056F"/>
    <w:rsid w:val="0035606B"/>
    <w:rsid w:val="00360AFA"/>
    <w:rsid w:val="003800C2"/>
    <w:rsid w:val="004551C7"/>
    <w:rsid w:val="00486CAF"/>
    <w:rsid w:val="00557ACF"/>
    <w:rsid w:val="00576E17"/>
    <w:rsid w:val="00616123"/>
    <w:rsid w:val="00645CB1"/>
    <w:rsid w:val="006D63A7"/>
    <w:rsid w:val="007B642D"/>
    <w:rsid w:val="00836024"/>
    <w:rsid w:val="008D7D99"/>
    <w:rsid w:val="00904C56"/>
    <w:rsid w:val="00A35110"/>
    <w:rsid w:val="00A515F6"/>
    <w:rsid w:val="00B81234"/>
    <w:rsid w:val="00B9052A"/>
    <w:rsid w:val="00C23360"/>
    <w:rsid w:val="00DF747C"/>
    <w:rsid w:val="00E46E42"/>
    <w:rsid w:val="00E631E2"/>
    <w:rsid w:val="00E91991"/>
    <w:rsid w:val="00EA6A60"/>
    <w:rsid w:val="00F4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BE08D-9F3A-42B9-BBAC-CA705714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E42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31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63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1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04C56"/>
    <w:rPr>
      <w:b/>
      <w:bCs/>
    </w:rPr>
  </w:style>
  <w:style w:type="paragraph" w:styleId="a7">
    <w:name w:val="List Paragraph"/>
    <w:basedOn w:val="a"/>
    <w:uiPriority w:val="34"/>
    <w:qFormat/>
    <w:rsid w:val="001D3A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9052A"/>
    <w:rPr>
      <w:color w:val="0563C1" w:themeColor="hyperlink"/>
      <w:u w:val="single"/>
    </w:rPr>
  </w:style>
  <w:style w:type="character" w:styleId="a9">
    <w:name w:val="Emphasis"/>
    <w:basedOn w:val="a0"/>
    <w:uiPriority w:val="20"/>
    <w:qFormat/>
    <w:rsid w:val="006D63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0010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892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73146">
          <w:marLeft w:val="0"/>
          <w:marRight w:val="0"/>
          <w:marTop w:val="75"/>
          <w:marBottom w:val="75"/>
          <w:divBdr>
            <w:top w:val="single" w:sz="6" w:space="8" w:color="CCCCCC"/>
            <w:left w:val="single" w:sz="6" w:space="2" w:color="CCCCCC"/>
            <w:bottom w:val="single" w:sz="6" w:space="5" w:color="CCCCCC"/>
            <w:right w:val="single" w:sz="6" w:space="2" w:color="CCCCCC"/>
          </w:divBdr>
          <w:divsChild>
            <w:div w:id="7993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st7i.ru/?mod=boards&amp;id=128" TargetMode="External"/><Relationship Id="rId13" Type="http://schemas.openxmlformats.org/officeDocument/2006/relationships/hyperlink" Target="http://www.list7i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ist7i.ru/?mod=boards&amp;id=293" TargetMode="External"/><Relationship Id="rId12" Type="http://schemas.openxmlformats.org/officeDocument/2006/relationships/hyperlink" Target="http://doctor.kz/health/news/2014/04/16/16330" TargetMode="External"/><Relationship Id="rId17" Type="http://schemas.openxmlformats.org/officeDocument/2006/relationships/hyperlink" Target="http://ladyspecial.ru/dom-i-xobbi/svoimi-rukami/polza-rukodeliya-chem-polezno-rukodelie-dlya-zhenskogo-zdorov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adyspecial.ru/dom-i-xobbi/svoimi-rukami/polza-rukodeliya-chem-polezno-rukodelie-dlya-zhenskogo-zdorov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amamogu.ru/wp-content/uploads/2012/05/cvety.gif" TargetMode="External"/><Relationship Id="rId11" Type="http://schemas.openxmlformats.org/officeDocument/2006/relationships/hyperlink" Target="http://www.list7i.ru/?mod=boards&amp;id=3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tekhnologiya/library/2013/05/06/metodika-prepodavaniya-predmeta-tekhnologiya-dlya-levorukik-0" TargetMode="External"/><Relationship Id="rId10" Type="http://schemas.openxmlformats.org/officeDocument/2006/relationships/hyperlink" Target="http://www.list7i.ru/?mod=boards&amp;id=1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ist7i.ru/?id=252&amp;mod=boards" TargetMode="External"/><Relationship Id="rId14" Type="http://schemas.openxmlformats.org/officeDocument/2006/relationships/hyperlink" Target="http://www.viramed.ru/abou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AF4B9-2181-4A5A-A5B2-4822B7D9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2849</Words>
  <Characters>16243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4</cp:revision>
  <dcterms:created xsi:type="dcterms:W3CDTF">2017-11-20T00:14:00Z</dcterms:created>
  <dcterms:modified xsi:type="dcterms:W3CDTF">2017-12-06T22:18:00Z</dcterms:modified>
</cp:coreProperties>
</file>