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4F" w:rsidRPr="00B10183" w:rsidRDefault="00CD71C0" w:rsidP="0036534F">
      <w:pPr>
        <w:spacing w:after="0" w:line="240" w:lineRule="auto"/>
        <w:jc w:val="right"/>
        <w:rPr>
          <w:rFonts w:ascii="Times New Roman" w:hAnsi="Times New Roman" w:cs="Times New Roman"/>
          <w:b/>
          <w:i/>
          <w:sz w:val="24"/>
          <w:szCs w:val="24"/>
        </w:rPr>
      </w:pPr>
      <w:proofErr w:type="spellStart"/>
      <w:r w:rsidRPr="00B10183">
        <w:rPr>
          <w:rFonts w:ascii="Times New Roman" w:hAnsi="Times New Roman" w:cs="Times New Roman"/>
          <w:b/>
          <w:i/>
          <w:sz w:val="24"/>
          <w:szCs w:val="24"/>
        </w:rPr>
        <w:t>Чуракова</w:t>
      </w:r>
      <w:proofErr w:type="spellEnd"/>
      <w:r w:rsidRPr="00B10183">
        <w:rPr>
          <w:rFonts w:ascii="Times New Roman" w:hAnsi="Times New Roman" w:cs="Times New Roman"/>
          <w:b/>
          <w:i/>
          <w:sz w:val="24"/>
          <w:szCs w:val="24"/>
        </w:rPr>
        <w:t xml:space="preserve"> Е.Г</w:t>
      </w:r>
      <w:r w:rsidR="0036534F" w:rsidRPr="00B10183">
        <w:rPr>
          <w:rFonts w:ascii="Times New Roman" w:hAnsi="Times New Roman" w:cs="Times New Roman"/>
          <w:b/>
          <w:i/>
          <w:sz w:val="24"/>
          <w:szCs w:val="24"/>
        </w:rPr>
        <w:t xml:space="preserve">., </w:t>
      </w:r>
    </w:p>
    <w:p w:rsidR="00B10183" w:rsidRPr="00B10183" w:rsidRDefault="00B10183" w:rsidP="0036534F">
      <w:pPr>
        <w:spacing w:after="0" w:line="240" w:lineRule="auto"/>
        <w:jc w:val="right"/>
        <w:rPr>
          <w:rFonts w:ascii="Times New Roman" w:hAnsi="Times New Roman" w:cs="Times New Roman"/>
          <w:b/>
          <w:i/>
          <w:sz w:val="24"/>
          <w:szCs w:val="24"/>
        </w:rPr>
      </w:pPr>
      <w:proofErr w:type="gramStart"/>
      <w:r w:rsidRPr="00B10183">
        <w:rPr>
          <w:rFonts w:ascii="Times New Roman" w:hAnsi="Times New Roman" w:cs="Times New Roman"/>
          <w:b/>
          <w:i/>
          <w:sz w:val="24"/>
          <w:szCs w:val="24"/>
        </w:rPr>
        <w:t>п</w:t>
      </w:r>
      <w:r w:rsidR="00CD71C0" w:rsidRPr="00B10183">
        <w:rPr>
          <w:rFonts w:ascii="Times New Roman" w:hAnsi="Times New Roman" w:cs="Times New Roman"/>
          <w:b/>
          <w:i/>
          <w:sz w:val="24"/>
          <w:szCs w:val="24"/>
        </w:rPr>
        <w:t>реподаватель</w:t>
      </w:r>
      <w:proofErr w:type="gramEnd"/>
      <w:r w:rsidRPr="00B10183">
        <w:rPr>
          <w:rFonts w:ascii="Times New Roman" w:hAnsi="Times New Roman" w:cs="Times New Roman"/>
          <w:b/>
          <w:i/>
          <w:sz w:val="24"/>
          <w:szCs w:val="24"/>
        </w:rPr>
        <w:t xml:space="preserve"> по классу фортепиано</w:t>
      </w:r>
      <w:r w:rsidR="0036534F" w:rsidRPr="00B10183">
        <w:rPr>
          <w:rFonts w:ascii="Times New Roman" w:hAnsi="Times New Roman" w:cs="Times New Roman"/>
          <w:b/>
          <w:i/>
          <w:sz w:val="24"/>
          <w:szCs w:val="24"/>
        </w:rPr>
        <w:t xml:space="preserve"> </w:t>
      </w:r>
    </w:p>
    <w:p w:rsidR="0036534F" w:rsidRPr="00B10183" w:rsidRDefault="0036534F" w:rsidP="0036534F">
      <w:pPr>
        <w:spacing w:after="0" w:line="240" w:lineRule="auto"/>
        <w:jc w:val="right"/>
        <w:rPr>
          <w:rFonts w:ascii="Times New Roman" w:hAnsi="Times New Roman" w:cs="Times New Roman"/>
          <w:b/>
          <w:i/>
          <w:sz w:val="24"/>
          <w:szCs w:val="24"/>
        </w:rPr>
      </w:pPr>
      <w:r w:rsidRPr="00B10183">
        <w:rPr>
          <w:rFonts w:ascii="Times New Roman" w:hAnsi="Times New Roman" w:cs="Times New Roman"/>
          <w:b/>
          <w:i/>
          <w:sz w:val="24"/>
          <w:szCs w:val="24"/>
        </w:rPr>
        <w:t xml:space="preserve">МБОУ ДО ДШИ </w:t>
      </w:r>
      <w:proofErr w:type="spellStart"/>
      <w:r w:rsidRPr="00B10183">
        <w:rPr>
          <w:rFonts w:ascii="Times New Roman" w:hAnsi="Times New Roman" w:cs="Times New Roman"/>
          <w:b/>
          <w:i/>
          <w:sz w:val="24"/>
          <w:szCs w:val="24"/>
        </w:rPr>
        <w:t>р.п.Межевой</w:t>
      </w:r>
      <w:proofErr w:type="spellEnd"/>
    </w:p>
    <w:p w:rsidR="0036534F" w:rsidRPr="00B10183" w:rsidRDefault="0036534F" w:rsidP="0036534F">
      <w:pPr>
        <w:spacing w:after="0" w:line="240" w:lineRule="auto"/>
        <w:jc w:val="center"/>
        <w:rPr>
          <w:rFonts w:ascii="Times New Roman" w:hAnsi="Times New Roman" w:cs="Times New Roman"/>
          <w:sz w:val="24"/>
          <w:szCs w:val="24"/>
        </w:rPr>
      </w:pPr>
    </w:p>
    <w:p w:rsidR="004910D6" w:rsidRPr="00B10183" w:rsidRDefault="004910D6" w:rsidP="0036534F">
      <w:pPr>
        <w:spacing w:after="0" w:line="240" w:lineRule="auto"/>
        <w:jc w:val="center"/>
        <w:rPr>
          <w:rFonts w:ascii="Times New Roman" w:hAnsi="Times New Roman" w:cs="Times New Roman"/>
          <w:i/>
          <w:sz w:val="24"/>
          <w:szCs w:val="24"/>
        </w:rPr>
      </w:pPr>
    </w:p>
    <w:p w:rsidR="00B10183" w:rsidRDefault="00B10183" w:rsidP="00B10183">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 xml:space="preserve">ПЕРСПЕКТИВЫ МУЗЫКАЛЬНОЙ САМОСТОЯТЕЛЬНОСТИ </w:t>
      </w:r>
    </w:p>
    <w:p w:rsidR="00B10183" w:rsidRPr="00B10183" w:rsidRDefault="00B10183" w:rsidP="00B10183">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В ИНСТРУМЕНТАЛЬНЫХ КЛАССАХ</w:t>
      </w:r>
    </w:p>
    <w:p w:rsidR="004910D6" w:rsidRPr="00B10183" w:rsidRDefault="004910D6" w:rsidP="0036534F">
      <w:pPr>
        <w:spacing w:after="0" w:line="240" w:lineRule="auto"/>
        <w:jc w:val="center"/>
        <w:rPr>
          <w:rFonts w:ascii="Times New Roman" w:hAnsi="Times New Roman" w:cs="Times New Roman"/>
          <w:sz w:val="24"/>
          <w:szCs w:val="24"/>
        </w:rPr>
      </w:pPr>
    </w:p>
    <w:p w:rsidR="00323B90" w:rsidRPr="00B10183" w:rsidRDefault="00FD6177" w:rsidP="0018573A">
      <w:pPr>
        <w:pStyle w:val="a3"/>
        <w:spacing w:after="0" w:line="360" w:lineRule="auto"/>
        <w:ind w:left="0"/>
        <w:jc w:val="center"/>
        <w:rPr>
          <w:rFonts w:ascii="Times New Roman" w:hAnsi="Times New Roman" w:cs="Times New Roman"/>
          <w:b/>
          <w:sz w:val="24"/>
          <w:szCs w:val="24"/>
        </w:rPr>
      </w:pPr>
      <w:r w:rsidRPr="00B10183">
        <w:rPr>
          <w:rFonts w:ascii="Times New Roman" w:hAnsi="Times New Roman" w:cs="Times New Roman"/>
          <w:b/>
          <w:sz w:val="24"/>
          <w:szCs w:val="24"/>
        </w:rPr>
        <w:t>Анализ проблемы</w:t>
      </w:r>
    </w:p>
    <w:p w:rsidR="00D925E4" w:rsidRPr="00B10183" w:rsidRDefault="006F44B7" w:rsidP="002A0662">
      <w:pPr>
        <w:pStyle w:val="a3"/>
        <w:tabs>
          <w:tab w:val="left" w:pos="0"/>
        </w:tabs>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Сегодня все чаще можно слышать высказывания о том, что музыкальное образование не соответствует современным требованиям и нуждается в серьезном реформировании. Федеральный закон «Об образовании в Российской Федерации» от 29.12.2012 г. № 273-ФЗ и Концепция развития дополнительного образования детей, утвержденная распоряжением Правительства РФ от 04.09.2014 г. № 1726-р ставят перед преподавателями все новые задачи. Изменившиеся сроки в обучении отражаются на соде</w:t>
      </w:r>
      <w:r w:rsidR="008A529C" w:rsidRPr="00B10183">
        <w:rPr>
          <w:rFonts w:ascii="Times New Roman" w:hAnsi="Times New Roman" w:cs="Times New Roman"/>
          <w:sz w:val="24"/>
          <w:szCs w:val="24"/>
        </w:rPr>
        <w:t>ржании знаний, умений и навыков, в</w:t>
      </w:r>
      <w:r w:rsidRPr="00B10183">
        <w:rPr>
          <w:rFonts w:ascii="Times New Roman" w:hAnsi="Times New Roman" w:cs="Times New Roman"/>
          <w:sz w:val="24"/>
          <w:szCs w:val="24"/>
        </w:rPr>
        <w:t>се это меняет требования, предъявляемые к качеству образования общеразвивающего и предпрофессионального направлений.</w:t>
      </w:r>
    </w:p>
    <w:p w:rsidR="003B2FA5" w:rsidRPr="00B10183" w:rsidRDefault="003B2FA5"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Изменения в современном мире отражаются и на методике преподавания. В музыкальных школах работают педагогические кадры, стаж которых превышает 20-30 лет, т.е. это преподаватели, </w:t>
      </w:r>
      <w:r w:rsidR="006F44B7" w:rsidRPr="00B10183">
        <w:rPr>
          <w:rFonts w:ascii="Times New Roman" w:hAnsi="Times New Roman" w:cs="Times New Roman"/>
          <w:sz w:val="24"/>
          <w:szCs w:val="24"/>
        </w:rPr>
        <w:t>получившие образование в 70-80-е годы</w:t>
      </w:r>
      <w:r w:rsidRPr="00B10183">
        <w:rPr>
          <w:rFonts w:ascii="Times New Roman" w:hAnsi="Times New Roman" w:cs="Times New Roman"/>
          <w:sz w:val="24"/>
          <w:szCs w:val="24"/>
        </w:rPr>
        <w:t>, когда господствовал авторитарный стиль</w:t>
      </w:r>
      <w:r w:rsidR="00CC3D42" w:rsidRPr="00B10183">
        <w:rPr>
          <w:rFonts w:ascii="Times New Roman" w:hAnsi="Times New Roman" w:cs="Times New Roman"/>
          <w:sz w:val="24"/>
          <w:szCs w:val="24"/>
        </w:rPr>
        <w:t xml:space="preserve"> общения</w:t>
      </w:r>
      <w:r w:rsidRPr="00B10183">
        <w:rPr>
          <w:rFonts w:ascii="Times New Roman" w:hAnsi="Times New Roman" w:cs="Times New Roman"/>
          <w:sz w:val="24"/>
          <w:szCs w:val="24"/>
        </w:rPr>
        <w:t xml:space="preserve"> и основной метод преподавания сводился к принципу «повторяй как я».</w:t>
      </w:r>
    </w:p>
    <w:p w:rsidR="003B2FA5" w:rsidRPr="00B10183" w:rsidRDefault="003B2FA5"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В период перестройки в стране произошли большие социальные, политические и экономические изменения, которые сформировали совершенно иную систему ценностей и взаимоотношений между людьми. Такие факторы, как глобализация и бурное развитие информационных технологий, в особенности мобильной связи</w:t>
      </w:r>
      <w:r w:rsidR="00CC3D42" w:rsidRPr="00B10183">
        <w:rPr>
          <w:rFonts w:ascii="Times New Roman" w:hAnsi="Times New Roman" w:cs="Times New Roman"/>
          <w:sz w:val="24"/>
          <w:szCs w:val="24"/>
        </w:rPr>
        <w:t xml:space="preserve">, </w:t>
      </w:r>
      <w:r w:rsidRPr="00B10183">
        <w:rPr>
          <w:rFonts w:ascii="Times New Roman" w:hAnsi="Times New Roman" w:cs="Times New Roman"/>
          <w:sz w:val="24"/>
          <w:szCs w:val="24"/>
        </w:rPr>
        <w:t>интернета, оказывают огромное влияние на развитие личностных качеств современного молодого поколения.</w:t>
      </w:r>
    </w:p>
    <w:p w:rsidR="00876BA7" w:rsidRPr="00B10183" w:rsidRDefault="00876BA7"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Исследователи отмечают, что главной чертой характера нового поколения является индивидуальность, сосредоточе</w:t>
      </w:r>
      <w:r w:rsidR="008A529C" w:rsidRPr="00B10183">
        <w:rPr>
          <w:rFonts w:ascii="Times New Roman" w:hAnsi="Times New Roman" w:cs="Times New Roman"/>
          <w:sz w:val="24"/>
          <w:szCs w:val="24"/>
        </w:rPr>
        <w:t>нность на своем внутреннем мире и в</w:t>
      </w:r>
      <w:r w:rsidRPr="00B10183">
        <w:rPr>
          <w:rFonts w:ascii="Times New Roman" w:hAnsi="Times New Roman" w:cs="Times New Roman"/>
          <w:sz w:val="24"/>
          <w:szCs w:val="24"/>
        </w:rPr>
        <w:t xml:space="preserve">оспитательный процесс с обычными, тем более авторитарными методами для них не подходит. Это дети </w:t>
      </w:r>
      <w:proofErr w:type="spellStart"/>
      <w:r w:rsidRPr="00B10183">
        <w:rPr>
          <w:rFonts w:ascii="Times New Roman" w:hAnsi="Times New Roman" w:cs="Times New Roman"/>
          <w:sz w:val="24"/>
          <w:szCs w:val="24"/>
        </w:rPr>
        <w:t>гиперактивны</w:t>
      </w:r>
      <w:r w:rsidR="006F44B7" w:rsidRPr="00B10183">
        <w:rPr>
          <w:rFonts w:ascii="Times New Roman" w:hAnsi="Times New Roman" w:cs="Times New Roman"/>
          <w:sz w:val="24"/>
          <w:szCs w:val="24"/>
        </w:rPr>
        <w:t>е</w:t>
      </w:r>
      <w:proofErr w:type="spellEnd"/>
      <w:r w:rsidR="006F44B7" w:rsidRPr="00B10183">
        <w:rPr>
          <w:rFonts w:ascii="Times New Roman" w:hAnsi="Times New Roman" w:cs="Times New Roman"/>
          <w:sz w:val="24"/>
          <w:szCs w:val="24"/>
        </w:rPr>
        <w:t xml:space="preserve">, непоседливые и суетливые, </w:t>
      </w:r>
      <w:r w:rsidRPr="00B10183">
        <w:rPr>
          <w:rFonts w:ascii="Times New Roman" w:hAnsi="Times New Roman" w:cs="Times New Roman"/>
          <w:sz w:val="24"/>
          <w:szCs w:val="24"/>
        </w:rPr>
        <w:t>способные быстро ориентироваться в пер</w:t>
      </w:r>
      <w:r w:rsidR="008A529C" w:rsidRPr="00B10183">
        <w:rPr>
          <w:rFonts w:ascii="Times New Roman" w:hAnsi="Times New Roman" w:cs="Times New Roman"/>
          <w:sz w:val="24"/>
          <w:szCs w:val="24"/>
        </w:rPr>
        <w:t>енасыщенном информационном поле; о</w:t>
      </w:r>
      <w:r w:rsidRPr="00B10183">
        <w:rPr>
          <w:rFonts w:ascii="Times New Roman" w:hAnsi="Times New Roman" w:cs="Times New Roman"/>
          <w:sz w:val="24"/>
          <w:szCs w:val="24"/>
        </w:rPr>
        <w:t>бладают уникальной способностью рассредоточить свое вни</w:t>
      </w:r>
      <w:r w:rsidR="006F44B7" w:rsidRPr="00B10183">
        <w:rPr>
          <w:rFonts w:ascii="Times New Roman" w:hAnsi="Times New Roman" w:cs="Times New Roman"/>
          <w:sz w:val="24"/>
          <w:szCs w:val="24"/>
        </w:rPr>
        <w:t>мание на несколько</w:t>
      </w:r>
      <w:r w:rsidR="00B10183" w:rsidRPr="00B10183">
        <w:rPr>
          <w:rFonts w:ascii="Times New Roman" w:hAnsi="Times New Roman" w:cs="Times New Roman"/>
          <w:sz w:val="24"/>
          <w:szCs w:val="24"/>
        </w:rPr>
        <w:t xml:space="preserve"> разных задач, но информацию </w:t>
      </w:r>
      <w:r w:rsidR="008A529C" w:rsidRPr="00B10183">
        <w:rPr>
          <w:rFonts w:ascii="Times New Roman" w:hAnsi="Times New Roman" w:cs="Times New Roman"/>
          <w:sz w:val="24"/>
          <w:szCs w:val="24"/>
        </w:rPr>
        <w:t>осмысливают короткими порциями; с</w:t>
      </w:r>
      <w:r w:rsidR="006F44B7" w:rsidRPr="00B10183">
        <w:rPr>
          <w:rFonts w:ascii="Times New Roman" w:hAnsi="Times New Roman" w:cs="Times New Roman"/>
          <w:sz w:val="24"/>
          <w:szCs w:val="24"/>
        </w:rPr>
        <w:t xml:space="preserve"> трудом воспринимают готовые решения, даже если они правильные и проверены временем, для них первоочередное значение имеет самовыражение.</w:t>
      </w:r>
      <w:r w:rsidRPr="00B10183">
        <w:rPr>
          <w:rFonts w:ascii="Times New Roman" w:hAnsi="Times New Roman" w:cs="Times New Roman"/>
          <w:sz w:val="24"/>
          <w:szCs w:val="24"/>
        </w:rPr>
        <w:t xml:space="preserve"> </w:t>
      </w:r>
    </w:p>
    <w:p w:rsidR="00062C59" w:rsidRPr="00B10183" w:rsidRDefault="006F44B7"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О</w:t>
      </w:r>
      <w:r w:rsidR="00062C59" w:rsidRPr="00B10183">
        <w:rPr>
          <w:rFonts w:ascii="Times New Roman" w:hAnsi="Times New Roman" w:cs="Times New Roman"/>
          <w:sz w:val="24"/>
          <w:szCs w:val="24"/>
        </w:rPr>
        <w:t xml:space="preserve">сновной метод в обучении </w:t>
      </w:r>
      <w:r w:rsidRPr="00B10183">
        <w:rPr>
          <w:rFonts w:ascii="Times New Roman" w:hAnsi="Times New Roman" w:cs="Times New Roman"/>
          <w:sz w:val="24"/>
          <w:szCs w:val="24"/>
        </w:rPr>
        <w:t>- эвристический или поисковый</w:t>
      </w:r>
      <w:r w:rsidR="00062C59" w:rsidRPr="00B10183">
        <w:rPr>
          <w:rFonts w:ascii="Times New Roman" w:hAnsi="Times New Roman" w:cs="Times New Roman"/>
          <w:sz w:val="24"/>
          <w:szCs w:val="24"/>
        </w:rPr>
        <w:t xml:space="preserve"> </w:t>
      </w:r>
      <w:r w:rsidRPr="00B10183">
        <w:rPr>
          <w:rFonts w:ascii="Times New Roman" w:hAnsi="Times New Roman" w:cs="Times New Roman"/>
          <w:sz w:val="24"/>
          <w:szCs w:val="24"/>
        </w:rPr>
        <w:t>с обсуждением проблемы</w:t>
      </w:r>
      <w:r w:rsidR="00062C59" w:rsidRPr="00B10183">
        <w:rPr>
          <w:rFonts w:ascii="Times New Roman" w:hAnsi="Times New Roman" w:cs="Times New Roman"/>
          <w:sz w:val="24"/>
          <w:szCs w:val="24"/>
        </w:rPr>
        <w:t xml:space="preserve"> на уроке </w:t>
      </w:r>
      <w:r w:rsidRPr="00B10183">
        <w:rPr>
          <w:rFonts w:ascii="Times New Roman" w:hAnsi="Times New Roman" w:cs="Times New Roman"/>
          <w:sz w:val="24"/>
          <w:szCs w:val="24"/>
        </w:rPr>
        <w:t xml:space="preserve">и учетом предложенных учеником идей. </w:t>
      </w:r>
      <w:r w:rsidR="00A5044E" w:rsidRPr="00B10183">
        <w:rPr>
          <w:rFonts w:ascii="Times New Roman" w:hAnsi="Times New Roman" w:cs="Times New Roman"/>
          <w:sz w:val="24"/>
          <w:szCs w:val="24"/>
        </w:rPr>
        <w:t>Л</w:t>
      </w:r>
      <w:r w:rsidR="00062C59" w:rsidRPr="00B10183">
        <w:rPr>
          <w:rFonts w:ascii="Times New Roman" w:hAnsi="Times New Roman" w:cs="Times New Roman"/>
          <w:sz w:val="24"/>
          <w:szCs w:val="24"/>
        </w:rPr>
        <w:t>учшая мотивация в обучении – похвала, которая подчеркивает их уникальность.</w:t>
      </w:r>
    </w:p>
    <w:p w:rsidR="00062C59" w:rsidRPr="00B10183" w:rsidRDefault="00062C59"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lastRenderedPageBreak/>
        <w:t xml:space="preserve">Таким образом, </w:t>
      </w:r>
      <w:r w:rsidR="00A5044E" w:rsidRPr="00B10183">
        <w:rPr>
          <w:rFonts w:ascii="Times New Roman" w:hAnsi="Times New Roman" w:cs="Times New Roman"/>
          <w:sz w:val="24"/>
          <w:szCs w:val="24"/>
        </w:rPr>
        <w:t>процесс обучения</w:t>
      </w:r>
      <w:r w:rsidRPr="00B10183">
        <w:rPr>
          <w:rFonts w:ascii="Times New Roman" w:hAnsi="Times New Roman" w:cs="Times New Roman"/>
          <w:sz w:val="24"/>
          <w:szCs w:val="24"/>
        </w:rPr>
        <w:t xml:space="preserve"> </w:t>
      </w:r>
      <w:r w:rsidR="00A5044E" w:rsidRPr="00B10183">
        <w:rPr>
          <w:rFonts w:ascii="Times New Roman" w:hAnsi="Times New Roman" w:cs="Times New Roman"/>
          <w:sz w:val="24"/>
          <w:szCs w:val="24"/>
        </w:rPr>
        <w:t xml:space="preserve">современных детей </w:t>
      </w:r>
      <w:r w:rsidRPr="00B10183">
        <w:rPr>
          <w:rFonts w:ascii="Times New Roman" w:hAnsi="Times New Roman" w:cs="Times New Roman"/>
          <w:sz w:val="24"/>
          <w:szCs w:val="24"/>
        </w:rPr>
        <w:t xml:space="preserve">в школе </w:t>
      </w:r>
      <w:r w:rsidR="00A5044E" w:rsidRPr="00B10183">
        <w:rPr>
          <w:rFonts w:ascii="Times New Roman" w:hAnsi="Times New Roman" w:cs="Times New Roman"/>
          <w:sz w:val="24"/>
          <w:szCs w:val="24"/>
        </w:rPr>
        <w:t xml:space="preserve">должен быть </w:t>
      </w:r>
      <w:r w:rsidR="00CC5404" w:rsidRPr="00B10183">
        <w:rPr>
          <w:rFonts w:ascii="Times New Roman" w:hAnsi="Times New Roman" w:cs="Times New Roman"/>
          <w:sz w:val="24"/>
          <w:szCs w:val="24"/>
        </w:rPr>
        <w:t>вы</w:t>
      </w:r>
      <w:r w:rsidR="00A5044E" w:rsidRPr="00B10183">
        <w:rPr>
          <w:rFonts w:ascii="Times New Roman" w:hAnsi="Times New Roman" w:cs="Times New Roman"/>
          <w:sz w:val="24"/>
          <w:szCs w:val="24"/>
        </w:rPr>
        <w:t>строен</w:t>
      </w:r>
      <w:r w:rsidR="00CC5404" w:rsidRPr="00B10183">
        <w:rPr>
          <w:rFonts w:ascii="Times New Roman" w:hAnsi="Times New Roman" w:cs="Times New Roman"/>
          <w:sz w:val="24"/>
          <w:szCs w:val="24"/>
        </w:rPr>
        <w:t xml:space="preserve"> с уклоном на развитие</w:t>
      </w:r>
      <w:r w:rsidRPr="00B10183">
        <w:rPr>
          <w:rFonts w:ascii="Times New Roman" w:hAnsi="Times New Roman" w:cs="Times New Roman"/>
          <w:sz w:val="24"/>
          <w:szCs w:val="24"/>
        </w:rPr>
        <w:t xml:space="preserve"> самостоятельных навыков, способствующих самовыражению ребенка за инструментом с последующей социализацией приобретенных навыков в современном обществе.</w:t>
      </w:r>
    </w:p>
    <w:p w:rsidR="00CA2344" w:rsidRPr="00B10183" w:rsidRDefault="00CA2344" w:rsidP="00323B90">
      <w:pPr>
        <w:spacing w:after="0" w:line="360" w:lineRule="auto"/>
        <w:ind w:firstLine="709"/>
        <w:jc w:val="both"/>
        <w:rPr>
          <w:rFonts w:ascii="Times New Roman" w:hAnsi="Times New Roman" w:cs="Times New Roman"/>
          <w:sz w:val="24"/>
          <w:szCs w:val="24"/>
        </w:rPr>
      </w:pPr>
    </w:p>
    <w:p w:rsidR="007B74B1" w:rsidRPr="00B10183" w:rsidRDefault="00B10183" w:rsidP="0018573A">
      <w:pPr>
        <w:spacing w:after="0" w:line="360" w:lineRule="auto"/>
        <w:jc w:val="center"/>
        <w:rPr>
          <w:rFonts w:ascii="Times New Roman" w:hAnsi="Times New Roman" w:cs="Times New Roman"/>
          <w:b/>
          <w:sz w:val="24"/>
          <w:szCs w:val="24"/>
        </w:rPr>
      </w:pPr>
      <w:r w:rsidRPr="00B10183">
        <w:rPr>
          <w:rFonts w:ascii="Times New Roman" w:hAnsi="Times New Roman" w:cs="Times New Roman"/>
          <w:b/>
          <w:sz w:val="24"/>
          <w:szCs w:val="24"/>
        </w:rPr>
        <w:t>Технология самостоятельности</w:t>
      </w:r>
    </w:p>
    <w:p w:rsidR="007B74B1" w:rsidRPr="00B10183" w:rsidRDefault="007B74B1" w:rsidP="007B74B1">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Учитывая психологические особенности современного поколения, напрашивается вывод, что методы обучения игре на инструменте и освоение музыкальной грамоты должны базироваться на развитии сам</w:t>
      </w:r>
      <w:r w:rsidR="00A5044E" w:rsidRPr="00B10183">
        <w:rPr>
          <w:rFonts w:ascii="Times New Roman" w:hAnsi="Times New Roman" w:cs="Times New Roman"/>
          <w:sz w:val="24"/>
          <w:szCs w:val="24"/>
        </w:rPr>
        <w:t>остоятельных навыков. Современный способ</w:t>
      </w:r>
      <w:r w:rsidRPr="00B10183">
        <w:rPr>
          <w:rFonts w:ascii="Times New Roman" w:hAnsi="Times New Roman" w:cs="Times New Roman"/>
          <w:sz w:val="24"/>
          <w:szCs w:val="24"/>
        </w:rPr>
        <w:t xml:space="preserve"> решения этой задачи заключается в повышении уровня профессиональных навыков преподавателей. Развитие профессиональной компетентности в области музыкального искусства происходит, если преподаватели осознанно включаются в инновационную или экспериментальную работу</w:t>
      </w:r>
      <w:r w:rsidR="00A5044E" w:rsidRPr="00B10183">
        <w:rPr>
          <w:rFonts w:ascii="Times New Roman" w:hAnsi="Times New Roman" w:cs="Times New Roman"/>
          <w:sz w:val="24"/>
          <w:szCs w:val="24"/>
        </w:rPr>
        <w:t>.</w:t>
      </w:r>
      <w:r w:rsidRPr="00B10183">
        <w:rPr>
          <w:rFonts w:ascii="Times New Roman" w:hAnsi="Times New Roman" w:cs="Times New Roman"/>
          <w:sz w:val="24"/>
          <w:szCs w:val="24"/>
        </w:rPr>
        <w:t xml:space="preserve"> Результат деятельности преподавателя зависит не только от профессионализма, инициативы и творчества, но и от педагогических технологий,</w:t>
      </w:r>
      <w:r w:rsidR="00CC3D42" w:rsidRPr="00B10183">
        <w:rPr>
          <w:rFonts w:ascii="Times New Roman" w:hAnsi="Times New Roman" w:cs="Times New Roman"/>
          <w:sz w:val="24"/>
          <w:szCs w:val="24"/>
        </w:rPr>
        <w:t xml:space="preserve"> которые он внедряет. Эффективными способами</w:t>
      </w:r>
      <w:r w:rsidRPr="00B10183">
        <w:rPr>
          <w:rFonts w:ascii="Times New Roman" w:hAnsi="Times New Roman" w:cs="Times New Roman"/>
          <w:sz w:val="24"/>
          <w:szCs w:val="24"/>
        </w:rPr>
        <w:t xml:space="preserve"> реализации основных требований к современной системе образования </w:t>
      </w:r>
      <w:r w:rsidR="00CC3D42" w:rsidRPr="00B10183">
        <w:rPr>
          <w:rFonts w:ascii="Times New Roman" w:hAnsi="Times New Roman" w:cs="Times New Roman"/>
          <w:sz w:val="24"/>
          <w:szCs w:val="24"/>
        </w:rPr>
        <w:t>является:</w:t>
      </w:r>
      <w:r w:rsidR="00A5044E" w:rsidRPr="00B10183">
        <w:rPr>
          <w:rFonts w:ascii="Times New Roman" w:hAnsi="Times New Roman" w:cs="Times New Roman"/>
          <w:sz w:val="24"/>
          <w:szCs w:val="24"/>
        </w:rPr>
        <w:t xml:space="preserve"> компетентность специалистов,</w:t>
      </w:r>
      <w:r w:rsidR="00CC3D42" w:rsidRPr="00B10183">
        <w:rPr>
          <w:rFonts w:ascii="Times New Roman" w:hAnsi="Times New Roman" w:cs="Times New Roman"/>
          <w:sz w:val="24"/>
          <w:szCs w:val="24"/>
        </w:rPr>
        <w:t xml:space="preserve"> </w:t>
      </w:r>
      <w:r w:rsidRPr="00B10183">
        <w:rPr>
          <w:rFonts w:ascii="Times New Roman" w:hAnsi="Times New Roman" w:cs="Times New Roman"/>
          <w:sz w:val="24"/>
          <w:szCs w:val="24"/>
        </w:rPr>
        <w:t>внедрение инновационных образовательных технол</w:t>
      </w:r>
      <w:r w:rsidR="00A5044E" w:rsidRPr="00B10183">
        <w:rPr>
          <w:rFonts w:ascii="Times New Roman" w:hAnsi="Times New Roman" w:cs="Times New Roman"/>
          <w:sz w:val="24"/>
          <w:szCs w:val="24"/>
        </w:rPr>
        <w:t>огий. Технология развития самостоятельных навыков</w:t>
      </w:r>
      <w:r w:rsidR="00CC3D42" w:rsidRPr="00B10183">
        <w:rPr>
          <w:rFonts w:ascii="Times New Roman" w:hAnsi="Times New Roman" w:cs="Times New Roman"/>
          <w:sz w:val="24"/>
          <w:szCs w:val="24"/>
        </w:rPr>
        <w:t xml:space="preserve"> </w:t>
      </w:r>
      <w:r w:rsidRPr="00B10183">
        <w:rPr>
          <w:rFonts w:ascii="Times New Roman" w:hAnsi="Times New Roman" w:cs="Times New Roman"/>
          <w:sz w:val="24"/>
          <w:szCs w:val="24"/>
        </w:rPr>
        <w:t>обеспечивает темп усвоения музыкального материала по уровню самостоятельности в сочетании со способами контроля и самоконтроля учащегося.</w:t>
      </w:r>
    </w:p>
    <w:p w:rsidR="003B35D4" w:rsidRPr="00B10183" w:rsidRDefault="003B35D4" w:rsidP="007B74B1">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В процессе обучения большую роль играет хорошо налаженная аудиторная и домашняя работа ученика. Если ученик не научится </w:t>
      </w:r>
      <w:r w:rsidR="00A5044E" w:rsidRPr="00B10183">
        <w:rPr>
          <w:rFonts w:ascii="Times New Roman" w:hAnsi="Times New Roman" w:cs="Times New Roman"/>
          <w:sz w:val="24"/>
          <w:szCs w:val="24"/>
        </w:rPr>
        <w:t xml:space="preserve">самостоятельно </w:t>
      </w:r>
      <w:r w:rsidRPr="00B10183">
        <w:rPr>
          <w:rFonts w:ascii="Times New Roman" w:hAnsi="Times New Roman" w:cs="Times New Roman"/>
          <w:sz w:val="24"/>
          <w:szCs w:val="24"/>
        </w:rPr>
        <w:t>систематически и правильно работать, преподаватель не сумеет добиться с ним хороших результатов. Умению заниматься дома нужно</w:t>
      </w:r>
      <w:r w:rsidR="00A5044E" w:rsidRPr="00B10183">
        <w:rPr>
          <w:rFonts w:ascii="Times New Roman" w:hAnsi="Times New Roman" w:cs="Times New Roman"/>
          <w:sz w:val="24"/>
          <w:szCs w:val="24"/>
        </w:rPr>
        <w:t xml:space="preserve"> системно учить в классе.</w:t>
      </w:r>
    </w:p>
    <w:p w:rsidR="003B35D4" w:rsidRPr="00B10183" w:rsidRDefault="003B35D4" w:rsidP="007B74B1">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Сущность современной те</w:t>
      </w:r>
      <w:r w:rsidR="00A5044E" w:rsidRPr="00B10183">
        <w:rPr>
          <w:rFonts w:ascii="Times New Roman" w:hAnsi="Times New Roman" w:cs="Times New Roman"/>
          <w:sz w:val="24"/>
          <w:szCs w:val="24"/>
        </w:rPr>
        <w:t>хнологии</w:t>
      </w:r>
      <w:r w:rsidR="00CC5404" w:rsidRPr="00B10183">
        <w:rPr>
          <w:rFonts w:ascii="Times New Roman" w:hAnsi="Times New Roman" w:cs="Times New Roman"/>
          <w:sz w:val="24"/>
          <w:szCs w:val="24"/>
        </w:rPr>
        <w:t xml:space="preserve"> заключается в</w:t>
      </w:r>
      <w:r w:rsidRPr="00B10183">
        <w:rPr>
          <w:rFonts w:ascii="Times New Roman" w:hAnsi="Times New Roman" w:cs="Times New Roman"/>
          <w:sz w:val="24"/>
          <w:szCs w:val="24"/>
        </w:rPr>
        <w:t>:</w:t>
      </w:r>
      <w:r w:rsidR="00A5044E" w:rsidRPr="00B10183">
        <w:rPr>
          <w:rFonts w:ascii="Times New Roman" w:hAnsi="Times New Roman" w:cs="Times New Roman"/>
          <w:sz w:val="24"/>
          <w:szCs w:val="24"/>
        </w:rPr>
        <w:t xml:space="preserve"> </w:t>
      </w:r>
    </w:p>
    <w:p w:rsidR="003B35D4" w:rsidRPr="00B10183" w:rsidRDefault="00CC5404" w:rsidP="00A5044E">
      <w:pPr>
        <w:pStyle w:val="a3"/>
        <w:numPr>
          <w:ilvl w:val="0"/>
          <w:numId w:val="5"/>
        </w:numPr>
        <w:spacing w:after="0" w:line="360" w:lineRule="auto"/>
        <w:ind w:left="0" w:firstLine="360"/>
        <w:jc w:val="both"/>
        <w:rPr>
          <w:rFonts w:ascii="Times New Roman" w:hAnsi="Times New Roman" w:cs="Times New Roman"/>
          <w:sz w:val="24"/>
          <w:szCs w:val="24"/>
        </w:rPr>
      </w:pPr>
      <w:proofErr w:type="gramStart"/>
      <w:r w:rsidRPr="00B10183">
        <w:rPr>
          <w:rFonts w:ascii="Times New Roman" w:hAnsi="Times New Roman" w:cs="Times New Roman"/>
          <w:sz w:val="24"/>
          <w:szCs w:val="24"/>
        </w:rPr>
        <w:t>сочетании</w:t>
      </w:r>
      <w:proofErr w:type="gramEnd"/>
      <w:r w:rsidR="00A5044E" w:rsidRPr="00B10183">
        <w:rPr>
          <w:rFonts w:ascii="Times New Roman" w:hAnsi="Times New Roman" w:cs="Times New Roman"/>
          <w:sz w:val="24"/>
          <w:szCs w:val="24"/>
        </w:rPr>
        <w:t xml:space="preserve"> новых подходов к обучению с традициями комбинированного занятия;</w:t>
      </w:r>
    </w:p>
    <w:p w:rsidR="003B35D4" w:rsidRPr="00B10183" w:rsidRDefault="00CC5404" w:rsidP="00130063">
      <w:pPr>
        <w:pStyle w:val="a3"/>
        <w:numPr>
          <w:ilvl w:val="0"/>
          <w:numId w:val="5"/>
        </w:numPr>
        <w:spacing w:after="0" w:line="360" w:lineRule="auto"/>
        <w:ind w:left="0" w:firstLine="360"/>
        <w:jc w:val="both"/>
        <w:rPr>
          <w:rFonts w:ascii="Times New Roman" w:hAnsi="Times New Roman" w:cs="Times New Roman"/>
          <w:sz w:val="24"/>
          <w:szCs w:val="24"/>
        </w:rPr>
      </w:pPr>
      <w:proofErr w:type="gramStart"/>
      <w:r w:rsidRPr="00B10183">
        <w:rPr>
          <w:rFonts w:ascii="Times New Roman" w:hAnsi="Times New Roman" w:cs="Times New Roman"/>
          <w:sz w:val="24"/>
          <w:szCs w:val="24"/>
        </w:rPr>
        <w:t>самостоятельном</w:t>
      </w:r>
      <w:proofErr w:type="gramEnd"/>
      <w:r w:rsidRPr="00B10183">
        <w:rPr>
          <w:rFonts w:ascii="Times New Roman" w:hAnsi="Times New Roman" w:cs="Times New Roman"/>
          <w:sz w:val="24"/>
          <w:szCs w:val="24"/>
        </w:rPr>
        <w:t>, осознанном и глубоком усвоении</w:t>
      </w:r>
      <w:r w:rsidR="00A5044E" w:rsidRPr="00B10183">
        <w:rPr>
          <w:rFonts w:ascii="Times New Roman" w:hAnsi="Times New Roman" w:cs="Times New Roman"/>
          <w:sz w:val="24"/>
          <w:szCs w:val="24"/>
        </w:rPr>
        <w:t xml:space="preserve"> нотного текста обучающимися.</w:t>
      </w:r>
    </w:p>
    <w:p w:rsidR="00D1598D" w:rsidRPr="00B10183" w:rsidRDefault="003B35D4" w:rsidP="00D1598D">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Самостоятельные домашние занятия учеников являются одни</w:t>
      </w:r>
      <w:r w:rsidR="00A5044E" w:rsidRPr="00B10183">
        <w:rPr>
          <w:rFonts w:ascii="Times New Roman" w:hAnsi="Times New Roman" w:cs="Times New Roman"/>
          <w:sz w:val="24"/>
          <w:szCs w:val="24"/>
        </w:rPr>
        <w:t xml:space="preserve">м из видов учебной деятельности, где </w:t>
      </w:r>
      <w:r w:rsidRPr="00B10183">
        <w:rPr>
          <w:rFonts w:ascii="Times New Roman" w:hAnsi="Times New Roman" w:cs="Times New Roman"/>
          <w:sz w:val="24"/>
          <w:szCs w:val="24"/>
        </w:rPr>
        <w:t>дет</w:t>
      </w:r>
      <w:r w:rsidR="00A5044E" w:rsidRPr="00B10183">
        <w:rPr>
          <w:rFonts w:ascii="Times New Roman" w:hAnsi="Times New Roman" w:cs="Times New Roman"/>
          <w:sz w:val="24"/>
          <w:szCs w:val="24"/>
        </w:rPr>
        <w:t>и приобретают творческие навыки, формирую</w:t>
      </w:r>
      <w:r w:rsidRPr="00B10183">
        <w:rPr>
          <w:rFonts w:ascii="Times New Roman" w:hAnsi="Times New Roman" w:cs="Times New Roman"/>
          <w:sz w:val="24"/>
          <w:szCs w:val="24"/>
        </w:rPr>
        <w:t>т ус</w:t>
      </w:r>
      <w:r w:rsidR="00A5044E" w:rsidRPr="00B10183">
        <w:rPr>
          <w:rFonts w:ascii="Times New Roman" w:hAnsi="Times New Roman" w:cs="Times New Roman"/>
          <w:sz w:val="24"/>
          <w:szCs w:val="24"/>
        </w:rPr>
        <w:t>идчивость, прилежание, упорство в достижении</w:t>
      </w:r>
      <w:r w:rsidRPr="00B10183">
        <w:rPr>
          <w:rFonts w:ascii="Times New Roman" w:hAnsi="Times New Roman" w:cs="Times New Roman"/>
          <w:sz w:val="24"/>
          <w:szCs w:val="24"/>
        </w:rPr>
        <w:t xml:space="preserve"> поставленной цели. В музыкальном обучении самостоятельная домашняя работа приобретает особый вес и силу, т.к. на нее уходит больше времени, чем на аудиторные занятия. </w:t>
      </w:r>
      <w:r w:rsidR="00DB6CDF" w:rsidRPr="00B10183">
        <w:rPr>
          <w:rFonts w:ascii="Times New Roman" w:hAnsi="Times New Roman" w:cs="Times New Roman"/>
          <w:sz w:val="24"/>
          <w:szCs w:val="24"/>
        </w:rPr>
        <w:t>Далеко не каждому ученику удается безболезненно приспособиться к такому режиму, тем более</w:t>
      </w:r>
      <w:r w:rsidR="00A5044E" w:rsidRPr="00B10183">
        <w:rPr>
          <w:rFonts w:ascii="Times New Roman" w:hAnsi="Times New Roman" w:cs="Times New Roman"/>
          <w:sz w:val="24"/>
          <w:szCs w:val="24"/>
        </w:rPr>
        <w:t xml:space="preserve"> что</w:t>
      </w:r>
      <w:r w:rsidR="00DB6CDF" w:rsidRPr="00B10183">
        <w:rPr>
          <w:rFonts w:ascii="Times New Roman" w:hAnsi="Times New Roman" w:cs="Times New Roman"/>
          <w:sz w:val="24"/>
          <w:szCs w:val="24"/>
        </w:rPr>
        <w:t xml:space="preserve"> результаты усилий, когда можно прочувствовать всю радость от общения с музыкой, сказываются не сразу. В таких условиях возрастает значение качества самостоятельной работ</w:t>
      </w:r>
      <w:r w:rsidR="00D1598D" w:rsidRPr="00B10183">
        <w:rPr>
          <w:rFonts w:ascii="Times New Roman" w:hAnsi="Times New Roman" w:cs="Times New Roman"/>
          <w:sz w:val="24"/>
          <w:szCs w:val="24"/>
        </w:rPr>
        <w:t>ы, умение правильно заниматься.</w:t>
      </w:r>
    </w:p>
    <w:p w:rsidR="00CA2344" w:rsidRPr="00B10183" w:rsidRDefault="00D1598D" w:rsidP="00D1598D">
      <w:pPr>
        <w:spacing w:after="0" w:line="360" w:lineRule="auto"/>
        <w:ind w:firstLine="851"/>
        <w:jc w:val="both"/>
        <w:rPr>
          <w:rFonts w:ascii="Times New Roman" w:hAnsi="Times New Roman" w:cs="Times New Roman"/>
          <w:sz w:val="24"/>
          <w:szCs w:val="24"/>
        </w:rPr>
      </w:pPr>
      <w:r w:rsidRPr="00B10183">
        <w:rPr>
          <w:rFonts w:ascii="Times New Roman" w:hAnsi="Times New Roman" w:cs="Times New Roman"/>
          <w:sz w:val="24"/>
          <w:szCs w:val="24"/>
        </w:rPr>
        <w:t>Таким образом, главная идея</w:t>
      </w:r>
      <w:r w:rsidR="00DB6CDF" w:rsidRPr="00B10183">
        <w:rPr>
          <w:rFonts w:ascii="Times New Roman" w:hAnsi="Times New Roman" w:cs="Times New Roman"/>
          <w:sz w:val="24"/>
          <w:szCs w:val="24"/>
        </w:rPr>
        <w:t xml:space="preserve">, положенная в основу разработки, </w:t>
      </w:r>
      <w:r w:rsidRPr="00B10183">
        <w:rPr>
          <w:rFonts w:ascii="Times New Roman" w:hAnsi="Times New Roman" w:cs="Times New Roman"/>
          <w:sz w:val="24"/>
          <w:szCs w:val="24"/>
        </w:rPr>
        <w:t xml:space="preserve">направлена на активизацию профессионально-значимых качеств юного музыканта через самостоятельную работу и </w:t>
      </w:r>
      <w:r w:rsidR="00DB6CDF" w:rsidRPr="00B10183">
        <w:rPr>
          <w:rFonts w:ascii="Times New Roman" w:hAnsi="Times New Roman" w:cs="Times New Roman"/>
          <w:sz w:val="24"/>
          <w:szCs w:val="24"/>
        </w:rPr>
        <w:t xml:space="preserve">заключается в </w:t>
      </w:r>
      <w:proofErr w:type="spellStart"/>
      <w:r w:rsidR="00DB6CDF" w:rsidRPr="00B10183">
        <w:rPr>
          <w:rFonts w:ascii="Times New Roman" w:hAnsi="Times New Roman" w:cs="Times New Roman"/>
          <w:sz w:val="24"/>
          <w:szCs w:val="24"/>
        </w:rPr>
        <w:t>сформированности</w:t>
      </w:r>
      <w:proofErr w:type="spellEnd"/>
      <w:r w:rsidR="00DB6CDF" w:rsidRPr="00B10183">
        <w:rPr>
          <w:rFonts w:ascii="Times New Roman" w:hAnsi="Times New Roman" w:cs="Times New Roman"/>
          <w:sz w:val="24"/>
          <w:szCs w:val="24"/>
        </w:rPr>
        <w:t xml:space="preserve"> универсальных учебных действий, направленных на </w:t>
      </w:r>
      <w:r w:rsidR="00DB6CDF" w:rsidRPr="00B10183">
        <w:rPr>
          <w:rFonts w:ascii="Times New Roman" w:hAnsi="Times New Roman" w:cs="Times New Roman"/>
          <w:sz w:val="24"/>
          <w:szCs w:val="24"/>
        </w:rPr>
        <w:lastRenderedPageBreak/>
        <w:t xml:space="preserve">самообразование и саморазвитие, обеспечивающее широкие возможности учащихся </w:t>
      </w:r>
      <w:r w:rsidR="00CC3D42" w:rsidRPr="00B10183">
        <w:rPr>
          <w:rFonts w:ascii="Times New Roman" w:hAnsi="Times New Roman" w:cs="Times New Roman"/>
          <w:sz w:val="24"/>
          <w:szCs w:val="24"/>
        </w:rPr>
        <w:t xml:space="preserve">в </w:t>
      </w:r>
      <w:r w:rsidR="00DB6CDF" w:rsidRPr="00B10183">
        <w:rPr>
          <w:rFonts w:ascii="Times New Roman" w:hAnsi="Times New Roman" w:cs="Times New Roman"/>
          <w:sz w:val="24"/>
          <w:szCs w:val="24"/>
        </w:rPr>
        <w:t>овладении музыкальным инст</w:t>
      </w:r>
      <w:r w:rsidRPr="00B10183">
        <w:rPr>
          <w:rFonts w:ascii="Times New Roman" w:hAnsi="Times New Roman" w:cs="Times New Roman"/>
          <w:sz w:val="24"/>
          <w:szCs w:val="24"/>
        </w:rPr>
        <w:t>рументом и музыкальной грамотой.</w:t>
      </w:r>
    </w:p>
    <w:p w:rsidR="00E81938" w:rsidRPr="00B10183" w:rsidRDefault="007F6708" w:rsidP="00323B90">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Создавая условия</w:t>
      </w:r>
      <w:r w:rsidR="008D469E" w:rsidRPr="00B10183">
        <w:rPr>
          <w:rFonts w:ascii="Times New Roman" w:hAnsi="Times New Roman" w:cs="Times New Roman"/>
          <w:sz w:val="24"/>
          <w:szCs w:val="24"/>
        </w:rPr>
        <w:t xml:space="preserve"> для развития мышления, </w:t>
      </w:r>
      <w:r w:rsidR="00CC3D42" w:rsidRPr="00B10183">
        <w:rPr>
          <w:rFonts w:ascii="Times New Roman" w:hAnsi="Times New Roman" w:cs="Times New Roman"/>
          <w:sz w:val="24"/>
          <w:szCs w:val="24"/>
        </w:rPr>
        <w:t>памяти, творческих наклонностей, с</w:t>
      </w:r>
      <w:r w:rsidR="008D469E" w:rsidRPr="00B10183">
        <w:rPr>
          <w:rFonts w:ascii="Times New Roman" w:hAnsi="Times New Roman" w:cs="Times New Roman"/>
          <w:sz w:val="24"/>
          <w:szCs w:val="24"/>
        </w:rPr>
        <w:t>пособнос</w:t>
      </w:r>
      <w:r w:rsidR="00A5044E" w:rsidRPr="00B10183">
        <w:rPr>
          <w:rFonts w:ascii="Times New Roman" w:hAnsi="Times New Roman" w:cs="Times New Roman"/>
          <w:sz w:val="24"/>
          <w:szCs w:val="24"/>
        </w:rPr>
        <w:t>тей обучающихся</w:t>
      </w:r>
      <w:r w:rsidR="008D469E" w:rsidRPr="00B10183">
        <w:rPr>
          <w:rFonts w:ascii="Times New Roman" w:hAnsi="Times New Roman" w:cs="Times New Roman"/>
          <w:sz w:val="24"/>
          <w:szCs w:val="24"/>
        </w:rPr>
        <w:t xml:space="preserve"> </w:t>
      </w:r>
      <w:r w:rsidR="00CC3D42" w:rsidRPr="00B10183">
        <w:rPr>
          <w:rFonts w:ascii="Times New Roman" w:hAnsi="Times New Roman" w:cs="Times New Roman"/>
          <w:sz w:val="24"/>
          <w:szCs w:val="24"/>
        </w:rPr>
        <w:t>на основе</w:t>
      </w:r>
      <w:r w:rsidR="008D469E" w:rsidRPr="00B10183">
        <w:rPr>
          <w:rFonts w:ascii="Times New Roman" w:hAnsi="Times New Roman" w:cs="Times New Roman"/>
          <w:sz w:val="24"/>
          <w:szCs w:val="24"/>
        </w:rPr>
        <w:t xml:space="preserve"> </w:t>
      </w:r>
      <w:r w:rsidR="00CC3D42" w:rsidRPr="00B10183">
        <w:rPr>
          <w:rFonts w:ascii="Times New Roman" w:hAnsi="Times New Roman" w:cs="Times New Roman"/>
          <w:sz w:val="24"/>
          <w:szCs w:val="24"/>
        </w:rPr>
        <w:t>разработанных</w:t>
      </w:r>
      <w:r w:rsidR="008D469E" w:rsidRPr="00B10183">
        <w:rPr>
          <w:rFonts w:ascii="Times New Roman" w:hAnsi="Times New Roman" w:cs="Times New Roman"/>
          <w:sz w:val="24"/>
          <w:szCs w:val="24"/>
        </w:rPr>
        <w:t xml:space="preserve"> методических матери</w:t>
      </w:r>
      <w:r w:rsidRPr="00B10183">
        <w:rPr>
          <w:rFonts w:ascii="Times New Roman" w:hAnsi="Times New Roman" w:cs="Times New Roman"/>
          <w:sz w:val="24"/>
          <w:szCs w:val="24"/>
        </w:rPr>
        <w:t>алов для самостоятельной работы, перед преподавателями и обучающимися открываются перспективы:</w:t>
      </w:r>
    </w:p>
    <w:p w:rsidR="00844D67" w:rsidRPr="00B10183" w:rsidRDefault="007F6708" w:rsidP="00130063">
      <w:pPr>
        <w:pStyle w:val="a3"/>
        <w:numPr>
          <w:ilvl w:val="0"/>
          <w:numId w:val="1"/>
        </w:numPr>
        <w:spacing w:after="0" w:line="360" w:lineRule="auto"/>
        <w:ind w:left="0" w:firstLine="420"/>
        <w:jc w:val="both"/>
        <w:rPr>
          <w:rFonts w:ascii="Times New Roman" w:hAnsi="Times New Roman" w:cs="Times New Roman"/>
          <w:sz w:val="24"/>
          <w:szCs w:val="24"/>
        </w:rPr>
      </w:pPr>
      <w:r w:rsidRPr="00B10183">
        <w:rPr>
          <w:rFonts w:ascii="Times New Roman" w:hAnsi="Times New Roman" w:cs="Times New Roman"/>
          <w:sz w:val="24"/>
          <w:szCs w:val="24"/>
        </w:rPr>
        <w:t>Мотивация и активизация</w:t>
      </w:r>
      <w:r w:rsidR="008D469E" w:rsidRPr="00B10183">
        <w:rPr>
          <w:rFonts w:ascii="Times New Roman" w:hAnsi="Times New Roman" w:cs="Times New Roman"/>
          <w:sz w:val="24"/>
          <w:szCs w:val="24"/>
        </w:rPr>
        <w:t xml:space="preserve"> самостоятельной учебно-познавательной и практической деятельности обучающихся.</w:t>
      </w:r>
    </w:p>
    <w:p w:rsidR="008D469E" w:rsidRPr="00B10183" w:rsidRDefault="007F6708" w:rsidP="00130063">
      <w:pPr>
        <w:pStyle w:val="a3"/>
        <w:numPr>
          <w:ilvl w:val="0"/>
          <w:numId w:val="1"/>
        </w:numPr>
        <w:spacing w:after="0" w:line="360" w:lineRule="auto"/>
        <w:ind w:left="0" w:firstLine="420"/>
        <w:jc w:val="both"/>
        <w:rPr>
          <w:rFonts w:ascii="Times New Roman" w:hAnsi="Times New Roman" w:cs="Times New Roman"/>
          <w:sz w:val="24"/>
          <w:szCs w:val="24"/>
        </w:rPr>
      </w:pPr>
      <w:r w:rsidRPr="00B10183">
        <w:rPr>
          <w:rFonts w:ascii="Times New Roman" w:hAnsi="Times New Roman" w:cs="Times New Roman"/>
          <w:sz w:val="24"/>
          <w:szCs w:val="24"/>
        </w:rPr>
        <w:t>Умение</w:t>
      </w:r>
      <w:r w:rsidR="008D469E" w:rsidRPr="00B10183">
        <w:rPr>
          <w:rFonts w:ascii="Times New Roman" w:hAnsi="Times New Roman" w:cs="Times New Roman"/>
          <w:sz w:val="24"/>
          <w:szCs w:val="24"/>
        </w:rPr>
        <w:t xml:space="preserve"> объективно оценивать</w:t>
      </w:r>
      <w:r w:rsidR="00A5044E" w:rsidRPr="00B10183">
        <w:rPr>
          <w:rFonts w:ascii="Times New Roman" w:hAnsi="Times New Roman" w:cs="Times New Roman"/>
          <w:sz w:val="24"/>
          <w:szCs w:val="24"/>
        </w:rPr>
        <w:t xml:space="preserve"> свои</w:t>
      </w:r>
      <w:r w:rsidR="008D469E" w:rsidRPr="00B10183">
        <w:rPr>
          <w:rFonts w:ascii="Times New Roman" w:hAnsi="Times New Roman" w:cs="Times New Roman"/>
          <w:sz w:val="24"/>
          <w:szCs w:val="24"/>
        </w:rPr>
        <w:t xml:space="preserve"> </w:t>
      </w:r>
      <w:r w:rsidR="00391CED" w:rsidRPr="00B10183">
        <w:rPr>
          <w:rFonts w:ascii="Times New Roman" w:hAnsi="Times New Roman" w:cs="Times New Roman"/>
          <w:sz w:val="24"/>
          <w:szCs w:val="24"/>
        </w:rPr>
        <w:t>результаты обучения.</w:t>
      </w:r>
    </w:p>
    <w:p w:rsidR="00391CED" w:rsidRPr="00B10183" w:rsidRDefault="00391CED" w:rsidP="00130063">
      <w:pPr>
        <w:pStyle w:val="a3"/>
        <w:numPr>
          <w:ilvl w:val="0"/>
          <w:numId w:val="1"/>
        </w:numPr>
        <w:spacing w:after="0" w:line="360" w:lineRule="auto"/>
        <w:ind w:left="0" w:firstLine="420"/>
        <w:jc w:val="both"/>
        <w:rPr>
          <w:rFonts w:ascii="Times New Roman" w:hAnsi="Times New Roman" w:cs="Times New Roman"/>
          <w:sz w:val="24"/>
          <w:szCs w:val="24"/>
        </w:rPr>
      </w:pPr>
      <w:r w:rsidRPr="00B10183">
        <w:rPr>
          <w:rFonts w:ascii="Times New Roman" w:hAnsi="Times New Roman" w:cs="Times New Roman"/>
          <w:sz w:val="24"/>
          <w:szCs w:val="24"/>
        </w:rPr>
        <w:t>Всестороннее использование элементов</w:t>
      </w:r>
      <w:r w:rsidR="00C403DF" w:rsidRPr="00B10183">
        <w:rPr>
          <w:rFonts w:ascii="Times New Roman" w:hAnsi="Times New Roman" w:cs="Times New Roman"/>
          <w:sz w:val="24"/>
          <w:szCs w:val="24"/>
        </w:rPr>
        <w:t xml:space="preserve"> наглядного обучения </w:t>
      </w:r>
      <w:r w:rsidR="002A0662" w:rsidRPr="00B10183">
        <w:rPr>
          <w:rFonts w:ascii="Times New Roman" w:hAnsi="Times New Roman" w:cs="Times New Roman"/>
          <w:sz w:val="24"/>
          <w:szCs w:val="24"/>
        </w:rPr>
        <w:t xml:space="preserve">для формирования самостоятельных навыков </w:t>
      </w:r>
      <w:r w:rsidR="00C403DF" w:rsidRPr="00B10183">
        <w:rPr>
          <w:rFonts w:ascii="Times New Roman" w:hAnsi="Times New Roman" w:cs="Times New Roman"/>
          <w:sz w:val="24"/>
          <w:szCs w:val="24"/>
        </w:rPr>
        <w:t>(алгоритмы, памятки, инструкции</w:t>
      </w:r>
      <w:r w:rsidRPr="00B10183">
        <w:rPr>
          <w:rFonts w:ascii="Times New Roman" w:hAnsi="Times New Roman" w:cs="Times New Roman"/>
          <w:sz w:val="24"/>
          <w:szCs w:val="24"/>
        </w:rPr>
        <w:t xml:space="preserve"> и т.д.)</w:t>
      </w:r>
      <w:r w:rsidR="002A0662" w:rsidRPr="00B10183">
        <w:rPr>
          <w:rFonts w:ascii="Times New Roman" w:hAnsi="Times New Roman" w:cs="Times New Roman"/>
          <w:sz w:val="24"/>
          <w:szCs w:val="24"/>
        </w:rPr>
        <w:t xml:space="preserve"> в течении аудиторного времени и домашней подготовки</w:t>
      </w:r>
      <w:r w:rsidRPr="00B10183">
        <w:rPr>
          <w:rFonts w:ascii="Times New Roman" w:hAnsi="Times New Roman" w:cs="Times New Roman"/>
          <w:sz w:val="24"/>
          <w:szCs w:val="24"/>
        </w:rPr>
        <w:t>.</w:t>
      </w:r>
    </w:p>
    <w:p w:rsidR="00123DE0" w:rsidRPr="00B10183" w:rsidRDefault="007F6708" w:rsidP="00130063">
      <w:pPr>
        <w:pStyle w:val="a3"/>
        <w:numPr>
          <w:ilvl w:val="0"/>
          <w:numId w:val="1"/>
        </w:numPr>
        <w:spacing w:after="0" w:line="360" w:lineRule="auto"/>
        <w:ind w:left="0" w:firstLine="420"/>
        <w:jc w:val="both"/>
        <w:rPr>
          <w:rFonts w:ascii="Times New Roman" w:hAnsi="Times New Roman" w:cs="Times New Roman"/>
          <w:sz w:val="24"/>
          <w:szCs w:val="24"/>
        </w:rPr>
      </w:pPr>
      <w:r w:rsidRPr="00B10183">
        <w:rPr>
          <w:rFonts w:ascii="Times New Roman" w:hAnsi="Times New Roman" w:cs="Times New Roman"/>
          <w:sz w:val="24"/>
          <w:szCs w:val="24"/>
        </w:rPr>
        <w:t>Творческая инициатива</w:t>
      </w:r>
      <w:r w:rsidR="00123DE0" w:rsidRPr="00B10183">
        <w:rPr>
          <w:rFonts w:ascii="Times New Roman" w:hAnsi="Times New Roman" w:cs="Times New Roman"/>
          <w:sz w:val="24"/>
          <w:szCs w:val="24"/>
        </w:rPr>
        <w:t xml:space="preserve"> преподавателей к инновационной и экспериментальной деятельности</w:t>
      </w:r>
      <w:r w:rsidR="002A0662" w:rsidRPr="00B10183">
        <w:rPr>
          <w:rFonts w:ascii="Times New Roman" w:hAnsi="Times New Roman" w:cs="Times New Roman"/>
          <w:sz w:val="24"/>
          <w:szCs w:val="24"/>
        </w:rPr>
        <w:t xml:space="preserve"> по формированию самостоятельных навыков учащихся</w:t>
      </w:r>
      <w:r w:rsidR="00123DE0" w:rsidRPr="00B10183">
        <w:rPr>
          <w:rFonts w:ascii="Times New Roman" w:hAnsi="Times New Roman" w:cs="Times New Roman"/>
          <w:sz w:val="24"/>
          <w:szCs w:val="24"/>
        </w:rPr>
        <w:t>.</w:t>
      </w:r>
    </w:p>
    <w:p w:rsidR="00123DE0" w:rsidRPr="00B10183" w:rsidRDefault="007F6708" w:rsidP="00130063">
      <w:pPr>
        <w:pStyle w:val="a3"/>
        <w:numPr>
          <w:ilvl w:val="0"/>
          <w:numId w:val="1"/>
        </w:numPr>
        <w:spacing w:after="0" w:line="360" w:lineRule="auto"/>
        <w:ind w:left="0" w:firstLine="420"/>
        <w:jc w:val="both"/>
        <w:rPr>
          <w:rFonts w:ascii="Times New Roman" w:hAnsi="Times New Roman" w:cs="Times New Roman"/>
          <w:sz w:val="24"/>
          <w:szCs w:val="24"/>
        </w:rPr>
      </w:pPr>
      <w:r w:rsidRPr="00B10183">
        <w:rPr>
          <w:rFonts w:ascii="Times New Roman" w:hAnsi="Times New Roman" w:cs="Times New Roman"/>
          <w:sz w:val="24"/>
          <w:szCs w:val="24"/>
        </w:rPr>
        <w:t>Навыки</w:t>
      </w:r>
      <w:r w:rsidR="00123DE0" w:rsidRPr="00B10183">
        <w:rPr>
          <w:rFonts w:ascii="Times New Roman" w:hAnsi="Times New Roman" w:cs="Times New Roman"/>
          <w:sz w:val="24"/>
          <w:szCs w:val="24"/>
        </w:rPr>
        <w:t xml:space="preserve"> эффективного взаимодействия с учащимися</w:t>
      </w:r>
      <w:r w:rsidR="002A0662" w:rsidRPr="00B10183">
        <w:rPr>
          <w:rFonts w:ascii="Times New Roman" w:hAnsi="Times New Roman" w:cs="Times New Roman"/>
          <w:sz w:val="24"/>
          <w:szCs w:val="24"/>
        </w:rPr>
        <w:t xml:space="preserve"> и их родителями</w:t>
      </w:r>
      <w:r w:rsidR="00123DE0" w:rsidRPr="00B10183">
        <w:rPr>
          <w:rFonts w:ascii="Times New Roman" w:hAnsi="Times New Roman" w:cs="Times New Roman"/>
          <w:sz w:val="24"/>
          <w:szCs w:val="24"/>
        </w:rPr>
        <w:t>.</w:t>
      </w:r>
    </w:p>
    <w:p w:rsidR="00CA2344" w:rsidRPr="00B10183" w:rsidRDefault="00CA2344" w:rsidP="00CA2344">
      <w:pPr>
        <w:pStyle w:val="a3"/>
        <w:spacing w:after="0" w:line="360" w:lineRule="auto"/>
        <w:ind w:left="420"/>
        <w:jc w:val="both"/>
        <w:rPr>
          <w:rFonts w:ascii="Times New Roman" w:hAnsi="Times New Roman" w:cs="Times New Roman"/>
          <w:sz w:val="24"/>
          <w:szCs w:val="24"/>
        </w:rPr>
      </w:pPr>
    </w:p>
    <w:p w:rsidR="00EF7B25" w:rsidRPr="00B10183" w:rsidRDefault="007F6708" w:rsidP="00CD71C0">
      <w:pPr>
        <w:spacing w:after="0" w:line="360" w:lineRule="auto"/>
        <w:jc w:val="center"/>
        <w:rPr>
          <w:rFonts w:ascii="Times New Roman" w:hAnsi="Times New Roman" w:cs="Times New Roman"/>
          <w:b/>
          <w:sz w:val="24"/>
          <w:szCs w:val="24"/>
        </w:rPr>
      </w:pPr>
      <w:r w:rsidRPr="00B10183">
        <w:rPr>
          <w:rFonts w:ascii="Times New Roman" w:hAnsi="Times New Roman" w:cs="Times New Roman"/>
          <w:b/>
          <w:sz w:val="24"/>
          <w:szCs w:val="24"/>
        </w:rPr>
        <w:t xml:space="preserve">Традиционные </w:t>
      </w:r>
      <w:r w:rsidR="00B10183" w:rsidRPr="00B10183">
        <w:rPr>
          <w:rFonts w:ascii="Times New Roman" w:hAnsi="Times New Roman" w:cs="Times New Roman"/>
          <w:b/>
          <w:sz w:val="24"/>
          <w:szCs w:val="24"/>
        </w:rPr>
        <w:t>и инновационные методы обучения</w:t>
      </w:r>
    </w:p>
    <w:p w:rsidR="00EF7B25" w:rsidRPr="00B10183" w:rsidRDefault="00EF7B25" w:rsidP="00EF7B25">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Учитывая,</w:t>
      </w:r>
      <w:r w:rsidR="007F6708" w:rsidRPr="00B10183">
        <w:rPr>
          <w:rFonts w:ascii="Times New Roman" w:hAnsi="Times New Roman" w:cs="Times New Roman"/>
          <w:sz w:val="24"/>
          <w:szCs w:val="24"/>
        </w:rPr>
        <w:t xml:space="preserve"> что</w:t>
      </w:r>
      <w:r w:rsidRPr="00B10183">
        <w:rPr>
          <w:rFonts w:ascii="Times New Roman" w:hAnsi="Times New Roman" w:cs="Times New Roman"/>
          <w:sz w:val="24"/>
          <w:szCs w:val="24"/>
        </w:rPr>
        <w:t xml:space="preserve"> </w:t>
      </w:r>
      <w:r w:rsidR="007F6708" w:rsidRPr="00B10183">
        <w:rPr>
          <w:rFonts w:ascii="Times New Roman" w:hAnsi="Times New Roman" w:cs="Times New Roman"/>
          <w:sz w:val="24"/>
          <w:szCs w:val="24"/>
        </w:rPr>
        <w:t xml:space="preserve">методическая разработка </w:t>
      </w:r>
      <w:r w:rsidRPr="00B10183">
        <w:rPr>
          <w:rFonts w:ascii="Times New Roman" w:hAnsi="Times New Roman" w:cs="Times New Roman"/>
          <w:sz w:val="24"/>
          <w:szCs w:val="24"/>
        </w:rPr>
        <w:t>«Перспективы музыкальной самостоятельности» предполагает расширение традиционных подходов в музыкальном образовании инновационными методами, то намеченные пути реализации будут направлены как на учащихся, так и на преподавателей.</w:t>
      </w:r>
    </w:p>
    <w:p w:rsidR="00EF7B25" w:rsidRPr="00B10183" w:rsidRDefault="00EF7B25" w:rsidP="00EF7B25">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Традиционный </w:t>
      </w:r>
      <w:r w:rsidRPr="00B10183">
        <w:rPr>
          <w:rFonts w:ascii="Times New Roman" w:hAnsi="Times New Roman" w:cs="Times New Roman"/>
          <w:i/>
          <w:sz w:val="24"/>
          <w:szCs w:val="24"/>
        </w:rPr>
        <w:t>репродуктивный</w:t>
      </w:r>
      <w:r w:rsidR="00C403DF" w:rsidRPr="00B10183">
        <w:rPr>
          <w:rFonts w:ascii="Times New Roman" w:hAnsi="Times New Roman" w:cs="Times New Roman"/>
          <w:i/>
          <w:sz w:val="24"/>
          <w:szCs w:val="24"/>
        </w:rPr>
        <w:t xml:space="preserve"> </w:t>
      </w:r>
      <w:r w:rsidR="00C403DF" w:rsidRPr="00B10183">
        <w:rPr>
          <w:rFonts w:ascii="Times New Roman" w:hAnsi="Times New Roman" w:cs="Times New Roman"/>
          <w:sz w:val="24"/>
          <w:szCs w:val="24"/>
        </w:rPr>
        <w:t>метод</w:t>
      </w:r>
      <w:r w:rsidRPr="00B10183">
        <w:rPr>
          <w:rFonts w:ascii="Times New Roman" w:hAnsi="Times New Roman" w:cs="Times New Roman"/>
          <w:sz w:val="24"/>
          <w:szCs w:val="24"/>
        </w:rPr>
        <w:t xml:space="preserve"> в музыкально-педагогической практике понимается как обучение ученика исполнению эталонов музыкального искусства в соответствии с авторской тракт</w:t>
      </w:r>
      <w:r w:rsidR="00CC3D42" w:rsidRPr="00B10183">
        <w:rPr>
          <w:rFonts w:ascii="Times New Roman" w:hAnsi="Times New Roman" w:cs="Times New Roman"/>
          <w:sz w:val="24"/>
          <w:szCs w:val="24"/>
        </w:rPr>
        <w:t>овкой произведения, направлен</w:t>
      </w:r>
      <w:r w:rsidRPr="00B10183">
        <w:rPr>
          <w:rFonts w:ascii="Times New Roman" w:hAnsi="Times New Roman" w:cs="Times New Roman"/>
          <w:sz w:val="24"/>
          <w:szCs w:val="24"/>
        </w:rPr>
        <w:t xml:space="preserve"> на сохранение классического и высокохудожественного искусства.</w:t>
      </w:r>
    </w:p>
    <w:p w:rsidR="00EF7B25" w:rsidRPr="00B10183" w:rsidRDefault="00EF7B25" w:rsidP="00EF7B25">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Инновационный </w:t>
      </w:r>
      <w:r w:rsidRPr="00B10183">
        <w:rPr>
          <w:rFonts w:ascii="Times New Roman" w:hAnsi="Times New Roman" w:cs="Times New Roman"/>
          <w:i/>
          <w:sz w:val="24"/>
          <w:szCs w:val="24"/>
        </w:rPr>
        <w:t>рефлексивно-</w:t>
      </w:r>
      <w:proofErr w:type="spellStart"/>
      <w:r w:rsidRPr="00B10183">
        <w:rPr>
          <w:rFonts w:ascii="Times New Roman" w:hAnsi="Times New Roman" w:cs="Times New Roman"/>
          <w:i/>
          <w:sz w:val="24"/>
          <w:szCs w:val="24"/>
        </w:rPr>
        <w:t>деятельностный</w:t>
      </w:r>
      <w:proofErr w:type="spellEnd"/>
      <w:r w:rsidRPr="00B10183">
        <w:rPr>
          <w:rFonts w:ascii="Times New Roman" w:hAnsi="Times New Roman" w:cs="Times New Roman"/>
          <w:i/>
          <w:sz w:val="24"/>
          <w:szCs w:val="24"/>
        </w:rPr>
        <w:t xml:space="preserve"> </w:t>
      </w:r>
      <w:r w:rsidRPr="00B10183">
        <w:rPr>
          <w:rFonts w:ascii="Times New Roman" w:hAnsi="Times New Roman" w:cs="Times New Roman"/>
          <w:sz w:val="24"/>
          <w:szCs w:val="24"/>
        </w:rPr>
        <w:t>подход, целью и конечным результатом которого становит</w:t>
      </w:r>
      <w:r w:rsidR="00C403DF" w:rsidRPr="00B10183">
        <w:rPr>
          <w:rFonts w:ascii="Times New Roman" w:hAnsi="Times New Roman" w:cs="Times New Roman"/>
          <w:sz w:val="24"/>
          <w:szCs w:val="24"/>
        </w:rPr>
        <w:t>ся овладение учащимися способов</w:t>
      </w:r>
      <w:r w:rsidRPr="00B10183">
        <w:rPr>
          <w:rFonts w:ascii="Times New Roman" w:hAnsi="Times New Roman" w:cs="Times New Roman"/>
          <w:sz w:val="24"/>
          <w:szCs w:val="24"/>
        </w:rPr>
        <w:t xml:space="preserve"> рефлексивного мышления, познавательными умениями, которые бы в дальнейшем входили в интеллектуальный аппарат личности и применялись в процессе самостоятельных поисков</w:t>
      </w:r>
      <w:r w:rsidR="00141AE2" w:rsidRPr="00B10183">
        <w:rPr>
          <w:rFonts w:ascii="Times New Roman" w:hAnsi="Times New Roman" w:cs="Times New Roman"/>
          <w:sz w:val="24"/>
          <w:szCs w:val="24"/>
        </w:rPr>
        <w:t xml:space="preserve"> и открытий. Основополагающим</w:t>
      </w:r>
      <w:r w:rsidRPr="00B10183">
        <w:rPr>
          <w:rFonts w:ascii="Times New Roman" w:hAnsi="Times New Roman" w:cs="Times New Roman"/>
          <w:sz w:val="24"/>
          <w:szCs w:val="24"/>
        </w:rPr>
        <w:t xml:space="preserve"> элементом рефлексивно-</w:t>
      </w:r>
      <w:proofErr w:type="spellStart"/>
      <w:r w:rsidRPr="00B10183">
        <w:rPr>
          <w:rFonts w:ascii="Times New Roman" w:hAnsi="Times New Roman" w:cs="Times New Roman"/>
          <w:sz w:val="24"/>
          <w:szCs w:val="24"/>
        </w:rPr>
        <w:t>деятель</w:t>
      </w:r>
      <w:r w:rsidR="00E60B32" w:rsidRPr="00B10183">
        <w:rPr>
          <w:rFonts w:ascii="Times New Roman" w:hAnsi="Times New Roman" w:cs="Times New Roman"/>
          <w:sz w:val="24"/>
          <w:szCs w:val="24"/>
        </w:rPr>
        <w:t>ностного</w:t>
      </w:r>
      <w:proofErr w:type="spellEnd"/>
      <w:r w:rsidR="00E60B32" w:rsidRPr="00B10183">
        <w:rPr>
          <w:rFonts w:ascii="Times New Roman" w:hAnsi="Times New Roman" w:cs="Times New Roman"/>
          <w:sz w:val="24"/>
          <w:szCs w:val="24"/>
        </w:rPr>
        <w:t xml:space="preserve"> подхода является рефлексия – механизм, благодаря которому учебный процесс создает условия для самореализации. Кроме того, рефлексия помогает учащемуся самоопределиться в учебно-познавательном процессе. При возникновении затруднений она предполагает переход ученика на позицию новой деятельности: мысленно проанализировать предшествующую деятельность, осознать и переосмыслить ее результаты, разработать стратегию собственной деятельности. Вместе с тем рефлексия направлена </w:t>
      </w:r>
      <w:r w:rsidR="00C93A5D" w:rsidRPr="00B10183">
        <w:rPr>
          <w:rFonts w:ascii="Times New Roman" w:hAnsi="Times New Roman" w:cs="Times New Roman"/>
          <w:sz w:val="24"/>
          <w:szCs w:val="24"/>
        </w:rPr>
        <w:t xml:space="preserve">и на осмысление, и осознание личностной позиции учащегося в учебно-познавательном процессе. Она помогает учащемуся </w:t>
      </w:r>
      <w:r w:rsidR="00C93A5D" w:rsidRPr="00B10183">
        <w:rPr>
          <w:rFonts w:ascii="Times New Roman" w:hAnsi="Times New Roman" w:cs="Times New Roman"/>
          <w:sz w:val="24"/>
          <w:szCs w:val="24"/>
        </w:rPr>
        <w:lastRenderedPageBreak/>
        <w:t xml:space="preserve">понять собственные возможности и способности в ходе учебно-познавательной деятельности, оценить уровень </w:t>
      </w:r>
      <w:proofErr w:type="spellStart"/>
      <w:r w:rsidR="00C93A5D" w:rsidRPr="00B10183">
        <w:rPr>
          <w:rFonts w:ascii="Times New Roman" w:hAnsi="Times New Roman" w:cs="Times New Roman"/>
          <w:sz w:val="24"/>
          <w:szCs w:val="24"/>
        </w:rPr>
        <w:t>сформированности</w:t>
      </w:r>
      <w:proofErr w:type="spellEnd"/>
      <w:r w:rsidR="00C93A5D" w:rsidRPr="00B10183">
        <w:rPr>
          <w:rFonts w:ascii="Times New Roman" w:hAnsi="Times New Roman" w:cs="Times New Roman"/>
          <w:sz w:val="24"/>
          <w:szCs w:val="24"/>
        </w:rPr>
        <w:t xml:space="preserve"> и освоенности определенных действий.</w:t>
      </w:r>
    </w:p>
    <w:p w:rsidR="00C93A5D" w:rsidRPr="00B10183" w:rsidRDefault="00C93A5D" w:rsidP="00EF7B25">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Современное образование предъявляет к преподавателям новые требования, требующие нестандартных, исследовательских навыков работы, систематического совершенствования своих ценностных ориентаций. Большая часть преподавателей зачастую понятие «творчество» или «музицирование» понимают, как процесс занятия музыкой. На практике психологическая культура педагога-музыканта остается пока все еще крайне низкой, </w:t>
      </w:r>
      <w:proofErr w:type="spellStart"/>
      <w:r w:rsidRPr="00B10183">
        <w:rPr>
          <w:rFonts w:ascii="Times New Roman" w:hAnsi="Times New Roman" w:cs="Times New Roman"/>
          <w:sz w:val="24"/>
          <w:szCs w:val="24"/>
        </w:rPr>
        <w:t>малоориентированной</w:t>
      </w:r>
      <w:proofErr w:type="spellEnd"/>
      <w:r w:rsidRPr="00B10183">
        <w:rPr>
          <w:rFonts w:ascii="Times New Roman" w:hAnsi="Times New Roman" w:cs="Times New Roman"/>
          <w:sz w:val="24"/>
          <w:szCs w:val="24"/>
        </w:rPr>
        <w:t xml:space="preserve"> на </w:t>
      </w:r>
      <w:proofErr w:type="spellStart"/>
      <w:r w:rsidRPr="00B10183">
        <w:rPr>
          <w:rFonts w:ascii="Times New Roman" w:hAnsi="Times New Roman" w:cs="Times New Roman"/>
          <w:sz w:val="24"/>
          <w:szCs w:val="24"/>
        </w:rPr>
        <w:t>природосообразные</w:t>
      </w:r>
      <w:proofErr w:type="spellEnd"/>
      <w:r w:rsidRPr="00B10183">
        <w:rPr>
          <w:rFonts w:ascii="Times New Roman" w:hAnsi="Times New Roman" w:cs="Times New Roman"/>
          <w:sz w:val="24"/>
          <w:szCs w:val="24"/>
        </w:rPr>
        <w:t xml:space="preserve"> потребности ученика, а поэтому зачастую игнорирующей реальные психофизические, мотивационные, эмоционально-волевые и интеллектуальные ресурсы ребенка. Следствием такого неосознанного, конечно, непреднамеренного «игнорирования» становится </w:t>
      </w:r>
      <w:proofErr w:type="spellStart"/>
      <w:r w:rsidR="00441102" w:rsidRPr="00B10183">
        <w:rPr>
          <w:rFonts w:ascii="Times New Roman" w:hAnsi="Times New Roman" w:cs="Times New Roman"/>
          <w:sz w:val="24"/>
          <w:szCs w:val="24"/>
        </w:rPr>
        <w:t>детренированная</w:t>
      </w:r>
      <w:proofErr w:type="spellEnd"/>
      <w:r w:rsidR="00441102" w:rsidRPr="00B10183">
        <w:rPr>
          <w:rFonts w:ascii="Times New Roman" w:hAnsi="Times New Roman" w:cs="Times New Roman"/>
          <w:sz w:val="24"/>
          <w:szCs w:val="24"/>
        </w:rPr>
        <w:t xml:space="preserve"> мотивация музицирования учащихся, деформированные взаимоотношения субъектов образовательного процесса.</w:t>
      </w:r>
    </w:p>
    <w:p w:rsidR="00441102" w:rsidRPr="00B10183" w:rsidRDefault="00441102" w:rsidP="00EF7B25">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Преподавателям в изменившихся условиях образовательного процесса необходимо перестроить </w:t>
      </w:r>
      <w:r w:rsidR="00CC3D42" w:rsidRPr="00B10183">
        <w:rPr>
          <w:rFonts w:ascii="Times New Roman" w:hAnsi="Times New Roman" w:cs="Times New Roman"/>
          <w:sz w:val="24"/>
          <w:szCs w:val="24"/>
        </w:rPr>
        <w:t>собственную деятельность. Кардинальные</w:t>
      </w:r>
      <w:r w:rsidRPr="00B10183">
        <w:rPr>
          <w:rFonts w:ascii="Times New Roman" w:hAnsi="Times New Roman" w:cs="Times New Roman"/>
          <w:sz w:val="24"/>
          <w:szCs w:val="24"/>
        </w:rPr>
        <w:t xml:space="preserve"> изменения педагогического искусства </w:t>
      </w:r>
      <w:r w:rsidR="00CC3D42" w:rsidRPr="00B10183">
        <w:rPr>
          <w:rFonts w:ascii="Times New Roman" w:hAnsi="Times New Roman" w:cs="Times New Roman"/>
          <w:sz w:val="24"/>
          <w:szCs w:val="24"/>
        </w:rPr>
        <w:t>достигаются путем</w:t>
      </w:r>
      <w:r w:rsidRPr="00B10183">
        <w:rPr>
          <w:rFonts w:ascii="Times New Roman" w:hAnsi="Times New Roman" w:cs="Times New Roman"/>
          <w:sz w:val="24"/>
          <w:szCs w:val="24"/>
        </w:rPr>
        <w:t xml:space="preserve"> </w:t>
      </w:r>
      <w:proofErr w:type="spellStart"/>
      <w:r w:rsidR="00CC3D42" w:rsidRPr="00B10183">
        <w:rPr>
          <w:rFonts w:ascii="Times New Roman" w:hAnsi="Times New Roman" w:cs="Times New Roman"/>
          <w:i/>
          <w:sz w:val="24"/>
          <w:szCs w:val="24"/>
        </w:rPr>
        <w:t>самоисследования</w:t>
      </w:r>
      <w:proofErr w:type="spellEnd"/>
      <w:r w:rsidR="00CC3D42" w:rsidRPr="00B10183">
        <w:rPr>
          <w:rFonts w:ascii="Times New Roman" w:hAnsi="Times New Roman" w:cs="Times New Roman"/>
          <w:i/>
          <w:sz w:val="24"/>
          <w:szCs w:val="24"/>
        </w:rPr>
        <w:t>, самопознания</w:t>
      </w:r>
      <w:r w:rsidRPr="00B10183">
        <w:rPr>
          <w:rFonts w:ascii="Times New Roman" w:hAnsi="Times New Roman" w:cs="Times New Roman"/>
          <w:i/>
          <w:sz w:val="24"/>
          <w:szCs w:val="24"/>
        </w:rPr>
        <w:t xml:space="preserve"> </w:t>
      </w:r>
      <w:r w:rsidRPr="00B10183">
        <w:rPr>
          <w:rFonts w:ascii="Times New Roman" w:hAnsi="Times New Roman" w:cs="Times New Roman"/>
          <w:sz w:val="24"/>
          <w:szCs w:val="24"/>
        </w:rPr>
        <w:t>и</w:t>
      </w:r>
      <w:r w:rsidR="00CC3D42" w:rsidRPr="00B10183">
        <w:rPr>
          <w:rFonts w:ascii="Times New Roman" w:hAnsi="Times New Roman" w:cs="Times New Roman"/>
          <w:i/>
          <w:sz w:val="24"/>
          <w:szCs w:val="24"/>
        </w:rPr>
        <w:t xml:space="preserve"> самосовершенствования</w:t>
      </w:r>
      <w:r w:rsidRPr="00B10183">
        <w:rPr>
          <w:rFonts w:ascii="Times New Roman" w:hAnsi="Times New Roman" w:cs="Times New Roman"/>
          <w:i/>
          <w:sz w:val="24"/>
          <w:szCs w:val="24"/>
        </w:rPr>
        <w:t>.</w:t>
      </w:r>
      <w:r w:rsidRPr="00B10183">
        <w:rPr>
          <w:rFonts w:ascii="Times New Roman" w:hAnsi="Times New Roman" w:cs="Times New Roman"/>
          <w:sz w:val="24"/>
          <w:szCs w:val="24"/>
        </w:rPr>
        <w:t xml:space="preserve"> Спо</w:t>
      </w:r>
      <w:r w:rsidR="004217EC" w:rsidRPr="00B10183">
        <w:rPr>
          <w:rFonts w:ascii="Times New Roman" w:hAnsi="Times New Roman" w:cs="Times New Roman"/>
          <w:sz w:val="24"/>
          <w:szCs w:val="24"/>
        </w:rPr>
        <w:t xml:space="preserve">собности преподавателя должны проявляться не только во владении музыкальным инструментом, но и в искусстве преподавания. Необходимо пересмотреть творческий процесс способствующий изменению педагогического сознания и признания необходимости создания таких условий взаимодействия, которые способствуют раскрытию творческого потенциала учащихся. В данном случае это путь </w:t>
      </w:r>
      <w:r w:rsidR="004217EC" w:rsidRPr="00B10183">
        <w:rPr>
          <w:rFonts w:ascii="Times New Roman" w:hAnsi="Times New Roman" w:cs="Times New Roman"/>
          <w:i/>
          <w:sz w:val="24"/>
          <w:szCs w:val="24"/>
        </w:rPr>
        <w:t>сотрудничества</w:t>
      </w:r>
      <w:r w:rsidR="004217EC" w:rsidRPr="00B10183">
        <w:rPr>
          <w:rFonts w:ascii="Times New Roman" w:hAnsi="Times New Roman" w:cs="Times New Roman"/>
          <w:sz w:val="24"/>
          <w:szCs w:val="24"/>
        </w:rPr>
        <w:t xml:space="preserve"> и принятые нормы межличностных взаимоотношений учителя и ученика.</w:t>
      </w:r>
    </w:p>
    <w:p w:rsidR="00B10183" w:rsidRPr="00B10183" w:rsidRDefault="00B10183" w:rsidP="00EF7B25">
      <w:pPr>
        <w:spacing w:after="0" w:line="360" w:lineRule="auto"/>
        <w:ind w:firstLine="709"/>
        <w:jc w:val="both"/>
        <w:rPr>
          <w:rFonts w:ascii="Times New Roman" w:hAnsi="Times New Roman" w:cs="Times New Roman"/>
          <w:sz w:val="24"/>
          <w:szCs w:val="24"/>
        </w:rPr>
      </w:pPr>
    </w:p>
    <w:p w:rsidR="00B10183" w:rsidRPr="00B10183" w:rsidRDefault="00D82292" w:rsidP="00141AE2">
      <w:pPr>
        <w:pStyle w:val="a3"/>
        <w:spacing w:after="0" w:line="360" w:lineRule="auto"/>
        <w:ind w:left="0"/>
        <w:jc w:val="center"/>
        <w:rPr>
          <w:rFonts w:ascii="Times New Roman" w:hAnsi="Times New Roman" w:cs="Times New Roman"/>
          <w:b/>
          <w:sz w:val="24"/>
          <w:szCs w:val="24"/>
        </w:rPr>
      </w:pPr>
      <w:r w:rsidRPr="00B10183">
        <w:rPr>
          <w:rFonts w:ascii="Times New Roman" w:hAnsi="Times New Roman" w:cs="Times New Roman"/>
          <w:b/>
          <w:sz w:val="24"/>
          <w:szCs w:val="24"/>
        </w:rPr>
        <w:t>Формы учебно-методического</w:t>
      </w:r>
      <w:r w:rsidR="00141AE2" w:rsidRPr="00B10183">
        <w:rPr>
          <w:rFonts w:ascii="Times New Roman" w:hAnsi="Times New Roman" w:cs="Times New Roman"/>
          <w:b/>
          <w:sz w:val="24"/>
          <w:szCs w:val="24"/>
        </w:rPr>
        <w:t xml:space="preserve"> обеспечение </w:t>
      </w:r>
    </w:p>
    <w:p w:rsidR="00141AE2" w:rsidRPr="00B10183" w:rsidRDefault="00D82292" w:rsidP="00141AE2">
      <w:pPr>
        <w:pStyle w:val="a3"/>
        <w:spacing w:after="0" w:line="360" w:lineRule="auto"/>
        <w:ind w:left="0"/>
        <w:jc w:val="center"/>
        <w:rPr>
          <w:rFonts w:ascii="Times New Roman" w:hAnsi="Times New Roman" w:cs="Times New Roman"/>
          <w:b/>
          <w:sz w:val="24"/>
          <w:szCs w:val="24"/>
        </w:rPr>
      </w:pPr>
      <w:proofErr w:type="gramStart"/>
      <w:r w:rsidRPr="00B10183">
        <w:rPr>
          <w:rFonts w:ascii="Times New Roman" w:hAnsi="Times New Roman" w:cs="Times New Roman"/>
          <w:b/>
          <w:sz w:val="24"/>
          <w:szCs w:val="24"/>
        </w:rPr>
        <w:t>для</w:t>
      </w:r>
      <w:proofErr w:type="gramEnd"/>
      <w:r w:rsidRPr="00B10183">
        <w:rPr>
          <w:rFonts w:ascii="Times New Roman" w:hAnsi="Times New Roman" w:cs="Times New Roman"/>
          <w:b/>
          <w:sz w:val="24"/>
          <w:szCs w:val="24"/>
        </w:rPr>
        <w:t xml:space="preserve"> разв</w:t>
      </w:r>
      <w:r w:rsidR="00B10183" w:rsidRPr="00B10183">
        <w:rPr>
          <w:rFonts w:ascii="Times New Roman" w:hAnsi="Times New Roman" w:cs="Times New Roman"/>
          <w:b/>
          <w:sz w:val="24"/>
          <w:szCs w:val="24"/>
        </w:rPr>
        <w:t>ития самостоятельности учащихся</w:t>
      </w:r>
    </w:p>
    <w:p w:rsidR="00D82292" w:rsidRPr="00B10183" w:rsidRDefault="00D82292" w:rsidP="00D82292">
      <w:pPr>
        <w:pStyle w:val="a3"/>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Недостаток самостоятельных навыков ученика в период учебы не всегда заметен, так как за ученика часто думает преподаватель. На уроке не редко просто отрабатывается форма произведения для публичного выступления. Поэтому очень важно обратить внимание на развитие самостоятельности ученика. Для успешности формирования этого качества необходимо знание средств</w:t>
      </w:r>
      <w:r w:rsidR="006666C7" w:rsidRPr="00B10183">
        <w:rPr>
          <w:rFonts w:ascii="Times New Roman" w:hAnsi="Times New Roman" w:cs="Times New Roman"/>
          <w:sz w:val="24"/>
          <w:szCs w:val="24"/>
        </w:rPr>
        <w:t xml:space="preserve"> – своего рода алгоритмов по изучению музыкальных произведений.</w:t>
      </w:r>
    </w:p>
    <w:p w:rsidR="006666C7" w:rsidRPr="00B10183" w:rsidRDefault="006666C7" w:rsidP="00D82292">
      <w:pPr>
        <w:pStyle w:val="a3"/>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Алгоритм – это набор инструкций, описывающих порядок действий исполнителя для достижения результата. Алгоритмизация действий служит основой повышения эффективности процесса обучения учащихся. Предложенные алгоритмы и инструкции позволят учащимся свободней разбирать новые произведения, быстрее их разучивать, а так же воспитывают умение самостоятельно р</w:t>
      </w:r>
      <w:r w:rsidR="00F6486C" w:rsidRPr="00B10183">
        <w:rPr>
          <w:rFonts w:ascii="Times New Roman" w:hAnsi="Times New Roman" w:cs="Times New Roman"/>
          <w:sz w:val="24"/>
          <w:szCs w:val="24"/>
        </w:rPr>
        <w:t>аботать, имея</w:t>
      </w:r>
      <w:r w:rsidRPr="00B10183">
        <w:rPr>
          <w:rFonts w:ascii="Times New Roman" w:hAnsi="Times New Roman" w:cs="Times New Roman"/>
          <w:sz w:val="24"/>
          <w:szCs w:val="24"/>
        </w:rPr>
        <w:t xml:space="preserve"> четкое представление об особенностях работы</w:t>
      </w:r>
      <w:r w:rsidR="00F6486C" w:rsidRPr="00B10183">
        <w:rPr>
          <w:rFonts w:ascii="Times New Roman" w:hAnsi="Times New Roman" w:cs="Times New Roman"/>
          <w:sz w:val="24"/>
          <w:szCs w:val="24"/>
        </w:rPr>
        <w:t xml:space="preserve"> с каждым </w:t>
      </w:r>
      <w:r w:rsidR="00F6486C" w:rsidRPr="00B10183">
        <w:rPr>
          <w:rFonts w:ascii="Times New Roman" w:hAnsi="Times New Roman" w:cs="Times New Roman"/>
          <w:sz w:val="24"/>
          <w:szCs w:val="24"/>
        </w:rPr>
        <w:lastRenderedPageBreak/>
        <w:t xml:space="preserve">произведением, приучает их к анализу с учетом различных условий для выбора способов приемов в работе над произведением, упражнением, </w:t>
      </w:r>
      <w:proofErr w:type="spellStart"/>
      <w:r w:rsidR="00F6486C" w:rsidRPr="00B10183">
        <w:rPr>
          <w:rFonts w:ascii="Times New Roman" w:hAnsi="Times New Roman" w:cs="Times New Roman"/>
          <w:sz w:val="24"/>
          <w:szCs w:val="24"/>
        </w:rPr>
        <w:t>музицированием</w:t>
      </w:r>
      <w:proofErr w:type="spellEnd"/>
      <w:r w:rsidR="00F6486C" w:rsidRPr="00B10183">
        <w:rPr>
          <w:rFonts w:ascii="Times New Roman" w:hAnsi="Times New Roman" w:cs="Times New Roman"/>
          <w:sz w:val="24"/>
          <w:szCs w:val="24"/>
        </w:rPr>
        <w:t>.</w:t>
      </w:r>
    </w:p>
    <w:p w:rsidR="00B10183" w:rsidRDefault="00B10183" w:rsidP="00B10183">
      <w:pPr>
        <w:spacing w:after="0" w:line="360" w:lineRule="auto"/>
        <w:jc w:val="center"/>
        <w:rPr>
          <w:rFonts w:ascii="Times New Roman" w:hAnsi="Times New Roman" w:cs="Times New Roman"/>
          <w:b/>
          <w:i/>
          <w:sz w:val="24"/>
          <w:szCs w:val="24"/>
        </w:rPr>
      </w:pPr>
    </w:p>
    <w:p w:rsidR="00141AE2" w:rsidRPr="00B10183" w:rsidRDefault="00141AE2" w:rsidP="00B10183">
      <w:pPr>
        <w:spacing w:after="0" w:line="36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Инструкция по изучению гамм</w:t>
      </w:r>
    </w:p>
    <w:p w:rsidR="00141AE2" w:rsidRPr="00B10183" w:rsidRDefault="00141AE2" w:rsidP="00B10183">
      <w:pPr>
        <w:spacing w:after="0" w:line="360" w:lineRule="auto"/>
        <w:rPr>
          <w:rFonts w:ascii="Times New Roman" w:hAnsi="Times New Roman" w:cs="Times New Roman"/>
          <w:b/>
          <w:i/>
          <w:sz w:val="24"/>
          <w:szCs w:val="24"/>
        </w:rPr>
      </w:pPr>
      <w:r w:rsidRPr="00B10183">
        <w:rPr>
          <w:rFonts w:ascii="Times New Roman" w:hAnsi="Times New Roman" w:cs="Times New Roman"/>
          <w:b/>
          <w:i/>
          <w:sz w:val="24"/>
          <w:szCs w:val="24"/>
        </w:rPr>
        <w:t>Мажор</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Определить знаки в гамме.</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позициями, отдельно каждой рукой.</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одну октаву вверх и вниз каждой рукой отдельно, соблюдая аппликатуру.</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одну октаву вверх и вниз двумя руками.</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две октавы вверх и вниз двумя руками (если не получается, необходимо проработать каждой рукой отдельно).</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со счетом вслух в размере 2/4.</w:t>
      </w:r>
    </w:p>
    <w:p w:rsidR="00141AE2" w:rsidRPr="00B10183" w:rsidRDefault="00141AE2" w:rsidP="00141AE2">
      <w:pPr>
        <w:pStyle w:val="a3"/>
        <w:numPr>
          <w:ilvl w:val="0"/>
          <w:numId w:val="18"/>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расходящемся движении в одну октаву. Аппликатура совпадает. При несовпадении аппликатуры работу начинать с позиций.</w:t>
      </w:r>
    </w:p>
    <w:p w:rsidR="00141AE2" w:rsidRPr="00B10183" w:rsidRDefault="00141AE2" w:rsidP="00B10183">
      <w:pPr>
        <w:spacing w:after="0" w:line="360" w:lineRule="auto"/>
        <w:rPr>
          <w:rFonts w:ascii="Times New Roman" w:hAnsi="Times New Roman" w:cs="Times New Roman"/>
          <w:b/>
          <w:i/>
          <w:sz w:val="24"/>
          <w:szCs w:val="24"/>
        </w:rPr>
      </w:pPr>
      <w:r w:rsidRPr="00B10183">
        <w:rPr>
          <w:rFonts w:ascii="Times New Roman" w:hAnsi="Times New Roman" w:cs="Times New Roman"/>
          <w:b/>
          <w:i/>
          <w:sz w:val="24"/>
          <w:szCs w:val="24"/>
        </w:rPr>
        <w:t>Минор</w:t>
      </w:r>
    </w:p>
    <w:p w:rsidR="00141AE2" w:rsidRPr="00B10183" w:rsidRDefault="00141AE2" w:rsidP="00141AE2">
      <w:pPr>
        <w:pStyle w:val="a3"/>
        <w:spacing w:after="0" w:line="360" w:lineRule="auto"/>
        <w:ind w:left="0"/>
        <w:jc w:val="both"/>
        <w:rPr>
          <w:rFonts w:ascii="Times New Roman" w:hAnsi="Times New Roman" w:cs="Times New Roman"/>
          <w:sz w:val="24"/>
          <w:szCs w:val="24"/>
        </w:rPr>
      </w:pPr>
      <w:r w:rsidRPr="00B10183">
        <w:rPr>
          <w:rFonts w:ascii="Times New Roman" w:hAnsi="Times New Roman" w:cs="Times New Roman"/>
          <w:sz w:val="24"/>
          <w:szCs w:val="24"/>
        </w:rPr>
        <w:t>1. Определить знаки натурального минора. Далее следовать по инструкции мажора.</w:t>
      </w:r>
    </w:p>
    <w:p w:rsidR="00141AE2" w:rsidRPr="00B10183" w:rsidRDefault="00141AE2" w:rsidP="00141AE2">
      <w:pPr>
        <w:pStyle w:val="a3"/>
        <w:spacing w:after="0" w:line="360" w:lineRule="auto"/>
        <w:ind w:left="0"/>
        <w:jc w:val="both"/>
        <w:rPr>
          <w:rFonts w:ascii="Times New Roman" w:hAnsi="Times New Roman" w:cs="Times New Roman"/>
          <w:sz w:val="24"/>
          <w:szCs w:val="24"/>
        </w:rPr>
      </w:pPr>
      <w:r w:rsidRPr="00B10183">
        <w:rPr>
          <w:rFonts w:ascii="Times New Roman" w:hAnsi="Times New Roman" w:cs="Times New Roman"/>
          <w:sz w:val="24"/>
          <w:szCs w:val="24"/>
        </w:rPr>
        <w:t>2. Определить знаки гармонического минора. Далее следовать по инструкции мажора.</w:t>
      </w:r>
    </w:p>
    <w:p w:rsidR="00141AE2" w:rsidRPr="00B10183" w:rsidRDefault="00141AE2" w:rsidP="00141AE2">
      <w:pPr>
        <w:pStyle w:val="a3"/>
        <w:spacing w:after="0" w:line="360" w:lineRule="auto"/>
        <w:ind w:left="0"/>
        <w:jc w:val="both"/>
        <w:rPr>
          <w:rFonts w:ascii="Times New Roman" w:hAnsi="Times New Roman" w:cs="Times New Roman"/>
          <w:sz w:val="24"/>
          <w:szCs w:val="24"/>
        </w:rPr>
      </w:pPr>
      <w:r w:rsidRPr="00B10183">
        <w:rPr>
          <w:rFonts w:ascii="Times New Roman" w:hAnsi="Times New Roman" w:cs="Times New Roman"/>
          <w:sz w:val="24"/>
          <w:szCs w:val="24"/>
        </w:rPr>
        <w:t>3. Определить знаки мелодического минора. Далее следовать по инструкции мажора.</w:t>
      </w:r>
    </w:p>
    <w:p w:rsidR="00141AE2" w:rsidRPr="00B10183" w:rsidRDefault="00141AE2" w:rsidP="00B10183">
      <w:pPr>
        <w:spacing w:after="0" w:line="360" w:lineRule="auto"/>
        <w:rPr>
          <w:rFonts w:ascii="Times New Roman" w:hAnsi="Times New Roman" w:cs="Times New Roman"/>
          <w:b/>
          <w:sz w:val="24"/>
          <w:szCs w:val="24"/>
        </w:rPr>
      </w:pPr>
      <w:r w:rsidRPr="00B10183">
        <w:rPr>
          <w:rFonts w:ascii="Times New Roman" w:hAnsi="Times New Roman" w:cs="Times New Roman"/>
          <w:b/>
          <w:i/>
          <w:sz w:val="24"/>
          <w:szCs w:val="24"/>
        </w:rPr>
        <w:t>Хроматическая гамма</w:t>
      </w:r>
    </w:p>
    <w:p w:rsidR="00006598" w:rsidRPr="00B10183" w:rsidRDefault="00141AE2" w:rsidP="00141AE2">
      <w:pPr>
        <w:pStyle w:val="a3"/>
        <w:numPr>
          <w:ilvl w:val="0"/>
          <w:numId w:val="20"/>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упражнения «паучок»,</w:t>
      </w:r>
      <w:r w:rsidR="00006598" w:rsidRPr="00B10183">
        <w:rPr>
          <w:rFonts w:ascii="Times New Roman" w:hAnsi="Times New Roman" w:cs="Times New Roman"/>
          <w:sz w:val="24"/>
          <w:szCs w:val="24"/>
        </w:rPr>
        <w:t xml:space="preserve"> исполняется по тройняшкам, охватывая 7 звуков со </w:t>
      </w:r>
      <w:proofErr w:type="gramStart"/>
      <w:r w:rsidR="00006598" w:rsidRPr="00B10183">
        <w:rPr>
          <w:rFonts w:ascii="Times New Roman" w:hAnsi="Times New Roman" w:cs="Times New Roman"/>
          <w:sz w:val="24"/>
          <w:szCs w:val="24"/>
        </w:rPr>
        <w:t>словами :</w:t>
      </w:r>
      <w:proofErr w:type="gramEnd"/>
      <w:r w:rsidR="00006598" w:rsidRPr="00B10183">
        <w:rPr>
          <w:rFonts w:ascii="Times New Roman" w:hAnsi="Times New Roman" w:cs="Times New Roman"/>
          <w:sz w:val="24"/>
          <w:szCs w:val="24"/>
        </w:rPr>
        <w:t xml:space="preserve"> паучок в лесу живет, паутинку он плетет.</w:t>
      </w:r>
    </w:p>
    <w:p w:rsidR="00141AE2" w:rsidRPr="00B10183" w:rsidRDefault="00006598" w:rsidP="00141AE2">
      <w:pPr>
        <w:pStyle w:val="a3"/>
        <w:numPr>
          <w:ilvl w:val="0"/>
          <w:numId w:val="20"/>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упражнение «пароходик» отдельными руками, исполняется на 4 звуках при переходе от тройняшки к двойняшке, как бы переплывая от одного берег</w:t>
      </w:r>
      <w:r w:rsidR="00F43E96" w:rsidRPr="00B10183">
        <w:rPr>
          <w:rFonts w:ascii="Times New Roman" w:hAnsi="Times New Roman" w:cs="Times New Roman"/>
          <w:sz w:val="24"/>
          <w:szCs w:val="24"/>
        </w:rPr>
        <w:t>а на</w:t>
      </w:r>
      <w:r w:rsidRPr="00B10183">
        <w:rPr>
          <w:rFonts w:ascii="Times New Roman" w:hAnsi="Times New Roman" w:cs="Times New Roman"/>
          <w:sz w:val="24"/>
          <w:szCs w:val="24"/>
        </w:rPr>
        <w:t xml:space="preserve"> друго</w:t>
      </w:r>
      <w:r w:rsidR="00F43E96" w:rsidRPr="00B10183">
        <w:rPr>
          <w:rFonts w:ascii="Times New Roman" w:hAnsi="Times New Roman" w:cs="Times New Roman"/>
          <w:sz w:val="24"/>
          <w:szCs w:val="24"/>
        </w:rPr>
        <w:t>й. Отрабатывается использование 2 пальца.</w:t>
      </w:r>
    </w:p>
    <w:p w:rsidR="00141AE2" w:rsidRPr="00B10183" w:rsidRDefault="00141AE2" w:rsidP="00141AE2">
      <w:pPr>
        <w:pStyle w:val="a3"/>
        <w:numPr>
          <w:ilvl w:val="0"/>
          <w:numId w:val="20"/>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упражнения «паучок», «пароходик» двумя руками вместе в прямом и расходящемся движении.</w:t>
      </w:r>
    </w:p>
    <w:p w:rsidR="00141AE2" w:rsidRPr="00B10183" w:rsidRDefault="00141AE2" w:rsidP="00141AE2">
      <w:pPr>
        <w:pStyle w:val="a3"/>
        <w:numPr>
          <w:ilvl w:val="0"/>
          <w:numId w:val="20"/>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прямом движении двумя руками в одну, две октавы.</w:t>
      </w:r>
    </w:p>
    <w:p w:rsidR="00141AE2" w:rsidRPr="00B10183" w:rsidRDefault="00141AE2" w:rsidP="00141AE2">
      <w:pPr>
        <w:pStyle w:val="a3"/>
        <w:numPr>
          <w:ilvl w:val="0"/>
          <w:numId w:val="20"/>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Сыграть гамму в расходящемся движении двумя руками в одну, две октавы.</w:t>
      </w:r>
    </w:p>
    <w:p w:rsidR="00141AE2" w:rsidRPr="00B10183" w:rsidRDefault="00141AE2" w:rsidP="00B10183">
      <w:pPr>
        <w:spacing w:after="0" w:line="360" w:lineRule="auto"/>
        <w:rPr>
          <w:rFonts w:ascii="Times New Roman" w:hAnsi="Times New Roman" w:cs="Times New Roman"/>
          <w:b/>
          <w:sz w:val="24"/>
          <w:szCs w:val="24"/>
        </w:rPr>
      </w:pPr>
      <w:r w:rsidRPr="00B10183">
        <w:rPr>
          <w:rFonts w:ascii="Times New Roman" w:hAnsi="Times New Roman" w:cs="Times New Roman"/>
          <w:b/>
          <w:i/>
          <w:sz w:val="24"/>
          <w:szCs w:val="24"/>
        </w:rPr>
        <w:t>Аккорды</w:t>
      </w:r>
    </w:p>
    <w:p w:rsidR="00141AE2" w:rsidRPr="00B10183" w:rsidRDefault="00141AE2" w:rsidP="00141AE2">
      <w:pPr>
        <w:pStyle w:val="a3"/>
        <w:spacing w:after="0" w:line="360" w:lineRule="auto"/>
        <w:ind w:left="0"/>
        <w:jc w:val="both"/>
        <w:rPr>
          <w:rFonts w:ascii="Times New Roman" w:hAnsi="Times New Roman" w:cs="Times New Roman"/>
          <w:sz w:val="24"/>
          <w:szCs w:val="24"/>
        </w:rPr>
      </w:pPr>
      <w:r w:rsidRPr="00B10183">
        <w:rPr>
          <w:rFonts w:ascii="Times New Roman" w:hAnsi="Times New Roman" w:cs="Times New Roman"/>
          <w:sz w:val="24"/>
          <w:szCs w:val="24"/>
        </w:rPr>
        <w:t>1. Построить трезвучие.</w:t>
      </w:r>
    </w:p>
    <w:p w:rsidR="00141AE2" w:rsidRPr="00B10183" w:rsidRDefault="00141AE2" w:rsidP="00141AE2">
      <w:pPr>
        <w:pStyle w:val="a3"/>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2. Построить обращения: секстаккорд и </w:t>
      </w:r>
      <w:proofErr w:type="spellStart"/>
      <w:r w:rsidRPr="00B10183">
        <w:rPr>
          <w:rFonts w:ascii="Times New Roman" w:hAnsi="Times New Roman" w:cs="Times New Roman"/>
          <w:sz w:val="24"/>
          <w:szCs w:val="24"/>
        </w:rPr>
        <w:t>квартсекстаккорд</w:t>
      </w:r>
      <w:proofErr w:type="spellEnd"/>
      <w:r w:rsidRPr="00B10183">
        <w:rPr>
          <w:rFonts w:ascii="Times New Roman" w:hAnsi="Times New Roman" w:cs="Times New Roman"/>
          <w:sz w:val="24"/>
          <w:szCs w:val="24"/>
        </w:rPr>
        <w:t>. Вспомнить правило аппликатуры для правой и левой руки.</w:t>
      </w:r>
    </w:p>
    <w:p w:rsidR="00141AE2" w:rsidRPr="00B10183" w:rsidRDefault="00141AE2" w:rsidP="00141AE2">
      <w:pPr>
        <w:pStyle w:val="a3"/>
        <w:spacing w:after="0" w:line="360" w:lineRule="auto"/>
        <w:ind w:left="0"/>
        <w:jc w:val="both"/>
        <w:rPr>
          <w:rFonts w:ascii="Times New Roman" w:hAnsi="Times New Roman" w:cs="Times New Roman"/>
          <w:sz w:val="24"/>
          <w:szCs w:val="24"/>
        </w:rPr>
      </w:pPr>
      <w:r w:rsidRPr="00B10183">
        <w:rPr>
          <w:rFonts w:ascii="Times New Roman" w:hAnsi="Times New Roman" w:cs="Times New Roman"/>
          <w:sz w:val="24"/>
          <w:szCs w:val="24"/>
        </w:rPr>
        <w:t>3. Играть аккорды с обращениями отдельными руками со счетом вслух в размере 4/4.</w:t>
      </w:r>
    </w:p>
    <w:p w:rsidR="00141AE2" w:rsidRPr="00B10183" w:rsidRDefault="00141AE2" w:rsidP="00B10183">
      <w:pPr>
        <w:spacing w:after="0" w:line="360" w:lineRule="auto"/>
        <w:rPr>
          <w:rFonts w:ascii="Times New Roman" w:hAnsi="Times New Roman" w:cs="Times New Roman"/>
          <w:b/>
          <w:sz w:val="24"/>
          <w:szCs w:val="24"/>
        </w:rPr>
      </w:pPr>
      <w:r w:rsidRPr="00B10183">
        <w:rPr>
          <w:rFonts w:ascii="Times New Roman" w:hAnsi="Times New Roman" w:cs="Times New Roman"/>
          <w:b/>
          <w:i/>
          <w:sz w:val="24"/>
          <w:szCs w:val="24"/>
        </w:rPr>
        <w:t>Арпеджио</w:t>
      </w:r>
    </w:p>
    <w:p w:rsidR="00141AE2" w:rsidRPr="00B10183" w:rsidRDefault="00F43E96" w:rsidP="00141AE2">
      <w:pPr>
        <w:pStyle w:val="a3"/>
        <w:numPr>
          <w:ilvl w:val="0"/>
          <w:numId w:val="19"/>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Построение по звукам аккорда на</w:t>
      </w:r>
      <w:r w:rsidR="00141AE2" w:rsidRPr="00B10183">
        <w:rPr>
          <w:rFonts w:ascii="Times New Roman" w:hAnsi="Times New Roman" w:cs="Times New Roman"/>
          <w:sz w:val="24"/>
          <w:szCs w:val="24"/>
        </w:rPr>
        <w:t xml:space="preserve"> </w:t>
      </w:r>
      <w:r w:rsidRPr="00B10183">
        <w:rPr>
          <w:rFonts w:ascii="Times New Roman" w:hAnsi="Times New Roman" w:cs="Times New Roman"/>
          <w:sz w:val="24"/>
          <w:szCs w:val="24"/>
        </w:rPr>
        <w:t>4-х клавишах</w:t>
      </w:r>
      <w:r w:rsidR="00141AE2" w:rsidRPr="00B10183">
        <w:rPr>
          <w:rFonts w:ascii="Times New Roman" w:hAnsi="Times New Roman" w:cs="Times New Roman"/>
          <w:sz w:val="24"/>
          <w:szCs w:val="24"/>
        </w:rPr>
        <w:t>.</w:t>
      </w:r>
    </w:p>
    <w:p w:rsidR="00141AE2" w:rsidRPr="00B10183" w:rsidRDefault="00141AE2" w:rsidP="00141AE2">
      <w:pPr>
        <w:pStyle w:val="a3"/>
        <w:numPr>
          <w:ilvl w:val="0"/>
          <w:numId w:val="19"/>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lastRenderedPageBreak/>
        <w:t>Проговорить аппликатуру правой руки и сыграть отдельно вверх, затем вниз, соблюдая движения запястья.</w:t>
      </w:r>
    </w:p>
    <w:p w:rsidR="00141AE2" w:rsidRPr="00B10183" w:rsidRDefault="00141AE2" w:rsidP="00141AE2">
      <w:pPr>
        <w:pStyle w:val="a3"/>
        <w:numPr>
          <w:ilvl w:val="0"/>
          <w:numId w:val="19"/>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Проговорить аппликатуру левой руки и сыграть отдельно вверх, затем вниз, соблюдая движения запястья.</w:t>
      </w:r>
    </w:p>
    <w:p w:rsidR="00141AE2" w:rsidRPr="00B10183" w:rsidRDefault="00141AE2" w:rsidP="00141AE2">
      <w:pPr>
        <w:pStyle w:val="a3"/>
        <w:numPr>
          <w:ilvl w:val="0"/>
          <w:numId w:val="19"/>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Соединить направление движении вверх и вниз с мелодическим </w:t>
      </w:r>
      <w:proofErr w:type="spellStart"/>
      <w:r w:rsidRPr="00B10183">
        <w:rPr>
          <w:rFonts w:ascii="Times New Roman" w:hAnsi="Times New Roman" w:cs="Times New Roman"/>
          <w:sz w:val="24"/>
          <w:szCs w:val="24"/>
        </w:rPr>
        <w:t>опеванием</w:t>
      </w:r>
      <w:proofErr w:type="spellEnd"/>
      <w:r w:rsidRPr="00B10183">
        <w:rPr>
          <w:rFonts w:ascii="Times New Roman" w:hAnsi="Times New Roman" w:cs="Times New Roman"/>
          <w:sz w:val="24"/>
          <w:szCs w:val="24"/>
        </w:rPr>
        <w:t xml:space="preserve"> верхушки и окончания.</w:t>
      </w:r>
    </w:p>
    <w:p w:rsidR="00141AE2" w:rsidRPr="00B10183" w:rsidRDefault="00141AE2" w:rsidP="00141AE2">
      <w:pPr>
        <w:pStyle w:val="a3"/>
        <w:spacing w:after="0" w:line="360" w:lineRule="auto"/>
        <w:ind w:left="1080"/>
        <w:jc w:val="both"/>
        <w:rPr>
          <w:rFonts w:ascii="Times New Roman" w:hAnsi="Times New Roman" w:cs="Times New Roman"/>
          <w:sz w:val="24"/>
          <w:szCs w:val="24"/>
        </w:rPr>
      </w:pPr>
    </w:p>
    <w:p w:rsidR="00141AE2" w:rsidRPr="00B10183" w:rsidRDefault="00141AE2" w:rsidP="00B10183">
      <w:pPr>
        <w:pStyle w:val="a3"/>
        <w:spacing w:after="0" w:line="360" w:lineRule="auto"/>
        <w:ind w:left="0"/>
        <w:jc w:val="center"/>
        <w:rPr>
          <w:rFonts w:ascii="Times New Roman" w:hAnsi="Times New Roman" w:cs="Times New Roman"/>
          <w:b/>
          <w:i/>
          <w:sz w:val="24"/>
          <w:szCs w:val="24"/>
        </w:rPr>
      </w:pPr>
      <w:r w:rsidRPr="00B10183">
        <w:rPr>
          <w:rFonts w:ascii="Times New Roman" w:hAnsi="Times New Roman" w:cs="Times New Roman"/>
          <w:b/>
          <w:i/>
          <w:sz w:val="24"/>
          <w:szCs w:val="24"/>
        </w:rPr>
        <w:t>ПАМЯТКА</w:t>
      </w:r>
    </w:p>
    <w:p w:rsidR="00141AE2" w:rsidRPr="00B10183" w:rsidRDefault="00141AE2" w:rsidP="00B10183">
      <w:pPr>
        <w:pStyle w:val="a3"/>
        <w:spacing w:after="0" w:line="360" w:lineRule="auto"/>
        <w:ind w:left="0"/>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для</w:t>
      </w:r>
      <w:proofErr w:type="gramEnd"/>
      <w:r w:rsidRPr="00B10183">
        <w:rPr>
          <w:rFonts w:ascii="Times New Roman" w:hAnsi="Times New Roman" w:cs="Times New Roman"/>
          <w:b/>
          <w:i/>
          <w:sz w:val="24"/>
          <w:szCs w:val="24"/>
        </w:rPr>
        <w:t xml:space="preserve"> самостоятельных домашних занятий</w:t>
      </w:r>
    </w:p>
    <w:p w:rsidR="00141AE2" w:rsidRPr="00B10183" w:rsidRDefault="00141AE2" w:rsidP="00B10183">
      <w:pPr>
        <w:pStyle w:val="a3"/>
        <w:numPr>
          <w:ilvl w:val="0"/>
          <w:numId w:val="21"/>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10 мин. – игра гамм.</w:t>
      </w:r>
    </w:p>
    <w:p w:rsidR="00141AE2" w:rsidRPr="00B10183" w:rsidRDefault="00141AE2" w:rsidP="00141AE2">
      <w:pPr>
        <w:pStyle w:val="a3"/>
        <w:numPr>
          <w:ilvl w:val="0"/>
          <w:numId w:val="21"/>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10 мин. – работа над этюдами (каждый сыграть в медленном и быстром темпе; в случае остановок и ошибок, повторить до положительного результата).</w:t>
      </w:r>
    </w:p>
    <w:p w:rsidR="00141AE2" w:rsidRPr="00B10183" w:rsidRDefault="00141AE2" w:rsidP="00141AE2">
      <w:pPr>
        <w:pStyle w:val="a3"/>
        <w:numPr>
          <w:ilvl w:val="0"/>
          <w:numId w:val="21"/>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5 мин. – повторение концертного репертуара.</w:t>
      </w:r>
    </w:p>
    <w:p w:rsidR="00141AE2" w:rsidRPr="00B10183" w:rsidRDefault="00141AE2" w:rsidP="00141AE2">
      <w:pPr>
        <w:pStyle w:val="a3"/>
        <w:numPr>
          <w:ilvl w:val="0"/>
          <w:numId w:val="21"/>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15 мин. – работа над изучаемым произведением (по заданию в дневнике).</w:t>
      </w:r>
    </w:p>
    <w:p w:rsidR="00141AE2" w:rsidRPr="00B10183" w:rsidRDefault="00141AE2" w:rsidP="00141AE2">
      <w:pPr>
        <w:pStyle w:val="a3"/>
        <w:numPr>
          <w:ilvl w:val="0"/>
          <w:numId w:val="21"/>
        </w:numPr>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10 мин. – самостоятельный разбор по схеме:</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определение</w:t>
      </w:r>
      <w:proofErr w:type="gramEnd"/>
      <w:r w:rsidRPr="00B10183">
        <w:rPr>
          <w:rFonts w:ascii="Times New Roman" w:hAnsi="Times New Roman" w:cs="Times New Roman"/>
          <w:sz w:val="24"/>
          <w:szCs w:val="24"/>
        </w:rPr>
        <w:t xml:space="preserve"> тональности;</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определение</w:t>
      </w:r>
      <w:proofErr w:type="gramEnd"/>
      <w:r w:rsidRPr="00B10183">
        <w:rPr>
          <w:rFonts w:ascii="Times New Roman" w:hAnsi="Times New Roman" w:cs="Times New Roman"/>
          <w:sz w:val="24"/>
          <w:szCs w:val="24"/>
        </w:rPr>
        <w:t xml:space="preserve"> размера, длительностей нот, ритмического рисунка;</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определить</w:t>
      </w:r>
      <w:proofErr w:type="gramEnd"/>
      <w:r w:rsidRPr="00B10183">
        <w:rPr>
          <w:rFonts w:ascii="Times New Roman" w:hAnsi="Times New Roman" w:cs="Times New Roman"/>
          <w:sz w:val="24"/>
          <w:szCs w:val="24"/>
        </w:rPr>
        <w:t xml:space="preserve"> фразировку и исполнить мелодию указанной аппликатурой;</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игра</w:t>
      </w:r>
      <w:proofErr w:type="gramEnd"/>
      <w:r w:rsidRPr="00B10183">
        <w:rPr>
          <w:rFonts w:ascii="Times New Roman" w:hAnsi="Times New Roman" w:cs="Times New Roman"/>
          <w:sz w:val="24"/>
          <w:szCs w:val="24"/>
        </w:rPr>
        <w:t xml:space="preserve"> мелодии со счетом вслух;</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указать</w:t>
      </w:r>
      <w:proofErr w:type="gramEnd"/>
      <w:r w:rsidRPr="00B10183">
        <w:rPr>
          <w:rFonts w:ascii="Times New Roman" w:hAnsi="Times New Roman" w:cs="Times New Roman"/>
          <w:sz w:val="24"/>
          <w:szCs w:val="24"/>
        </w:rPr>
        <w:t xml:space="preserve"> тонику в аккомпанементе;</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найти</w:t>
      </w:r>
      <w:proofErr w:type="gramEnd"/>
      <w:r w:rsidRPr="00B10183">
        <w:rPr>
          <w:rFonts w:ascii="Times New Roman" w:hAnsi="Times New Roman" w:cs="Times New Roman"/>
          <w:sz w:val="24"/>
          <w:szCs w:val="24"/>
        </w:rPr>
        <w:t xml:space="preserve"> одинаковые аккордовые последовательности, либо интервалы;</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последовательное</w:t>
      </w:r>
      <w:proofErr w:type="gramEnd"/>
      <w:r w:rsidRPr="00B10183">
        <w:rPr>
          <w:rFonts w:ascii="Times New Roman" w:hAnsi="Times New Roman" w:cs="Times New Roman"/>
          <w:sz w:val="24"/>
          <w:szCs w:val="24"/>
        </w:rPr>
        <w:t xml:space="preserve"> исполнение аккомпанемента левой рукой;</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исполнение</w:t>
      </w:r>
      <w:proofErr w:type="gramEnd"/>
      <w:r w:rsidRPr="00B10183">
        <w:rPr>
          <w:rFonts w:ascii="Times New Roman" w:hAnsi="Times New Roman" w:cs="Times New Roman"/>
          <w:sz w:val="24"/>
          <w:szCs w:val="24"/>
        </w:rPr>
        <w:t xml:space="preserve"> аккомпанемента со счетом вслух;</w:t>
      </w:r>
    </w:p>
    <w:p w:rsidR="00141AE2" w:rsidRPr="00B10183" w:rsidRDefault="00141AE2" w:rsidP="00141AE2">
      <w:pPr>
        <w:pStyle w:val="a3"/>
        <w:numPr>
          <w:ilvl w:val="0"/>
          <w:numId w:val="40"/>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соединение</w:t>
      </w:r>
      <w:proofErr w:type="gramEnd"/>
      <w:r w:rsidRPr="00B10183">
        <w:rPr>
          <w:rFonts w:ascii="Times New Roman" w:hAnsi="Times New Roman" w:cs="Times New Roman"/>
          <w:sz w:val="24"/>
          <w:szCs w:val="24"/>
        </w:rPr>
        <w:t xml:space="preserve"> 2 руками последовательно: фраза, предложение, период, все произведение либо его часть;</w:t>
      </w:r>
    </w:p>
    <w:p w:rsidR="00141AE2" w:rsidRPr="00B10183" w:rsidRDefault="00141AE2" w:rsidP="00141AE2">
      <w:pPr>
        <w:pStyle w:val="a3"/>
        <w:numPr>
          <w:ilvl w:val="0"/>
          <w:numId w:val="40"/>
        </w:numPr>
        <w:spacing w:after="0" w:line="360" w:lineRule="auto"/>
        <w:rPr>
          <w:rFonts w:ascii="Times New Roman" w:hAnsi="Times New Roman" w:cs="Times New Roman"/>
          <w:sz w:val="24"/>
          <w:szCs w:val="24"/>
        </w:rPr>
      </w:pPr>
      <w:proofErr w:type="gramStart"/>
      <w:r w:rsidRPr="00B10183">
        <w:rPr>
          <w:rFonts w:ascii="Times New Roman" w:hAnsi="Times New Roman" w:cs="Times New Roman"/>
          <w:sz w:val="24"/>
          <w:szCs w:val="24"/>
        </w:rPr>
        <w:t>исполнение</w:t>
      </w:r>
      <w:proofErr w:type="gramEnd"/>
      <w:r w:rsidRPr="00B10183">
        <w:rPr>
          <w:rFonts w:ascii="Times New Roman" w:hAnsi="Times New Roman" w:cs="Times New Roman"/>
          <w:sz w:val="24"/>
          <w:szCs w:val="24"/>
        </w:rPr>
        <w:t xml:space="preserve"> произведения со счетом вслух.</w:t>
      </w:r>
    </w:p>
    <w:p w:rsidR="00141AE2" w:rsidRPr="00B10183" w:rsidRDefault="00141AE2" w:rsidP="00141AE2">
      <w:pPr>
        <w:pStyle w:val="a3"/>
        <w:numPr>
          <w:ilvl w:val="0"/>
          <w:numId w:val="21"/>
        </w:numPr>
        <w:tabs>
          <w:tab w:val="left" w:pos="993"/>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10 мин. – творческая работа – подбор, транспонирование, сочинение.</w:t>
      </w:r>
    </w:p>
    <w:p w:rsidR="00141AE2" w:rsidRPr="00B10183" w:rsidRDefault="00141AE2" w:rsidP="00141AE2">
      <w:pPr>
        <w:spacing w:after="0" w:line="360" w:lineRule="auto"/>
        <w:jc w:val="center"/>
        <w:rPr>
          <w:rFonts w:ascii="Times New Roman" w:hAnsi="Times New Roman" w:cs="Times New Roman"/>
          <w:b/>
          <w:sz w:val="24"/>
          <w:szCs w:val="24"/>
        </w:rPr>
      </w:pPr>
    </w:p>
    <w:p w:rsidR="00141AE2" w:rsidRPr="00B10183" w:rsidRDefault="00141AE2" w:rsidP="00141AE2">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 xml:space="preserve">АЛГОРИТМ </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чтения</w:t>
      </w:r>
      <w:proofErr w:type="gramEnd"/>
      <w:r w:rsidRPr="00B10183">
        <w:rPr>
          <w:rFonts w:ascii="Times New Roman" w:hAnsi="Times New Roman" w:cs="Times New Roman"/>
          <w:b/>
          <w:i/>
          <w:sz w:val="24"/>
          <w:szCs w:val="24"/>
        </w:rPr>
        <w:t xml:space="preserve"> нот с листа</w:t>
      </w:r>
    </w:p>
    <w:p w:rsidR="00141AE2" w:rsidRPr="00B10183" w:rsidRDefault="00141AE2" w:rsidP="00141AE2">
      <w:pPr>
        <w:spacing w:after="0" w:line="240" w:lineRule="auto"/>
        <w:jc w:val="center"/>
        <w:rPr>
          <w:rFonts w:ascii="Times New Roman" w:hAnsi="Times New Roman" w:cs="Times New Roman"/>
          <w:b/>
          <w:sz w:val="24"/>
          <w:szCs w:val="24"/>
        </w:rPr>
      </w:pPr>
    </w:p>
    <w:p w:rsidR="00141AE2" w:rsidRPr="00B10183" w:rsidRDefault="00141AE2" w:rsidP="00141AE2">
      <w:pPr>
        <w:numPr>
          <w:ilvl w:val="0"/>
          <w:numId w:val="23"/>
        </w:numPr>
        <w:tabs>
          <w:tab w:val="clear" w:pos="780"/>
        </w:tabs>
        <w:spacing w:after="0" w:line="360" w:lineRule="auto"/>
        <w:ind w:left="426" w:hanging="426"/>
        <w:jc w:val="both"/>
        <w:rPr>
          <w:rFonts w:ascii="Times New Roman" w:hAnsi="Times New Roman" w:cs="Times New Roman"/>
          <w:sz w:val="24"/>
          <w:szCs w:val="24"/>
        </w:rPr>
      </w:pPr>
      <w:r w:rsidRPr="00B10183">
        <w:rPr>
          <w:rFonts w:ascii="Times New Roman" w:hAnsi="Times New Roman" w:cs="Times New Roman"/>
          <w:sz w:val="24"/>
          <w:szCs w:val="24"/>
        </w:rPr>
        <w:t>Название произведения и его связь с темповыми градациями и образным содержанием.</w:t>
      </w:r>
    </w:p>
    <w:p w:rsidR="00141AE2" w:rsidRPr="00B10183" w:rsidRDefault="00141AE2" w:rsidP="00141AE2">
      <w:pPr>
        <w:numPr>
          <w:ilvl w:val="0"/>
          <w:numId w:val="23"/>
        </w:numPr>
        <w:tabs>
          <w:tab w:val="clear" w:pos="780"/>
        </w:tabs>
        <w:spacing w:after="0" w:line="360" w:lineRule="auto"/>
        <w:ind w:left="426" w:hanging="426"/>
        <w:jc w:val="both"/>
        <w:rPr>
          <w:rFonts w:ascii="Times New Roman" w:hAnsi="Times New Roman" w:cs="Times New Roman"/>
          <w:sz w:val="24"/>
          <w:szCs w:val="24"/>
        </w:rPr>
      </w:pPr>
      <w:proofErr w:type="spellStart"/>
      <w:r w:rsidRPr="00B10183">
        <w:rPr>
          <w:rFonts w:ascii="Times New Roman" w:hAnsi="Times New Roman" w:cs="Times New Roman"/>
          <w:sz w:val="24"/>
          <w:szCs w:val="24"/>
        </w:rPr>
        <w:t>Ладотональность</w:t>
      </w:r>
      <w:proofErr w:type="spellEnd"/>
      <w:r w:rsidRPr="00B10183">
        <w:rPr>
          <w:rFonts w:ascii="Times New Roman" w:hAnsi="Times New Roman" w:cs="Times New Roman"/>
          <w:sz w:val="24"/>
          <w:szCs w:val="24"/>
        </w:rPr>
        <w:t>. Определение тональности и тонального плана произведения.</w:t>
      </w:r>
    </w:p>
    <w:p w:rsidR="00141AE2" w:rsidRPr="00B10183" w:rsidRDefault="00141AE2" w:rsidP="00141AE2">
      <w:pPr>
        <w:numPr>
          <w:ilvl w:val="0"/>
          <w:numId w:val="23"/>
        </w:numPr>
        <w:tabs>
          <w:tab w:val="clear" w:pos="780"/>
        </w:tabs>
        <w:spacing w:after="0" w:line="360" w:lineRule="auto"/>
        <w:ind w:left="426" w:hanging="426"/>
        <w:jc w:val="both"/>
        <w:rPr>
          <w:rFonts w:ascii="Times New Roman" w:hAnsi="Times New Roman" w:cs="Times New Roman"/>
          <w:sz w:val="24"/>
          <w:szCs w:val="24"/>
        </w:rPr>
      </w:pPr>
      <w:r w:rsidRPr="00B10183">
        <w:rPr>
          <w:rFonts w:ascii="Times New Roman" w:hAnsi="Times New Roman" w:cs="Times New Roman"/>
          <w:sz w:val="24"/>
          <w:szCs w:val="24"/>
        </w:rPr>
        <w:t>Размер, ритмический рисунок, длительности нот.</w:t>
      </w:r>
    </w:p>
    <w:p w:rsidR="00141AE2" w:rsidRPr="00B10183" w:rsidRDefault="00141AE2" w:rsidP="00141AE2">
      <w:pPr>
        <w:numPr>
          <w:ilvl w:val="0"/>
          <w:numId w:val="23"/>
        </w:numPr>
        <w:tabs>
          <w:tab w:val="clear" w:pos="780"/>
        </w:tabs>
        <w:spacing w:after="0" w:line="360" w:lineRule="auto"/>
        <w:ind w:left="426" w:hanging="426"/>
        <w:jc w:val="both"/>
        <w:rPr>
          <w:rFonts w:ascii="Times New Roman" w:hAnsi="Times New Roman" w:cs="Times New Roman"/>
          <w:sz w:val="24"/>
          <w:szCs w:val="24"/>
        </w:rPr>
      </w:pPr>
      <w:r w:rsidRPr="00B10183">
        <w:rPr>
          <w:rFonts w:ascii="Times New Roman" w:hAnsi="Times New Roman" w:cs="Times New Roman"/>
          <w:sz w:val="24"/>
          <w:szCs w:val="24"/>
        </w:rPr>
        <w:t>Фактура.</w:t>
      </w:r>
    </w:p>
    <w:p w:rsidR="00141AE2" w:rsidRPr="00B10183" w:rsidRDefault="00141AE2" w:rsidP="00141AE2">
      <w:pPr>
        <w:numPr>
          <w:ilvl w:val="0"/>
          <w:numId w:val="23"/>
        </w:numPr>
        <w:tabs>
          <w:tab w:val="clear" w:pos="780"/>
        </w:tabs>
        <w:spacing w:after="0" w:line="360" w:lineRule="auto"/>
        <w:ind w:left="426" w:hanging="426"/>
        <w:jc w:val="both"/>
        <w:rPr>
          <w:rFonts w:ascii="Times New Roman" w:hAnsi="Times New Roman" w:cs="Times New Roman"/>
          <w:sz w:val="24"/>
          <w:szCs w:val="24"/>
        </w:rPr>
      </w:pPr>
      <w:r w:rsidRPr="00B10183">
        <w:rPr>
          <w:rFonts w:ascii="Times New Roman" w:hAnsi="Times New Roman" w:cs="Times New Roman"/>
          <w:sz w:val="24"/>
          <w:szCs w:val="24"/>
        </w:rPr>
        <w:lastRenderedPageBreak/>
        <w:t>Технические приемы и художественная артикуляция.</w:t>
      </w:r>
    </w:p>
    <w:p w:rsidR="00141AE2" w:rsidRPr="00B10183" w:rsidRDefault="00141AE2" w:rsidP="00141AE2">
      <w:pPr>
        <w:pStyle w:val="a3"/>
        <w:rPr>
          <w:rFonts w:ascii="Times New Roman" w:hAnsi="Times New Roman" w:cs="Times New Roman"/>
          <w:sz w:val="24"/>
          <w:szCs w:val="24"/>
        </w:rPr>
      </w:pPr>
    </w:p>
    <w:p w:rsidR="00141AE2" w:rsidRPr="00B10183" w:rsidRDefault="00141AE2" w:rsidP="00141AE2">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АЛГОРИТМ</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работы</w:t>
      </w:r>
      <w:proofErr w:type="gramEnd"/>
      <w:r w:rsidRPr="00B10183">
        <w:rPr>
          <w:rFonts w:ascii="Times New Roman" w:hAnsi="Times New Roman" w:cs="Times New Roman"/>
          <w:b/>
          <w:i/>
          <w:sz w:val="24"/>
          <w:szCs w:val="24"/>
        </w:rPr>
        <w:t xml:space="preserve"> над полифоническим произведением</w:t>
      </w:r>
    </w:p>
    <w:p w:rsidR="00141AE2" w:rsidRPr="00B10183" w:rsidRDefault="00141AE2" w:rsidP="00141AE2">
      <w:pPr>
        <w:spacing w:after="0" w:line="360" w:lineRule="auto"/>
        <w:ind w:firstLine="720"/>
        <w:jc w:val="both"/>
        <w:rPr>
          <w:rFonts w:ascii="Times New Roman" w:hAnsi="Times New Roman" w:cs="Times New Roman"/>
          <w:b/>
          <w:i/>
          <w:sz w:val="24"/>
          <w:szCs w:val="24"/>
        </w:rPr>
      </w:pPr>
    </w:p>
    <w:p w:rsidR="00141AE2" w:rsidRPr="00B10183" w:rsidRDefault="00141AE2" w:rsidP="00141AE2">
      <w:pPr>
        <w:spacing w:after="0" w:line="360" w:lineRule="auto"/>
        <w:ind w:firstLine="426"/>
        <w:jc w:val="both"/>
        <w:rPr>
          <w:rFonts w:ascii="Times New Roman" w:hAnsi="Times New Roman" w:cs="Times New Roman"/>
          <w:i/>
          <w:sz w:val="24"/>
          <w:szCs w:val="24"/>
        </w:rPr>
      </w:pPr>
      <w:r w:rsidRPr="00B10183">
        <w:rPr>
          <w:rFonts w:ascii="Times New Roman" w:hAnsi="Times New Roman" w:cs="Times New Roman"/>
          <w:i/>
          <w:sz w:val="24"/>
          <w:szCs w:val="24"/>
          <w:lang w:val="en-US"/>
        </w:rPr>
        <w:t>I</w:t>
      </w:r>
      <w:r w:rsidRPr="00B10183">
        <w:rPr>
          <w:rFonts w:ascii="Times New Roman" w:hAnsi="Times New Roman" w:cs="Times New Roman"/>
          <w:i/>
          <w:sz w:val="24"/>
          <w:szCs w:val="24"/>
        </w:rPr>
        <w:t xml:space="preserve"> этап работы:</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Краткие сведения о композиторе.</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Образная характеристика произведения в целом.</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Определение вида полифонии (контрастная, подголосочная, имитационная).</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Определение формы (экспозиционная, средняя, репризная).</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 xml:space="preserve">Структура изложения (тема, </w:t>
      </w:r>
      <w:proofErr w:type="spellStart"/>
      <w:r w:rsidRPr="00B10183">
        <w:rPr>
          <w:rFonts w:ascii="Times New Roman" w:hAnsi="Times New Roman" w:cs="Times New Roman"/>
          <w:sz w:val="24"/>
          <w:szCs w:val="24"/>
        </w:rPr>
        <w:t>противосложение</w:t>
      </w:r>
      <w:proofErr w:type="spellEnd"/>
      <w:r w:rsidRPr="00B10183">
        <w:rPr>
          <w:rFonts w:ascii="Times New Roman" w:hAnsi="Times New Roman" w:cs="Times New Roman"/>
          <w:sz w:val="24"/>
          <w:szCs w:val="24"/>
        </w:rPr>
        <w:t>, интермедия).</w:t>
      </w:r>
    </w:p>
    <w:p w:rsidR="00141AE2" w:rsidRPr="00B10183" w:rsidRDefault="00141AE2" w:rsidP="00141AE2">
      <w:pPr>
        <w:numPr>
          <w:ilvl w:val="0"/>
          <w:numId w:val="24"/>
        </w:numPr>
        <w:tabs>
          <w:tab w:val="clear" w:pos="780"/>
          <w:tab w:val="num" w:pos="426"/>
        </w:tabs>
        <w:spacing w:after="0" w:line="360" w:lineRule="auto"/>
        <w:ind w:hanging="780"/>
        <w:jc w:val="both"/>
        <w:rPr>
          <w:rFonts w:ascii="Times New Roman" w:hAnsi="Times New Roman" w:cs="Times New Roman"/>
          <w:sz w:val="24"/>
          <w:szCs w:val="24"/>
        </w:rPr>
      </w:pPr>
      <w:r w:rsidRPr="00B10183">
        <w:rPr>
          <w:rFonts w:ascii="Times New Roman" w:hAnsi="Times New Roman" w:cs="Times New Roman"/>
          <w:sz w:val="24"/>
          <w:szCs w:val="24"/>
        </w:rPr>
        <w:t>Музыкально-смысловое значение голосов.</w:t>
      </w:r>
    </w:p>
    <w:p w:rsidR="00141AE2" w:rsidRPr="00B10183" w:rsidRDefault="00141AE2" w:rsidP="00141AE2">
      <w:pPr>
        <w:spacing w:after="0" w:line="360" w:lineRule="auto"/>
        <w:ind w:firstLine="426"/>
        <w:jc w:val="both"/>
        <w:rPr>
          <w:rFonts w:ascii="Times New Roman" w:hAnsi="Times New Roman" w:cs="Times New Roman"/>
          <w:i/>
          <w:sz w:val="24"/>
          <w:szCs w:val="24"/>
        </w:rPr>
      </w:pPr>
      <w:r w:rsidRPr="00B10183">
        <w:rPr>
          <w:rFonts w:ascii="Times New Roman" w:hAnsi="Times New Roman" w:cs="Times New Roman"/>
          <w:i/>
          <w:sz w:val="24"/>
          <w:szCs w:val="24"/>
          <w:lang w:val="en-US"/>
        </w:rPr>
        <w:t>II</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ind w:left="360"/>
        <w:jc w:val="both"/>
        <w:rPr>
          <w:rFonts w:ascii="Times New Roman" w:hAnsi="Times New Roman" w:cs="Times New Roman"/>
          <w:sz w:val="24"/>
          <w:szCs w:val="24"/>
        </w:rPr>
      </w:pPr>
      <w:r w:rsidRPr="00B10183">
        <w:rPr>
          <w:rFonts w:ascii="Times New Roman" w:hAnsi="Times New Roman" w:cs="Times New Roman"/>
          <w:sz w:val="24"/>
          <w:szCs w:val="24"/>
        </w:rPr>
        <w:t>Детальное изучение голосов:</w:t>
      </w:r>
    </w:p>
    <w:p w:rsidR="00141AE2" w:rsidRPr="00B10183" w:rsidRDefault="00141AE2" w:rsidP="00141AE2">
      <w:pPr>
        <w:pStyle w:val="a3"/>
        <w:numPr>
          <w:ilvl w:val="0"/>
          <w:numId w:val="41"/>
        </w:numPr>
        <w:spacing w:after="0" w:line="360" w:lineRule="auto"/>
        <w:ind w:left="709" w:hanging="283"/>
        <w:jc w:val="both"/>
        <w:rPr>
          <w:rFonts w:ascii="Times New Roman" w:hAnsi="Times New Roman" w:cs="Times New Roman"/>
          <w:sz w:val="24"/>
          <w:szCs w:val="24"/>
        </w:rPr>
      </w:pPr>
      <w:r w:rsidRPr="00B10183">
        <w:rPr>
          <w:rFonts w:ascii="Times New Roman" w:hAnsi="Times New Roman" w:cs="Times New Roman"/>
          <w:sz w:val="24"/>
          <w:szCs w:val="24"/>
        </w:rPr>
        <w:t>Аппликатура</w:t>
      </w:r>
    </w:p>
    <w:p w:rsidR="00141AE2" w:rsidRPr="00B10183" w:rsidRDefault="00141AE2" w:rsidP="00141AE2">
      <w:pPr>
        <w:pStyle w:val="a3"/>
        <w:numPr>
          <w:ilvl w:val="0"/>
          <w:numId w:val="41"/>
        </w:numPr>
        <w:spacing w:after="0" w:line="360" w:lineRule="auto"/>
        <w:ind w:left="709" w:hanging="283"/>
        <w:jc w:val="both"/>
        <w:rPr>
          <w:rFonts w:ascii="Times New Roman" w:hAnsi="Times New Roman" w:cs="Times New Roman"/>
          <w:sz w:val="24"/>
          <w:szCs w:val="24"/>
        </w:rPr>
      </w:pPr>
      <w:r w:rsidRPr="00B10183">
        <w:rPr>
          <w:rFonts w:ascii="Times New Roman" w:hAnsi="Times New Roman" w:cs="Times New Roman"/>
          <w:sz w:val="24"/>
          <w:szCs w:val="24"/>
        </w:rPr>
        <w:t>Артикуляция</w:t>
      </w:r>
    </w:p>
    <w:p w:rsidR="00141AE2" w:rsidRPr="00B10183" w:rsidRDefault="00141AE2" w:rsidP="00141AE2">
      <w:pPr>
        <w:pStyle w:val="a3"/>
        <w:numPr>
          <w:ilvl w:val="0"/>
          <w:numId w:val="41"/>
        </w:numPr>
        <w:spacing w:after="0" w:line="360" w:lineRule="auto"/>
        <w:ind w:left="709" w:hanging="283"/>
        <w:jc w:val="both"/>
        <w:rPr>
          <w:rFonts w:ascii="Times New Roman" w:hAnsi="Times New Roman" w:cs="Times New Roman"/>
          <w:sz w:val="24"/>
          <w:szCs w:val="24"/>
        </w:rPr>
      </w:pPr>
      <w:r w:rsidRPr="00B10183">
        <w:rPr>
          <w:rFonts w:ascii="Times New Roman" w:hAnsi="Times New Roman" w:cs="Times New Roman"/>
          <w:sz w:val="24"/>
          <w:szCs w:val="24"/>
        </w:rPr>
        <w:t>Ритмическая точность</w:t>
      </w:r>
    </w:p>
    <w:p w:rsidR="00141AE2" w:rsidRPr="00B10183" w:rsidRDefault="00141AE2" w:rsidP="00141AE2">
      <w:pPr>
        <w:pStyle w:val="a3"/>
        <w:numPr>
          <w:ilvl w:val="0"/>
          <w:numId w:val="41"/>
        </w:numPr>
        <w:spacing w:after="0" w:line="360" w:lineRule="auto"/>
        <w:ind w:left="709" w:hanging="283"/>
        <w:jc w:val="both"/>
        <w:rPr>
          <w:rFonts w:ascii="Times New Roman" w:hAnsi="Times New Roman" w:cs="Times New Roman"/>
          <w:sz w:val="24"/>
          <w:szCs w:val="24"/>
        </w:rPr>
      </w:pPr>
      <w:r w:rsidRPr="00B10183">
        <w:rPr>
          <w:rFonts w:ascii="Times New Roman" w:hAnsi="Times New Roman" w:cs="Times New Roman"/>
          <w:sz w:val="24"/>
          <w:szCs w:val="24"/>
        </w:rPr>
        <w:t xml:space="preserve">Интонирование </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 xml:space="preserve">III </w:t>
      </w:r>
      <w:r w:rsidRPr="00B10183">
        <w:rPr>
          <w:rFonts w:ascii="Times New Roman" w:hAnsi="Times New Roman" w:cs="Times New Roman"/>
          <w:i/>
          <w:sz w:val="24"/>
          <w:szCs w:val="24"/>
        </w:rPr>
        <w:t>этап работы:</w:t>
      </w:r>
    </w:p>
    <w:p w:rsidR="00141AE2" w:rsidRPr="00B10183" w:rsidRDefault="00141AE2" w:rsidP="00141AE2">
      <w:pPr>
        <w:tabs>
          <w:tab w:val="left" w:pos="900"/>
        </w:tabs>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Соединение голосов. Проработать следующими упражнениями:</w:t>
      </w:r>
    </w:p>
    <w:p w:rsidR="00141AE2" w:rsidRPr="00B10183" w:rsidRDefault="00141AE2" w:rsidP="00141AE2">
      <w:pPr>
        <w:numPr>
          <w:ilvl w:val="0"/>
          <w:numId w:val="42"/>
        </w:numPr>
        <w:spacing w:after="0" w:line="360" w:lineRule="auto"/>
        <w:jc w:val="both"/>
        <w:rPr>
          <w:rFonts w:ascii="Times New Roman" w:hAnsi="Times New Roman" w:cs="Times New Roman"/>
          <w:sz w:val="24"/>
          <w:szCs w:val="24"/>
        </w:rPr>
      </w:pPr>
      <w:proofErr w:type="spellStart"/>
      <w:r w:rsidRPr="00B10183">
        <w:rPr>
          <w:rFonts w:ascii="Times New Roman" w:hAnsi="Times New Roman" w:cs="Times New Roman"/>
          <w:sz w:val="24"/>
          <w:szCs w:val="24"/>
        </w:rPr>
        <w:t>Сольфеджирование</w:t>
      </w:r>
      <w:proofErr w:type="spellEnd"/>
      <w:r w:rsidRPr="00B10183">
        <w:rPr>
          <w:rFonts w:ascii="Times New Roman" w:hAnsi="Times New Roman" w:cs="Times New Roman"/>
          <w:sz w:val="24"/>
          <w:szCs w:val="24"/>
        </w:rPr>
        <w:t xml:space="preserve"> – один голос петь, второй играть и наоборот.</w:t>
      </w:r>
    </w:p>
    <w:p w:rsidR="00141AE2" w:rsidRPr="00B10183" w:rsidRDefault="00141AE2" w:rsidP="00141AE2">
      <w:pPr>
        <w:numPr>
          <w:ilvl w:val="0"/>
          <w:numId w:val="42"/>
        </w:num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Тембровые – сочетание голосов на разных инструментах (фортепиано и скрипка), либо игра на цифровом инструменте.</w:t>
      </w:r>
    </w:p>
    <w:p w:rsidR="00141AE2" w:rsidRPr="00B10183" w:rsidRDefault="00141AE2" w:rsidP="00141AE2">
      <w:pPr>
        <w:numPr>
          <w:ilvl w:val="0"/>
          <w:numId w:val="42"/>
        </w:num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Артикуляционные – один голос легато, второй – стаккато и наоборот.</w:t>
      </w:r>
    </w:p>
    <w:p w:rsidR="00141AE2" w:rsidRPr="00B10183" w:rsidRDefault="00141AE2" w:rsidP="00141AE2">
      <w:pPr>
        <w:numPr>
          <w:ilvl w:val="0"/>
          <w:numId w:val="42"/>
        </w:num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Динамические – верхний голос форте, нижний – пиано.</w:t>
      </w:r>
    </w:p>
    <w:p w:rsidR="00141AE2" w:rsidRPr="00B10183" w:rsidRDefault="00141AE2" w:rsidP="00141AE2">
      <w:pPr>
        <w:numPr>
          <w:ilvl w:val="0"/>
          <w:numId w:val="42"/>
        </w:num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Регистровые – исполнение голосов в полярных регистрах, раздвигая их на несколько октав.</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IV</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Работа над целостным восприятием произведения.</w:t>
      </w:r>
    </w:p>
    <w:p w:rsidR="00141AE2" w:rsidRPr="00B10183" w:rsidRDefault="00141AE2" w:rsidP="00141AE2">
      <w:pPr>
        <w:tabs>
          <w:tab w:val="left" w:pos="900"/>
        </w:tabs>
        <w:spacing w:after="0" w:line="360" w:lineRule="auto"/>
        <w:ind w:left="360"/>
        <w:jc w:val="both"/>
        <w:rPr>
          <w:rFonts w:ascii="Times New Roman" w:hAnsi="Times New Roman" w:cs="Times New Roman"/>
          <w:sz w:val="24"/>
          <w:szCs w:val="24"/>
        </w:rPr>
      </w:pPr>
    </w:p>
    <w:p w:rsidR="00141AE2" w:rsidRPr="00B10183" w:rsidRDefault="00141AE2" w:rsidP="00141AE2">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АЛГОРИТМ</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работы</w:t>
      </w:r>
      <w:proofErr w:type="gramEnd"/>
      <w:r w:rsidRPr="00B10183">
        <w:rPr>
          <w:rFonts w:ascii="Times New Roman" w:hAnsi="Times New Roman" w:cs="Times New Roman"/>
          <w:b/>
          <w:i/>
          <w:sz w:val="24"/>
          <w:szCs w:val="24"/>
        </w:rPr>
        <w:t xml:space="preserve"> над произведением сонатной формы</w:t>
      </w:r>
    </w:p>
    <w:p w:rsidR="00141AE2" w:rsidRPr="00B10183" w:rsidRDefault="00141AE2" w:rsidP="00141AE2">
      <w:pPr>
        <w:spacing w:after="0" w:line="360" w:lineRule="auto"/>
        <w:ind w:firstLine="720"/>
        <w:jc w:val="both"/>
        <w:rPr>
          <w:rFonts w:ascii="Times New Roman" w:hAnsi="Times New Roman" w:cs="Times New Roman"/>
          <w:b/>
          <w:i/>
          <w:sz w:val="24"/>
          <w:szCs w:val="24"/>
        </w:rPr>
      </w:pP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w:t>
      </w:r>
      <w:r w:rsidRPr="00B10183">
        <w:rPr>
          <w:rFonts w:ascii="Times New Roman" w:hAnsi="Times New Roman" w:cs="Times New Roman"/>
          <w:i/>
          <w:sz w:val="24"/>
          <w:szCs w:val="24"/>
        </w:rPr>
        <w:t xml:space="preserve"> этап работы:</w:t>
      </w:r>
    </w:p>
    <w:p w:rsidR="00141AE2" w:rsidRPr="00B10183" w:rsidRDefault="00141AE2" w:rsidP="00141AE2">
      <w:pPr>
        <w:numPr>
          <w:ilvl w:val="1"/>
          <w:numId w:val="25"/>
        </w:numPr>
        <w:tabs>
          <w:tab w:val="clear" w:pos="144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Краткие сведения о композиторе.</w:t>
      </w:r>
    </w:p>
    <w:p w:rsidR="00141AE2" w:rsidRPr="00B10183" w:rsidRDefault="00141AE2" w:rsidP="00141AE2">
      <w:pPr>
        <w:numPr>
          <w:ilvl w:val="1"/>
          <w:numId w:val="25"/>
        </w:numPr>
        <w:tabs>
          <w:tab w:val="clear" w:pos="144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Образная характеристика произведения в целом.</w:t>
      </w:r>
    </w:p>
    <w:p w:rsidR="00141AE2" w:rsidRPr="00B10183" w:rsidRDefault="00141AE2" w:rsidP="00141AE2">
      <w:pPr>
        <w:numPr>
          <w:ilvl w:val="1"/>
          <w:numId w:val="25"/>
        </w:numPr>
        <w:tabs>
          <w:tab w:val="clear" w:pos="144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Анализ формы произведения (экспозиция, разработка, реприза).</w:t>
      </w:r>
    </w:p>
    <w:p w:rsidR="00141AE2" w:rsidRPr="00B10183" w:rsidRDefault="00141AE2" w:rsidP="00141AE2">
      <w:pPr>
        <w:numPr>
          <w:ilvl w:val="1"/>
          <w:numId w:val="25"/>
        </w:numPr>
        <w:tabs>
          <w:tab w:val="clear" w:pos="144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lastRenderedPageBreak/>
        <w:t>Образные характеристики основных партий (главной, побочной, заключительной).</w:t>
      </w:r>
    </w:p>
    <w:p w:rsidR="00141AE2" w:rsidRPr="00B10183" w:rsidRDefault="00141AE2" w:rsidP="00141AE2">
      <w:pPr>
        <w:numPr>
          <w:ilvl w:val="1"/>
          <w:numId w:val="25"/>
        </w:numPr>
        <w:tabs>
          <w:tab w:val="clear" w:pos="144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Познание взаимосвязей тематического материала.</w:t>
      </w: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II</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ind w:left="360"/>
        <w:jc w:val="both"/>
        <w:rPr>
          <w:rFonts w:ascii="Times New Roman" w:hAnsi="Times New Roman" w:cs="Times New Roman"/>
          <w:sz w:val="24"/>
          <w:szCs w:val="24"/>
        </w:rPr>
      </w:pPr>
      <w:r w:rsidRPr="00B10183">
        <w:rPr>
          <w:rFonts w:ascii="Times New Roman" w:hAnsi="Times New Roman" w:cs="Times New Roman"/>
          <w:sz w:val="24"/>
          <w:szCs w:val="24"/>
        </w:rPr>
        <w:t>Познание сложных связей, происходящих в их тематическом материале:</w:t>
      </w:r>
    </w:p>
    <w:p w:rsidR="00141AE2" w:rsidRPr="00B10183" w:rsidRDefault="00141AE2" w:rsidP="00141AE2">
      <w:pPr>
        <w:numPr>
          <w:ilvl w:val="2"/>
          <w:numId w:val="43"/>
        </w:numPr>
        <w:tabs>
          <w:tab w:val="clear" w:pos="2340"/>
          <w:tab w:val="num" w:pos="567"/>
        </w:tabs>
        <w:spacing w:after="0" w:line="360" w:lineRule="auto"/>
        <w:ind w:hanging="2056"/>
        <w:jc w:val="both"/>
        <w:rPr>
          <w:rFonts w:ascii="Times New Roman" w:hAnsi="Times New Roman" w:cs="Times New Roman"/>
          <w:sz w:val="24"/>
          <w:szCs w:val="24"/>
        </w:rPr>
      </w:pPr>
      <w:r w:rsidRPr="00B10183">
        <w:rPr>
          <w:rFonts w:ascii="Times New Roman" w:hAnsi="Times New Roman" w:cs="Times New Roman"/>
          <w:sz w:val="24"/>
          <w:szCs w:val="24"/>
        </w:rPr>
        <w:t>Жанровый</w:t>
      </w:r>
    </w:p>
    <w:p w:rsidR="00141AE2" w:rsidRPr="00B10183" w:rsidRDefault="00141AE2" w:rsidP="00141AE2">
      <w:pPr>
        <w:numPr>
          <w:ilvl w:val="2"/>
          <w:numId w:val="43"/>
        </w:numPr>
        <w:tabs>
          <w:tab w:val="clear" w:pos="2340"/>
          <w:tab w:val="num" w:pos="567"/>
        </w:tabs>
        <w:spacing w:after="0" w:line="360" w:lineRule="auto"/>
        <w:ind w:hanging="2056"/>
        <w:jc w:val="both"/>
        <w:rPr>
          <w:rFonts w:ascii="Times New Roman" w:hAnsi="Times New Roman" w:cs="Times New Roman"/>
          <w:sz w:val="24"/>
          <w:szCs w:val="24"/>
        </w:rPr>
      </w:pPr>
      <w:r w:rsidRPr="00B10183">
        <w:rPr>
          <w:rFonts w:ascii="Times New Roman" w:hAnsi="Times New Roman" w:cs="Times New Roman"/>
          <w:sz w:val="24"/>
          <w:szCs w:val="24"/>
        </w:rPr>
        <w:t>Интонационный</w:t>
      </w:r>
    </w:p>
    <w:p w:rsidR="00141AE2" w:rsidRPr="00B10183" w:rsidRDefault="00141AE2" w:rsidP="00141AE2">
      <w:pPr>
        <w:numPr>
          <w:ilvl w:val="2"/>
          <w:numId w:val="43"/>
        </w:numPr>
        <w:tabs>
          <w:tab w:val="clear" w:pos="2340"/>
          <w:tab w:val="num" w:pos="567"/>
        </w:tabs>
        <w:spacing w:after="0" w:line="360" w:lineRule="auto"/>
        <w:ind w:hanging="2056"/>
        <w:jc w:val="both"/>
        <w:rPr>
          <w:rFonts w:ascii="Times New Roman" w:hAnsi="Times New Roman" w:cs="Times New Roman"/>
          <w:sz w:val="24"/>
          <w:szCs w:val="24"/>
        </w:rPr>
      </w:pPr>
      <w:r w:rsidRPr="00B10183">
        <w:rPr>
          <w:rFonts w:ascii="Times New Roman" w:hAnsi="Times New Roman" w:cs="Times New Roman"/>
          <w:sz w:val="24"/>
          <w:szCs w:val="24"/>
        </w:rPr>
        <w:t>Ритмический</w:t>
      </w:r>
    </w:p>
    <w:p w:rsidR="00141AE2" w:rsidRPr="00B10183" w:rsidRDefault="00141AE2" w:rsidP="00141AE2">
      <w:pPr>
        <w:numPr>
          <w:ilvl w:val="2"/>
          <w:numId w:val="43"/>
        </w:numPr>
        <w:tabs>
          <w:tab w:val="clear" w:pos="2340"/>
          <w:tab w:val="num" w:pos="567"/>
        </w:tabs>
        <w:spacing w:after="0" w:line="360" w:lineRule="auto"/>
        <w:ind w:hanging="2056"/>
        <w:jc w:val="both"/>
        <w:rPr>
          <w:rFonts w:ascii="Times New Roman" w:hAnsi="Times New Roman" w:cs="Times New Roman"/>
          <w:sz w:val="24"/>
          <w:szCs w:val="24"/>
        </w:rPr>
      </w:pPr>
      <w:r w:rsidRPr="00B10183">
        <w:rPr>
          <w:rFonts w:ascii="Times New Roman" w:hAnsi="Times New Roman" w:cs="Times New Roman"/>
          <w:sz w:val="24"/>
          <w:szCs w:val="24"/>
        </w:rPr>
        <w:t>Ладотональный</w:t>
      </w:r>
    </w:p>
    <w:p w:rsidR="00141AE2" w:rsidRPr="00B10183" w:rsidRDefault="00141AE2" w:rsidP="00141AE2">
      <w:pPr>
        <w:numPr>
          <w:ilvl w:val="2"/>
          <w:numId w:val="43"/>
        </w:numPr>
        <w:tabs>
          <w:tab w:val="clear" w:pos="2340"/>
          <w:tab w:val="num" w:pos="567"/>
        </w:tabs>
        <w:spacing w:after="0" w:line="360" w:lineRule="auto"/>
        <w:ind w:hanging="2056"/>
        <w:jc w:val="both"/>
        <w:rPr>
          <w:rFonts w:ascii="Times New Roman" w:hAnsi="Times New Roman" w:cs="Times New Roman"/>
          <w:sz w:val="24"/>
          <w:szCs w:val="24"/>
        </w:rPr>
      </w:pPr>
      <w:r w:rsidRPr="00B10183">
        <w:rPr>
          <w:rFonts w:ascii="Times New Roman" w:hAnsi="Times New Roman" w:cs="Times New Roman"/>
          <w:sz w:val="24"/>
          <w:szCs w:val="24"/>
        </w:rPr>
        <w:t>Фактурный</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 xml:space="preserve">III </w:t>
      </w:r>
      <w:r w:rsidRPr="00B10183">
        <w:rPr>
          <w:rFonts w:ascii="Times New Roman" w:hAnsi="Times New Roman" w:cs="Times New Roman"/>
          <w:i/>
          <w:sz w:val="24"/>
          <w:szCs w:val="24"/>
        </w:rPr>
        <w:t>этап работы:</w:t>
      </w:r>
    </w:p>
    <w:p w:rsidR="00141AE2" w:rsidRPr="00B10183" w:rsidRDefault="00141AE2" w:rsidP="00141AE2">
      <w:p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Ощущение сквозной линии развития горизонтали.</w:t>
      </w:r>
    </w:p>
    <w:p w:rsidR="00141AE2" w:rsidRPr="00B10183" w:rsidRDefault="00141AE2" w:rsidP="00141AE2">
      <w:p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Темпо-ритмические упражнения:</w:t>
      </w:r>
    </w:p>
    <w:p w:rsidR="00141AE2" w:rsidRPr="00B10183" w:rsidRDefault="00141AE2" w:rsidP="00141AE2">
      <w:pPr>
        <w:numPr>
          <w:ilvl w:val="0"/>
          <w:numId w:val="44"/>
        </w:numPr>
        <w:tabs>
          <w:tab w:val="clear" w:pos="720"/>
          <w:tab w:val="num" w:pos="567"/>
        </w:tabs>
        <w:spacing w:after="0" w:line="360" w:lineRule="auto"/>
        <w:ind w:hanging="436"/>
        <w:jc w:val="both"/>
        <w:rPr>
          <w:rFonts w:ascii="Times New Roman" w:hAnsi="Times New Roman" w:cs="Times New Roman"/>
          <w:sz w:val="24"/>
          <w:szCs w:val="24"/>
        </w:rPr>
      </w:pPr>
      <w:r w:rsidRPr="00B10183">
        <w:rPr>
          <w:rFonts w:ascii="Times New Roman" w:hAnsi="Times New Roman" w:cs="Times New Roman"/>
          <w:sz w:val="24"/>
          <w:szCs w:val="24"/>
        </w:rPr>
        <w:t>Игра с метрономом</w:t>
      </w:r>
    </w:p>
    <w:p w:rsidR="00141AE2" w:rsidRPr="00B10183" w:rsidRDefault="00141AE2" w:rsidP="00141AE2">
      <w:pPr>
        <w:numPr>
          <w:ilvl w:val="0"/>
          <w:numId w:val="44"/>
        </w:numPr>
        <w:tabs>
          <w:tab w:val="clear" w:pos="720"/>
          <w:tab w:val="num" w:pos="567"/>
        </w:tabs>
        <w:spacing w:after="0" w:line="360" w:lineRule="auto"/>
        <w:ind w:hanging="436"/>
        <w:jc w:val="both"/>
        <w:rPr>
          <w:rFonts w:ascii="Times New Roman" w:hAnsi="Times New Roman" w:cs="Times New Roman"/>
          <w:sz w:val="24"/>
          <w:szCs w:val="24"/>
        </w:rPr>
      </w:pPr>
      <w:r w:rsidRPr="00B10183">
        <w:rPr>
          <w:rFonts w:ascii="Times New Roman" w:hAnsi="Times New Roman" w:cs="Times New Roman"/>
          <w:sz w:val="24"/>
          <w:szCs w:val="24"/>
        </w:rPr>
        <w:t>Игра с преподавателем отдельными руками</w:t>
      </w:r>
    </w:p>
    <w:p w:rsidR="00141AE2" w:rsidRPr="00B10183" w:rsidRDefault="00141AE2" w:rsidP="00141AE2">
      <w:pPr>
        <w:numPr>
          <w:ilvl w:val="0"/>
          <w:numId w:val="44"/>
        </w:numPr>
        <w:tabs>
          <w:tab w:val="clear" w:pos="720"/>
          <w:tab w:val="num" w:pos="567"/>
        </w:tabs>
        <w:spacing w:after="0" w:line="360" w:lineRule="auto"/>
        <w:ind w:hanging="436"/>
        <w:jc w:val="both"/>
        <w:rPr>
          <w:rFonts w:ascii="Times New Roman" w:hAnsi="Times New Roman" w:cs="Times New Roman"/>
          <w:sz w:val="24"/>
          <w:szCs w:val="24"/>
        </w:rPr>
      </w:pPr>
      <w:r w:rsidRPr="00B10183">
        <w:rPr>
          <w:rFonts w:ascii="Times New Roman" w:hAnsi="Times New Roman" w:cs="Times New Roman"/>
          <w:sz w:val="24"/>
          <w:szCs w:val="24"/>
        </w:rPr>
        <w:t>Потактовая игра: 1-й такт играть, 2-й пульсировать и т.д.</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IV</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jc w:val="both"/>
        <w:rPr>
          <w:rFonts w:ascii="Times New Roman" w:hAnsi="Times New Roman" w:cs="Times New Roman"/>
          <w:sz w:val="24"/>
          <w:szCs w:val="24"/>
        </w:rPr>
      </w:pPr>
      <w:r w:rsidRPr="00B10183">
        <w:rPr>
          <w:rFonts w:ascii="Times New Roman" w:hAnsi="Times New Roman" w:cs="Times New Roman"/>
          <w:sz w:val="24"/>
          <w:szCs w:val="24"/>
        </w:rPr>
        <w:t>Работа над целостным восприятием произведения.</w:t>
      </w:r>
    </w:p>
    <w:p w:rsidR="00141AE2" w:rsidRPr="00B10183" w:rsidRDefault="00141AE2" w:rsidP="00141AE2">
      <w:pPr>
        <w:tabs>
          <w:tab w:val="left" w:pos="900"/>
        </w:tabs>
        <w:spacing w:after="0" w:line="360" w:lineRule="auto"/>
        <w:ind w:left="360"/>
        <w:jc w:val="both"/>
        <w:rPr>
          <w:rFonts w:ascii="Times New Roman" w:hAnsi="Times New Roman" w:cs="Times New Roman"/>
          <w:sz w:val="24"/>
          <w:szCs w:val="24"/>
        </w:rPr>
      </w:pPr>
    </w:p>
    <w:p w:rsidR="00141AE2" w:rsidRPr="00B10183" w:rsidRDefault="00141AE2" w:rsidP="00141AE2">
      <w:pPr>
        <w:spacing w:after="0" w:line="240" w:lineRule="auto"/>
        <w:ind w:left="360"/>
        <w:jc w:val="center"/>
        <w:rPr>
          <w:rFonts w:ascii="Times New Roman" w:hAnsi="Times New Roman" w:cs="Times New Roman"/>
          <w:b/>
          <w:i/>
          <w:sz w:val="24"/>
          <w:szCs w:val="24"/>
        </w:rPr>
      </w:pPr>
      <w:r w:rsidRPr="00B10183">
        <w:rPr>
          <w:rFonts w:ascii="Times New Roman" w:hAnsi="Times New Roman" w:cs="Times New Roman"/>
          <w:b/>
          <w:i/>
          <w:sz w:val="24"/>
          <w:szCs w:val="24"/>
        </w:rPr>
        <w:t>АЛГОРИТМ</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работы</w:t>
      </w:r>
      <w:proofErr w:type="gramEnd"/>
      <w:r w:rsidRPr="00B10183">
        <w:rPr>
          <w:rFonts w:ascii="Times New Roman" w:hAnsi="Times New Roman" w:cs="Times New Roman"/>
          <w:b/>
          <w:i/>
          <w:sz w:val="24"/>
          <w:szCs w:val="24"/>
        </w:rPr>
        <w:t xml:space="preserve"> над этюдом</w:t>
      </w:r>
    </w:p>
    <w:p w:rsidR="00141AE2" w:rsidRPr="00B10183" w:rsidRDefault="00141AE2" w:rsidP="00141AE2">
      <w:pPr>
        <w:spacing w:after="0" w:line="360" w:lineRule="auto"/>
        <w:ind w:firstLine="720"/>
        <w:jc w:val="both"/>
        <w:rPr>
          <w:rFonts w:ascii="Times New Roman" w:hAnsi="Times New Roman" w:cs="Times New Roman"/>
          <w:b/>
          <w:i/>
          <w:sz w:val="24"/>
          <w:szCs w:val="24"/>
        </w:rPr>
      </w:pP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w:t>
      </w:r>
      <w:r w:rsidRPr="00B10183">
        <w:rPr>
          <w:rFonts w:ascii="Times New Roman" w:hAnsi="Times New Roman" w:cs="Times New Roman"/>
          <w:i/>
          <w:sz w:val="24"/>
          <w:szCs w:val="24"/>
        </w:rPr>
        <w:t xml:space="preserve"> этап работы:</w:t>
      </w:r>
    </w:p>
    <w:p w:rsidR="00141AE2" w:rsidRPr="00B10183" w:rsidRDefault="00141AE2" w:rsidP="00141AE2">
      <w:pPr>
        <w:numPr>
          <w:ilvl w:val="0"/>
          <w:numId w:val="27"/>
        </w:numPr>
        <w:tabs>
          <w:tab w:val="clear" w:pos="720"/>
          <w:tab w:val="num" w:pos="284"/>
        </w:tabs>
        <w:spacing w:after="0" w:line="360" w:lineRule="auto"/>
        <w:ind w:hanging="720"/>
        <w:jc w:val="both"/>
        <w:rPr>
          <w:rFonts w:ascii="Times New Roman" w:hAnsi="Times New Roman" w:cs="Times New Roman"/>
          <w:sz w:val="24"/>
          <w:szCs w:val="24"/>
        </w:rPr>
      </w:pPr>
      <w:r w:rsidRPr="00B10183">
        <w:rPr>
          <w:rFonts w:ascii="Times New Roman" w:hAnsi="Times New Roman" w:cs="Times New Roman"/>
          <w:sz w:val="24"/>
          <w:szCs w:val="24"/>
        </w:rPr>
        <w:t>Краткие сведения о композиторе.</w:t>
      </w:r>
    </w:p>
    <w:p w:rsidR="00141AE2" w:rsidRPr="00B10183" w:rsidRDefault="00141AE2" w:rsidP="00141AE2">
      <w:pPr>
        <w:numPr>
          <w:ilvl w:val="0"/>
          <w:numId w:val="27"/>
        </w:numPr>
        <w:tabs>
          <w:tab w:val="clear" w:pos="720"/>
          <w:tab w:val="num" w:pos="284"/>
        </w:tabs>
        <w:spacing w:after="0" w:line="360" w:lineRule="auto"/>
        <w:ind w:hanging="720"/>
        <w:jc w:val="both"/>
        <w:rPr>
          <w:rFonts w:ascii="Times New Roman" w:hAnsi="Times New Roman" w:cs="Times New Roman"/>
          <w:sz w:val="24"/>
          <w:szCs w:val="24"/>
        </w:rPr>
      </w:pPr>
      <w:r w:rsidRPr="00B10183">
        <w:rPr>
          <w:rFonts w:ascii="Times New Roman" w:hAnsi="Times New Roman" w:cs="Times New Roman"/>
          <w:sz w:val="24"/>
          <w:szCs w:val="24"/>
        </w:rPr>
        <w:t>Образная характеристика произведения в целом.</w:t>
      </w:r>
    </w:p>
    <w:p w:rsidR="00141AE2" w:rsidRPr="00B10183" w:rsidRDefault="00141AE2" w:rsidP="00141AE2">
      <w:pPr>
        <w:numPr>
          <w:ilvl w:val="0"/>
          <w:numId w:val="27"/>
        </w:numPr>
        <w:tabs>
          <w:tab w:val="clear" w:pos="720"/>
          <w:tab w:val="num" w:pos="284"/>
        </w:tabs>
        <w:spacing w:after="0" w:line="360" w:lineRule="auto"/>
        <w:ind w:hanging="720"/>
        <w:jc w:val="both"/>
        <w:rPr>
          <w:rFonts w:ascii="Times New Roman" w:hAnsi="Times New Roman" w:cs="Times New Roman"/>
          <w:sz w:val="24"/>
          <w:szCs w:val="24"/>
        </w:rPr>
      </w:pPr>
      <w:r w:rsidRPr="00B10183">
        <w:rPr>
          <w:rFonts w:ascii="Times New Roman" w:hAnsi="Times New Roman" w:cs="Times New Roman"/>
          <w:sz w:val="24"/>
          <w:szCs w:val="24"/>
        </w:rPr>
        <w:t>Осмысление строения произведения.</w:t>
      </w: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II</w:t>
      </w:r>
      <w:r w:rsidRPr="00B10183">
        <w:rPr>
          <w:rFonts w:ascii="Times New Roman" w:hAnsi="Times New Roman" w:cs="Times New Roman"/>
          <w:i/>
          <w:sz w:val="24"/>
          <w:szCs w:val="24"/>
        </w:rPr>
        <w:t xml:space="preserve"> этап работы:</w:t>
      </w:r>
    </w:p>
    <w:p w:rsidR="00141AE2" w:rsidRPr="00B10183" w:rsidRDefault="00141AE2" w:rsidP="00141AE2">
      <w:pPr>
        <w:numPr>
          <w:ilvl w:val="0"/>
          <w:numId w:val="28"/>
        </w:numPr>
        <w:tabs>
          <w:tab w:val="clear" w:pos="72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Определение вида техники (мелкая техника: гаммообразные и арпеджированные последовательности, ломанные интервалы, репетиционные фигуры, </w:t>
      </w:r>
      <w:proofErr w:type="spellStart"/>
      <w:r w:rsidRPr="00B10183">
        <w:rPr>
          <w:rFonts w:ascii="Times New Roman" w:hAnsi="Times New Roman" w:cs="Times New Roman"/>
          <w:sz w:val="24"/>
          <w:szCs w:val="24"/>
        </w:rPr>
        <w:t>мелизматические</w:t>
      </w:r>
      <w:proofErr w:type="spellEnd"/>
      <w:r w:rsidRPr="00B10183">
        <w:rPr>
          <w:rFonts w:ascii="Times New Roman" w:hAnsi="Times New Roman" w:cs="Times New Roman"/>
          <w:sz w:val="24"/>
          <w:szCs w:val="24"/>
        </w:rPr>
        <w:t xml:space="preserve"> группы; крупная техника: аккорды, октавы)</w:t>
      </w:r>
    </w:p>
    <w:p w:rsidR="00141AE2" w:rsidRPr="00B10183" w:rsidRDefault="00141AE2" w:rsidP="00141AE2">
      <w:pPr>
        <w:numPr>
          <w:ilvl w:val="0"/>
          <w:numId w:val="28"/>
        </w:numPr>
        <w:tabs>
          <w:tab w:val="clear" w:pos="72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Вычленение технически сложных эпизодов.</w:t>
      </w:r>
    </w:p>
    <w:p w:rsidR="00141AE2" w:rsidRPr="00B10183" w:rsidRDefault="00141AE2" w:rsidP="00141AE2">
      <w:pPr>
        <w:numPr>
          <w:ilvl w:val="0"/>
          <w:numId w:val="28"/>
        </w:numPr>
        <w:tabs>
          <w:tab w:val="clear" w:pos="72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Определение позиционных группировок.</w:t>
      </w:r>
    </w:p>
    <w:p w:rsidR="00141AE2" w:rsidRPr="00B10183" w:rsidRDefault="00141AE2" w:rsidP="00141AE2">
      <w:pPr>
        <w:numPr>
          <w:ilvl w:val="0"/>
          <w:numId w:val="28"/>
        </w:numPr>
        <w:tabs>
          <w:tab w:val="clear" w:pos="72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Подбор упражнений для отработки заданного вида техники.</w:t>
      </w:r>
    </w:p>
    <w:p w:rsidR="00141AE2" w:rsidRPr="00B10183" w:rsidRDefault="00141AE2" w:rsidP="00141AE2">
      <w:pPr>
        <w:spacing w:after="0" w:line="360" w:lineRule="auto"/>
        <w:ind w:firstLine="720"/>
        <w:jc w:val="both"/>
        <w:rPr>
          <w:rFonts w:ascii="Times New Roman" w:hAnsi="Times New Roman" w:cs="Times New Roman"/>
          <w:sz w:val="24"/>
          <w:szCs w:val="24"/>
        </w:rPr>
      </w:pPr>
      <w:r w:rsidRPr="00B10183">
        <w:rPr>
          <w:rFonts w:ascii="Times New Roman" w:hAnsi="Times New Roman" w:cs="Times New Roman"/>
          <w:sz w:val="24"/>
          <w:szCs w:val="24"/>
        </w:rPr>
        <w:t>Упражнения для отработки технических эпизодов:</w:t>
      </w:r>
    </w:p>
    <w:p w:rsidR="00141AE2" w:rsidRPr="00B10183" w:rsidRDefault="00141AE2" w:rsidP="00141AE2">
      <w:pPr>
        <w:numPr>
          <w:ilvl w:val="0"/>
          <w:numId w:val="45"/>
        </w:numPr>
        <w:tabs>
          <w:tab w:val="clear" w:pos="1440"/>
          <w:tab w:val="num" w:pos="709"/>
        </w:tabs>
        <w:spacing w:after="0" w:line="360" w:lineRule="auto"/>
        <w:ind w:left="1276" w:hanging="992"/>
        <w:jc w:val="both"/>
        <w:rPr>
          <w:rFonts w:ascii="Times New Roman" w:hAnsi="Times New Roman" w:cs="Times New Roman"/>
          <w:sz w:val="24"/>
          <w:szCs w:val="24"/>
        </w:rPr>
      </w:pPr>
      <w:r w:rsidRPr="00B10183">
        <w:rPr>
          <w:rFonts w:ascii="Times New Roman" w:hAnsi="Times New Roman" w:cs="Times New Roman"/>
          <w:sz w:val="24"/>
          <w:szCs w:val="24"/>
        </w:rPr>
        <w:t>Гаммообразные пассажи:</w:t>
      </w:r>
    </w:p>
    <w:p w:rsidR="00141AE2" w:rsidRPr="00B10183" w:rsidRDefault="00141AE2" w:rsidP="00141AE2">
      <w:pPr>
        <w:numPr>
          <w:ilvl w:val="1"/>
          <w:numId w:val="29"/>
        </w:numPr>
        <w:tabs>
          <w:tab w:val="num" w:pos="1134"/>
          <w:tab w:val="left" w:pos="1418"/>
        </w:tabs>
        <w:spacing w:after="0" w:line="360" w:lineRule="auto"/>
        <w:ind w:hanging="1156"/>
        <w:jc w:val="both"/>
        <w:rPr>
          <w:rFonts w:ascii="Times New Roman" w:hAnsi="Times New Roman" w:cs="Times New Roman"/>
          <w:sz w:val="24"/>
          <w:szCs w:val="24"/>
        </w:rPr>
      </w:pPr>
      <w:r w:rsidRPr="00B10183">
        <w:rPr>
          <w:rFonts w:ascii="Times New Roman" w:hAnsi="Times New Roman" w:cs="Times New Roman"/>
          <w:sz w:val="24"/>
          <w:szCs w:val="24"/>
        </w:rPr>
        <w:t>Разными штрихами;</w:t>
      </w:r>
    </w:p>
    <w:p w:rsidR="00141AE2" w:rsidRPr="00B10183" w:rsidRDefault="00141AE2" w:rsidP="00141AE2">
      <w:pPr>
        <w:numPr>
          <w:ilvl w:val="1"/>
          <w:numId w:val="29"/>
        </w:numPr>
        <w:tabs>
          <w:tab w:val="num" w:pos="1134"/>
          <w:tab w:val="left" w:pos="1418"/>
        </w:tabs>
        <w:spacing w:after="0" w:line="360" w:lineRule="auto"/>
        <w:ind w:hanging="1156"/>
        <w:jc w:val="both"/>
        <w:rPr>
          <w:rFonts w:ascii="Times New Roman" w:hAnsi="Times New Roman" w:cs="Times New Roman"/>
          <w:sz w:val="24"/>
          <w:szCs w:val="24"/>
        </w:rPr>
      </w:pPr>
      <w:r w:rsidRPr="00B10183">
        <w:rPr>
          <w:rFonts w:ascii="Times New Roman" w:hAnsi="Times New Roman" w:cs="Times New Roman"/>
          <w:sz w:val="24"/>
          <w:szCs w:val="24"/>
        </w:rPr>
        <w:lastRenderedPageBreak/>
        <w:t xml:space="preserve">Ритмическими формулами (триоли, </w:t>
      </w:r>
      <w:proofErr w:type="spellStart"/>
      <w:r w:rsidRPr="00B10183">
        <w:rPr>
          <w:rFonts w:ascii="Times New Roman" w:hAnsi="Times New Roman" w:cs="Times New Roman"/>
          <w:sz w:val="24"/>
          <w:szCs w:val="24"/>
        </w:rPr>
        <w:t>квартоли</w:t>
      </w:r>
      <w:proofErr w:type="spellEnd"/>
      <w:r w:rsidRPr="00B10183">
        <w:rPr>
          <w:rFonts w:ascii="Times New Roman" w:hAnsi="Times New Roman" w:cs="Times New Roman"/>
          <w:sz w:val="24"/>
          <w:szCs w:val="24"/>
        </w:rPr>
        <w:t xml:space="preserve">, </w:t>
      </w:r>
      <w:proofErr w:type="spellStart"/>
      <w:r w:rsidRPr="00B10183">
        <w:rPr>
          <w:rFonts w:ascii="Times New Roman" w:hAnsi="Times New Roman" w:cs="Times New Roman"/>
          <w:sz w:val="24"/>
          <w:szCs w:val="24"/>
        </w:rPr>
        <w:t>секстоли</w:t>
      </w:r>
      <w:proofErr w:type="spellEnd"/>
      <w:r w:rsidRPr="00B10183">
        <w:rPr>
          <w:rFonts w:ascii="Times New Roman" w:hAnsi="Times New Roman" w:cs="Times New Roman"/>
          <w:sz w:val="24"/>
          <w:szCs w:val="24"/>
        </w:rPr>
        <w:t>)</w:t>
      </w:r>
    </w:p>
    <w:p w:rsidR="00141AE2" w:rsidRPr="00B10183" w:rsidRDefault="00141AE2" w:rsidP="00141AE2">
      <w:pPr>
        <w:numPr>
          <w:ilvl w:val="0"/>
          <w:numId w:val="30"/>
        </w:numPr>
        <w:tabs>
          <w:tab w:val="clear" w:pos="1440"/>
          <w:tab w:val="num" w:pos="709"/>
          <w:tab w:val="left" w:pos="1418"/>
        </w:tabs>
        <w:spacing w:after="0" w:line="360" w:lineRule="auto"/>
        <w:ind w:hanging="1156"/>
        <w:jc w:val="both"/>
        <w:rPr>
          <w:rFonts w:ascii="Times New Roman" w:hAnsi="Times New Roman" w:cs="Times New Roman"/>
          <w:sz w:val="24"/>
          <w:szCs w:val="24"/>
        </w:rPr>
      </w:pPr>
      <w:r w:rsidRPr="00B10183">
        <w:rPr>
          <w:rFonts w:ascii="Times New Roman" w:hAnsi="Times New Roman" w:cs="Times New Roman"/>
          <w:sz w:val="24"/>
          <w:szCs w:val="24"/>
        </w:rPr>
        <w:t>Арпеджированные последовательности:</w:t>
      </w:r>
    </w:p>
    <w:p w:rsidR="00141AE2" w:rsidRPr="00B10183" w:rsidRDefault="00141AE2" w:rsidP="00141AE2">
      <w:pPr>
        <w:numPr>
          <w:ilvl w:val="1"/>
          <w:numId w:val="31"/>
        </w:numPr>
        <w:tabs>
          <w:tab w:val="clear" w:pos="2160"/>
          <w:tab w:val="num" w:pos="1134"/>
          <w:tab w:val="left" w:pos="1418"/>
          <w:tab w:val="num" w:pos="1560"/>
        </w:tabs>
        <w:spacing w:after="0" w:line="360" w:lineRule="auto"/>
        <w:ind w:left="1418" w:hanging="414"/>
        <w:jc w:val="both"/>
        <w:rPr>
          <w:rFonts w:ascii="Times New Roman" w:hAnsi="Times New Roman" w:cs="Times New Roman"/>
          <w:sz w:val="24"/>
          <w:szCs w:val="24"/>
        </w:rPr>
      </w:pPr>
      <w:r w:rsidRPr="00B10183">
        <w:rPr>
          <w:rFonts w:ascii="Times New Roman" w:hAnsi="Times New Roman" w:cs="Times New Roman"/>
          <w:sz w:val="24"/>
          <w:szCs w:val="24"/>
        </w:rPr>
        <w:t>Короткие арпеджио: с замахом с 5 пальца на первый палец в правой руке; с 1 на 5 в левой; круговые движения локтя.</w:t>
      </w:r>
    </w:p>
    <w:p w:rsidR="00141AE2" w:rsidRPr="00B10183" w:rsidRDefault="00141AE2" w:rsidP="00141AE2">
      <w:pPr>
        <w:numPr>
          <w:ilvl w:val="1"/>
          <w:numId w:val="31"/>
        </w:numPr>
        <w:tabs>
          <w:tab w:val="num" w:pos="1134"/>
          <w:tab w:val="left" w:pos="1418"/>
        </w:tabs>
        <w:spacing w:after="0" w:line="360" w:lineRule="auto"/>
        <w:ind w:hanging="1156"/>
        <w:jc w:val="both"/>
        <w:rPr>
          <w:rFonts w:ascii="Times New Roman" w:hAnsi="Times New Roman" w:cs="Times New Roman"/>
          <w:sz w:val="24"/>
          <w:szCs w:val="24"/>
        </w:rPr>
      </w:pPr>
      <w:r w:rsidRPr="00B10183">
        <w:rPr>
          <w:rFonts w:ascii="Times New Roman" w:hAnsi="Times New Roman" w:cs="Times New Roman"/>
          <w:sz w:val="24"/>
          <w:szCs w:val="24"/>
        </w:rPr>
        <w:t>Длинные арпеджио: позиционная игра скольжением 1 пальца.</w:t>
      </w:r>
    </w:p>
    <w:p w:rsidR="00141AE2" w:rsidRPr="00B10183" w:rsidRDefault="00141AE2" w:rsidP="00141AE2">
      <w:pPr>
        <w:numPr>
          <w:ilvl w:val="1"/>
          <w:numId w:val="31"/>
        </w:numPr>
        <w:tabs>
          <w:tab w:val="clear" w:pos="2160"/>
          <w:tab w:val="num" w:pos="1134"/>
          <w:tab w:val="num" w:pos="1418"/>
        </w:tabs>
        <w:spacing w:after="0" w:line="360" w:lineRule="auto"/>
        <w:ind w:left="1418" w:hanging="414"/>
        <w:jc w:val="both"/>
        <w:rPr>
          <w:rFonts w:ascii="Times New Roman" w:hAnsi="Times New Roman" w:cs="Times New Roman"/>
          <w:sz w:val="24"/>
          <w:szCs w:val="24"/>
        </w:rPr>
      </w:pPr>
      <w:r w:rsidRPr="00B10183">
        <w:rPr>
          <w:rFonts w:ascii="Times New Roman" w:hAnsi="Times New Roman" w:cs="Times New Roman"/>
          <w:sz w:val="24"/>
          <w:szCs w:val="24"/>
        </w:rPr>
        <w:t>Ломанные арпеджио: ротационные движения запястья во всех видах арпеджио; обращать внимание на звуковой результат – легато, следить за единством линии.</w:t>
      </w:r>
    </w:p>
    <w:p w:rsidR="00141AE2" w:rsidRPr="00B10183" w:rsidRDefault="00141AE2" w:rsidP="00141AE2">
      <w:pPr>
        <w:numPr>
          <w:ilvl w:val="2"/>
          <w:numId w:val="32"/>
        </w:numPr>
        <w:tabs>
          <w:tab w:val="clear" w:pos="2880"/>
          <w:tab w:val="num" w:pos="709"/>
          <w:tab w:val="left" w:pos="1418"/>
        </w:tabs>
        <w:spacing w:after="0" w:line="360" w:lineRule="auto"/>
        <w:ind w:hanging="2454"/>
        <w:jc w:val="both"/>
        <w:rPr>
          <w:rFonts w:ascii="Times New Roman" w:hAnsi="Times New Roman" w:cs="Times New Roman"/>
          <w:sz w:val="24"/>
          <w:szCs w:val="24"/>
        </w:rPr>
      </w:pPr>
      <w:r w:rsidRPr="00B10183">
        <w:rPr>
          <w:rFonts w:ascii="Times New Roman" w:hAnsi="Times New Roman" w:cs="Times New Roman"/>
          <w:sz w:val="24"/>
          <w:szCs w:val="24"/>
        </w:rPr>
        <w:t>Аккорды:</w:t>
      </w:r>
    </w:p>
    <w:p w:rsidR="00141AE2" w:rsidRPr="00B10183" w:rsidRDefault="00141AE2" w:rsidP="00141AE2">
      <w:pPr>
        <w:numPr>
          <w:ilvl w:val="0"/>
          <w:numId w:val="33"/>
        </w:numPr>
        <w:tabs>
          <w:tab w:val="num" w:pos="1134"/>
          <w:tab w:val="left" w:pos="1418"/>
        </w:tabs>
        <w:spacing w:after="0" w:line="360" w:lineRule="auto"/>
        <w:ind w:hanging="807"/>
        <w:jc w:val="both"/>
        <w:rPr>
          <w:rFonts w:ascii="Times New Roman" w:hAnsi="Times New Roman" w:cs="Times New Roman"/>
          <w:sz w:val="24"/>
          <w:szCs w:val="24"/>
        </w:rPr>
      </w:pPr>
      <w:r w:rsidRPr="00B10183">
        <w:rPr>
          <w:rFonts w:ascii="Times New Roman" w:hAnsi="Times New Roman" w:cs="Times New Roman"/>
          <w:sz w:val="24"/>
          <w:szCs w:val="24"/>
        </w:rPr>
        <w:t>Слышать мелодическую линию в аккордах.</w:t>
      </w:r>
    </w:p>
    <w:p w:rsidR="00141AE2" w:rsidRPr="00B10183" w:rsidRDefault="00141AE2" w:rsidP="00141AE2">
      <w:pPr>
        <w:numPr>
          <w:ilvl w:val="1"/>
          <w:numId w:val="33"/>
        </w:numPr>
        <w:tabs>
          <w:tab w:val="left" w:pos="709"/>
          <w:tab w:val="num" w:pos="1134"/>
        </w:tabs>
        <w:spacing w:after="0" w:line="360" w:lineRule="auto"/>
        <w:ind w:hanging="2094"/>
        <w:jc w:val="both"/>
        <w:rPr>
          <w:rFonts w:ascii="Times New Roman" w:hAnsi="Times New Roman" w:cs="Times New Roman"/>
          <w:sz w:val="24"/>
          <w:szCs w:val="24"/>
        </w:rPr>
      </w:pPr>
      <w:r w:rsidRPr="00B10183">
        <w:rPr>
          <w:rFonts w:ascii="Times New Roman" w:hAnsi="Times New Roman" w:cs="Times New Roman"/>
          <w:sz w:val="24"/>
          <w:szCs w:val="24"/>
        </w:rPr>
        <w:t>Октавы:</w:t>
      </w:r>
    </w:p>
    <w:p w:rsidR="00141AE2" w:rsidRPr="00B10183" w:rsidRDefault="00141AE2" w:rsidP="00141AE2">
      <w:pPr>
        <w:numPr>
          <w:ilvl w:val="2"/>
          <w:numId w:val="33"/>
        </w:numPr>
        <w:tabs>
          <w:tab w:val="clear" w:pos="3240"/>
          <w:tab w:val="num" w:pos="1134"/>
          <w:tab w:val="left" w:pos="1418"/>
        </w:tabs>
        <w:spacing w:after="0" w:line="360" w:lineRule="auto"/>
        <w:ind w:left="1418" w:hanging="447"/>
        <w:jc w:val="both"/>
        <w:rPr>
          <w:rFonts w:ascii="Times New Roman" w:hAnsi="Times New Roman" w:cs="Times New Roman"/>
          <w:sz w:val="24"/>
          <w:szCs w:val="24"/>
        </w:rPr>
      </w:pPr>
      <w:r w:rsidRPr="00B10183">
        <w:rPr>
          <w:rFonts w:ascii="Times New Roman" w:hAnsi="Times New Roman" w:cs="Times New Roman"/>
          <w:sz w:val="24"/>
          <w:szCs w:val="24"/>
        </w:rPr>
        <w:t>Прорабатывать отдельно каждый голос, соблюдая линию движения пальцев на клавиатуре.</w:t>
      </w:r>
    </w:p>
    <w:p w:rsidR="00141AE2" w:rsidRPr="00B10183" w:rsidRDefault="00141AE2" w:rsidP="00141AE2">
      <w:pPr>
        <w:numPr>
          <w:ilvl w:val="2"/>
          <w:numId w:val="33"/>
        </w:numPr>
        <w:tabs>
          <w:tab w:val="clear" w:pos="3240"/>
          <w:tab w:val="num" w:pos="1134"/>
          <w:tab w:val="left" w:pos="1418"/>
          <w:tab w:val="left" w:pos="1843"/>
        </w:tabs>
        <w:spacing w:after="0" w:line="360" w:lineRule="auto"/>
        <w:ind w:left="1418" w:hanging="447"/>
        <w:jc w:val="both"/>
        <w:rPr>
          <w:rFonts w:ascii="Times New Roman" w:hAnsi="Times New Roman" w:cs="Times New Roman"/>
          <w:sz w:val="24"/>
          <w:szCs w:val="24"/>
        </w:rPr>
      </w:pPr>
      <w:r w:rsidRPr="00B10183">
        <w:rPr>
          <w:rFonts w:ascii="Times New Roman" w:hAnsi="Times New Roman" w:cs="Times New Roman"/>
          <w:sz w:val="24"/>
          <w:szCs w:val="24"/>
        </w:rPr>
        <w:t>Правильно распределять силу звучности между различными голосами октав, между отдельными октавами, между партиями обеих рук.</w:t>
      </w:r>
    </w:p>
    <w:p w:rsidR="00141AE2" w:rsidRPr="00B10183" w:rsidRDefault="00141AE2" w:rsidP="00141AE2">
      <w:pPr>
        <w:numPr>
          <w:ilvl w:val="1"/>
          <w:numId w:val="33"/>
        </w:numPr>
        <w:tabs>
          <w:tab w:val="clear" w:pos="2520"/>
          <w:tab w:val="left" w:pos="709"/>
          <w:tab w:val="num" w:pos="1134"/>
        </w:tabs>
        <w:spacing w:after="0" w:line="360" w:lineRule="auto"/>
        <w:ind w:left="709" w:hanging="283"/>
        <w:jc w:val="both"/>
        <w:rPr>
          <w:rFonts w:ascii="Times New Roman" w:hAnsi="Times New Roman" w:cs="Times New Roman"/>
          <w:sz w:val="24"/>
          <w:szCs w:val="24"/>
        </w:rPr>
      </w:pPr>
      <w:r w:rsidRPr="00B10183">
        <w:rPr>
          <w:rFonts w:ascii="Times New Roman" w:hAnsi="Times New Roman" w:cs="Times New Roman"/>
          <w:sz w:val="24"/>
          <w:szCs w:val="24"/>
        </w:rPr>
        <w:t>Постепенный переход от медленного темпа к быстрому – через умеренный темп.</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III</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ind w:left="720"/>
        <w:jc w:val="both"/>
        <w:rPr>
          <w:rFonts w:ascii="Times New Roman" w:hAnsi="Times New Roman" w:cs="Times New Roman"/>
          <w:sz w:val="24"/>
          <w:szCs w:val="24"/>
        </w:rPr>
      </w:pPr>
      <w:r w:rsidRPr="00B10183">
        <w:rPr>
          <w:rFonts w:ascii="Times New Roman" w:hAnsi="Times New Roman" w:cs="Times New Roman"/>
          <w:sz w:val="24"/>
          <w:szCs w:val="24"/>
        </w:rPr>
        <w:t>Работа над целостным восприятием произведения.</w:t>
      </w:r>
    </w:p>
    <w:p w:rsidR="00141AE2" w:rsidRPr="00B10183" w:rsidRDefault="00141AE2" w:rsidP="00141AE2">
      <w:pPr>
        <w:tabs>
          <w:tab w:val="left" w:pos="900"/>
        </w:tabs>
        <w:spacing w:after="0" w:line="360" w:lineRule="auto"/>
        <w:ind w:left="360"/>
        <w:jc w:val="both"/>
        <w:rPr>
          <w:rFonts w:ascii="Times New Roman" w:hAnsi="Times New Roman" w:cs="Times New Roman"/>
          <w:sz w:val="24"/>
          <w:szCs w:val="24"/>
        </w:rPr>
      </w:pPr>
    </w:p>
    <w:p w:rsidR="00141AE2" w:rsidRPr="00B10183" w:rsidRDefault="00141AE2" w:rsidP="00141AE2">
      <w:pPr>
        <w:spacing w:after="0" w:line="240" w:lineRule="auto"/>
        <w:ind w:left="360"/>
        <w:jc w:val="center"/>
        <w:rPr>
          <w:rFonts w:ascii="Times New Roman" w:hAnsi="Times New Roman" w:cs="Times New Roman"/>
          <w:b/>
          <w:i/>
          <w:sz w:val="24"/>
          <w:szCs w:val="24"/>
        </w:rPr>
      </w:pPr>
      <w:r w:rsidRPr="00B10183">
        <w:rPr>
          <w:rFonts w:ascii="Times New Roman" w:hAnsi="Times New Roman" w:cs="Times New Roman"/>
          <w:b/>
          <w:i/>
          <w:sz w:val="24"/>
          <w:szCs w:val="24"/>
        </w:rPr>
        <w:t>АЛГОРИТМ</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работы</w:t>
      </w:r>
      <w:proofErr w:type="gramEnd"/>
      <w:r w:rsidRPr="00B10183">
        <w:rPr>
          <w:rFonts w:ascii="Times New Roman" w:hAnsi="Times New Roman" w:cs="Times New Roman"/>
          <w:b/>
          <w:i/>
          <w:sz w:val="24"/>
          <w:szCs w:val="24"/>
        </w:rPr>
        <w:t xml:space="preserve"> над пьесами</w:t>
      </w:r>
    </w:p>
    <w:p w:rsidR="00141AE2" w:rsidRPr="00B10183" w:rsidRDefault="00141AE2" w:rsidP="00141AE2">
      <w:pPr>
        <w:spacing w:after="0" w:line="360" w:lineRule="auto"/>
        <w:jc w:val="center"/>
        <w:rPr>
          <w:rFonts w:ascii="Times New Roman" w:hAnsi="Times New Roman" w:cs="Times New Roman"/>
          <w:b/>
          <w:sz w:val="24"/>
          <w:szCs w:val="24"/>
        </w:rPr>
      </w:pP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w:t>
      </w:r>
      <w:r w:rsidRPr="00B10183">
        <w:rPr>
          <w:rFonts w:ascii="Times New Roman" w:hAnsi="Times New Roman" w:cs="Times New Roman"/>
          <w:i/>
          <w:sz w:val="24"/>
          <w:szCs w:val="24"/>
        </w:rPr>
        <w:t xml:space="preserve"> этап работы:</w:t>
      </w:r>
    </w:p>
    <w:p w:rsidR="00141AE2" w:rsidRPr="00B10183" w:rsidRDefault="00141AE2" w:rsidP="00141AE2">
      <w:pPr>
        <w:numPr>
          <w:ilvl w:val="2"/>
          <w:numId w:val="29"/>
        </w:numPr>
        <w:tabs>
          <w:tab w:val="clear" w:pos="288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Осмысление строения произведения.</w:t>
      </w:r>
    </w:p>
    <w:p w:rsidR="00141AE2" w:rsidRPr="00B10183" w:rsidRDefault="00141AE2" w:rsidP="00141AE2">
      <w:pPr>
        <w:numPr>
          <w:ilvl w:val="2"/>
          <w:numId w:val="29"/>
        </w:numPr>
        <w:tabs>
          <w:tab w:val="clear" w:pos="288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Образное содержание.</w:t>
      </w:r>
    </w:p>
    <w:p w:rsidR="00141AE2" w:rsidRPr="00B10183" w:rsidRDefault="00141AE2" w:rsidP="00141AE2">
      <w:pPr>
        <w:numPr>
          <w:ilvl w:val="2"/>
          <w:numId w:val="29"/>
        </w:numPr>
        <w:tabs>
          <w:tab w:val="clear" w:pos="2880"/>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Фактурное изложение.</w:t>
      </w:r>
    </w:p>
    <w:p w:rsidR="00141AE2" w:rsidRPr="00B10183" w:rsidRDefault="00141AE2" w:rsidP="00141AE2">
      <w:pPr>
        <w:spacing w:after="0" w:line="360" w:lineRule="auto"/>
        <w:ind w:firstLine="720"/>
        <w:jc w:val="both"/>
        <w:rPr>
          <w:rFonts w:ascii="Times New Roman" w:hAnsi="Times New Roman" w:cs="Times New Roman"/>
          <w:i/>
          <w:sz w:val="24"/>
          <w:szCs w:val="24"/>
        </w:rPr>
      </w:pPr>
      <w:r w:rsidRPr="00B10183">
        <w:rPr>
          <w:rFonts w:ascii="Times New Roman" w:hAnsi="Times New Roman" w:cs="Times New Roman"/>
          <w:i/>
          <w:sz w:val="24"/>
          <w:szCs w:val="24"/>
          <w:lang w:val="en-US"/>
        </w:rPr>
        <w:t>II</w:t>
      </w:r>
      <w:r w:rsidRPr="00B10183">
        <w:rPr>
          <w:rFonts w:ascii="Times New Roman" w:hAnsi="Times New Roman" w:cs="Times New Roman"/>
          <w:i/>
          <w:sz w:val="24"/>
          <w:szCs w:val="24"/>
        </w:rPr>
        <w:t xml:space="preserve"> этап работы:</w:t>
      </w:r>
    </w:p>
    <w:p w:rsidR="00141AE2" w:rsidRPr="00B10183" w:rsidRDefault="00141AE2" w:rsidP="00141AE2">
      <w:pPr>
        <w:numPr>
          <w:ilvl w:val="0"/>
          <w:numId w:val="34"/>
        </w:numPr>
        <w:tabs>
          <w:tab w:val="clear" w:pos="720"/>
          <w:tab w:val="num" w:pos="284"/>
        </w:tabs>
        <w:spacing w:after="0" w:line="360" w:lineRule="auto"/>
        <w:ind w:hanging="720"/>
        <w:rPr>
          <w:rFonts w:ascii="Times New Roman" w:hAnsi="Times New Roman" w:cs="Times New Roman"/>
          <w:sz w:val="24"/>
          <w:szCs w:val="24"/>
        </w:rPr>
      </w:pPr>
      <w:r w:rsidRPr="00B10183">
        <w:rPr>
          <w:rFonts w:ascii="Times New Roman" w:hAnsi="Times New Roman" w:cs="Times New Roman"/>
          <w:sz w:val="24"/>
          <w:szCs w:val="24"/>
        </w:rPr>
        <w:t>Выразительность интонирования мелодии.</w:t>
      </w:r>
    </w:p>
    <w:p w:rsidR="00141AE2" w:rsidRPr="00B10183" w:rsidRDefault="00141AE2" w:rsidP="00141AE2">
      <w:pPr>
        <w:numPr>
          <w:ilvl w:val="0"/>
          <w:numId w:val="34"/>
        </w:numPr>
        <w:tabs>
          <w:tab w:val="clear" w:pos="720"/>
          <w:tab w:val="num" w:pos="284"/>
        </w:tabs>
        <w:spacing w:after="0" w:line="360" w:lineRule="auto"/>
        <w:ind w:hanging="720"/>
        <w:rPr>
          <w:rFonts w:ascii="Times New Roman" w:hAnsi="Times New Roman" w:cs="Times New Roman"/>
          <w:sz w:val="24"/>
          <w:szCs w:val="24"/>
        </w:rPr>
      </w:pPr>
      <w:r w:rsidRPr="00B10183">
        <w:rPr>
          <w:rFonts w:ascii="Times New Roman" w:hAnsi="Times New Roman" w:cs="Times New Roman"/>
          <w:sz w:val="24"/>
          <w:szCs w:val="24"/>
        </w:rPr>
        <w:t xml:space="preserve">Многообразие </w:t>
      </w:r>
      <w:proofErr w:type="gramStart"/>
      <w:r w:rsidRPr="00B10183">
        <w:rPr>
          <w:rFonts w:ascii="Times New Roman" w:hAnsi="Times New Roman" w:cs="Times New Roman"/>
          <w:sz w:val="24"/>
          <w:szCs w:val="24"/>
        </w:rPr>
        <w:t>ладо-гармонической</w:t>
      </w:r>
      <w:proofErr w:type="gramEnd"/>
      <w:r w:rsidRPr="00B10183">
        <w:rPr>
          <w:rFonts w:ascii="Times New Roman" w:hAnsi="Times New Roman" w:cs="Times New Roman"/>
          <w:sz w:val="24"/>
          <w:szCs w:val="24"/>
        </w:rPr>
        <w:t xml:space="preserve"> сферы.</w:t>
      </w:r>
    </w:p>
    <w:p w:rsidR="00141AE2" w:rsidRPr="00B10183" w:rsidRDefault="00141AE2" w:rsidP="00141AE2">
      <w:pPr>
        <w:numPr>
          <w:ilvl w:val="0"/>
          <w:numId w:val="34"/>
        </w:numPr>
        <w:tabs>
          <w:tab w:val="clear" w:pos="720"/>
          <w:tab w:val="num" w:pos="284"/>
        </w:tabs>
        <w:spacing w:after="0" w:line="360" w:lineRule="auto"/>
        <w:ind w:hanging="720"/>
        <w:rPr>
          <w:rFonts w:ascii="Times New Roman" w:hAnsi="Times New Roman" w:cs="Times New Roman"/>
          <w:sz w:val="24"/>
          <w:szCs w:val="24"/>
        </w:rPr>
      </w:pPr>
      <w:r w:rsidRPr="00B10183">
        <w:rPr>
          <w:rFonts w:ascii="Times New Roman" w:hAnsi="Times New Roman" w:cs="Times New Roman"/>
          <w:sz w:val="24"/>
          <w:szCs w:val="24"/>
        </w:rPr>
        <w:t>Педализация.</w:t>
      </w:r>
    </w:p>
    <w:p w:rsidR="00141AE2" w:rsidRPr="00B10183" w:rsidRDefault="00141AE2" w:rsidP="00141AE2">
      <w:pPr>
        <w:spacing w:after="0" w:line="360" w:lineRule="auto"/>
        <w:ind w:left="360"/>
        <w:jc w:val="both"/>
        <w:rPr>
          <w:rFonts w:ascii="Times New Roman" w:hAnsi="Times New Roman" w:cs="Times New Roman"/>
          <w:i/>
          <w:sz w:val="24"/>
          <w:szCs w:val="24"/>
        </w:rPr>
      </w:pPr>
      <w:r w:rsidRPr="00B10183">
        <w:rPr>
          <w:rFonts w:ascii="Times New Roman" w:hAnsi="Times New Roman" w:cs="Times New Roman"/>
          <w:i/>
          <w:sz w:val="24"/>
          <w:szCs w:val="24"/>
          <w:lang w:val="en-US"/>
        </w:rPr>
        <w:t>III</w:t>
      </w:r>
      <w:r w:rsidRPr="00B10183">
        <w:rPr>
          <w:rFonts w:ascii="Times New Roman" w:hAnsi="Times New Roman" w:cs="Times New Roman"/>
          <w:i/>
          <w:sz w:val="24"/>
          <w:szCs w:val="24"/>
        </w:rPr>
        <w:t xml:space="preserve"> этап работы:</w:t>
      </w:r>
    </w:p>
    <w:p w:rsidR="00141AE2" w:rsidRPr="00B10183" w:rsidRDefault="00141AE2" w:rsidP="00141AE2">
      <w:pPr>
        <w:spacing w:after="0" w:line="360" w:lineRule="auto"/>
        <w:ind w:firstLine="720"/>
        <w:jc w:val="both"/>
        <w:rPr>
          <w:rFonts w:ascii="Times New Roman" w:hAnsi="Times New Roman" w:cs="Times New Roman"/>
          <w:sz w:val="24"/>
          <w:szCs w:val="24"/>
        </w:rPr>
      </w:pPr>
      <w:r w:rsidRPr="00B10183">
        <w:rPr>
          <w:rFonts w:ascii="Times New Roman" w:hAnsi="Times New Roman" w:cs="Times New Roman"/>
          <w:sz w:val="24"/>
          <w:szCs w:val="24"/>
        </w:rPr>
        <w:t>Работа над целостным восприятием произведения и эмоциональным исполнением.</w:t>
      </w:r>
    </w:p>
    <w:p w:rsidR="00141AE2" w:rsidRPr="00B10183" w:rsidRDefault="00141AE2" w:rsidP="00141AE2">
      <w:pPr>
        <w:spacing w:after="0" w:line="240" w:lineRule="auto"/>
        <w:jc w:val="center"/>
        <w:rPr>
          <w:rFonts w:ascii="Times New Roman" w:hAnsi="Times New Roman" w:cs="Times New Roman"/>
          <w:b/>
          <w:i/>
          <w:sz w:val="24"/>
          <w:szCs w:val="24"/>
        </w:rPr>
      </w:pPr>
      <w:r w:rsidRPr="00B10183">
        <w:rPr>
          <w:rFonts w:ascii="Times New Roman" w:hAnsi="Times New Roman" w:cs="Times New Roman"/>
          <w:b/>
          <w:i/>
          <w:sz w:val="24"/>
          <w:szCs w:val="24"/>
        </w:rPr>
        <w:t xml:space="preserve">АЛГОРИТМ </w:t>
      </w:r>
    </w:p>
    <w:p w:rsidR="00141AE2" w:rsidRPr="00B10183" w:rsidRDefault="00141AE2" w:rsidP="00141AE2">
      <w:pPr>
        <w:spacing w:after="0" w:line="240" w:lineRule="auto"/>
        <w:jc w:val="center"/>
        <w:rPr>
          <w:rFonts w:ascii="Times New Roman" w:hAnsi="Times New Roman" w:cs="Times New Roman"/>
          <w:b/>
          <w:i/>
          <w:sz w:val="24"/>
          <w:szCs w:val="24"/>
        </w:rPr>
      </w:pPr>
      <w:proofErr w:type="gramStart"/>
      <w:r w:rsidRPr="00B10183">
        <w:rPr>
          <w:rFonts w:ascii="Times New Roman" w:hAnsi="Times New Roman" w:cs="Times New Roman"/>
          <w:b/>
          <w:i/>
          <w:sz w:val="24"/>
          <w:szCs w:val="24"/>
        </w:rPr>
        <w:t>подбора</w:t>
      </w:r>
      <w:proofErr w:type="gramEnd"/>
    </w:p>
    <w:p w:rsidR="00141AE2" w:rsidRPr="00B10183" w:rsidRDefault="00141AE2" w:rsidP="00141AE2">
      <w:pPr>
        <w:spacing w:after="0" w:line="240" w:lineRule="auto"/>
        <w:jc w:val="center"/>
        <w:rPr>
          <w:rFonts w:ascii="Times New Roman" w:hAnsi="Times New Roman" w:cs="Times New Roman"/>
          <w:b/>
          <w:sz w:val="24"/>
          <w:szCs w:val="24"/>
        </w:rPr>
      </w:pPr>
    </w:p>
    <w:p w:rsidR="00141AE2" w:rsidRPr="00B10183" w:rsidRDefault="00141AE2" w:rsidP="00141AE2">
      <w:pPr>
        <w:numPr>
          <w:ilvl w:val="0"/>
          <w:numId w:val="46"/>
        </w:numPr>
        <w:tabs>
          <w:tab w:val="clear" w:pos="78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Определение тональности для удобного пения или инструментального исполнительства.</w:t>
      </w:r>
    </w:p>
    <w:p w:rsidR="00141AE2" w:rsidRPr="00B10183" w:rsidRDefault="00141AE2" w:rsidP="00141AE2">
      <w:pPr>
        <w:numPr>
          <w:ilvl w:val="0"/>
          <w:numId w:val="46"/>
        </w:numPr>
        <w:tabs>
          <w:tab w:val="clear" w:pos="78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Определение движения мелодии (направление, скачки </w:t>
      </w:r>
      <w:proofErr w:type="spellStart"/>
      <w:r w:rsidRPr="00B10183">
        <w:rPr>
          <w:rFonts w:ascii="Times New Roman" w:hAnsi="Times New Roman" w:cs="Times New Roman"/>
          <w:sz w:val="24"/>
          <w:szCs w:val="24"/>
        </w:rPr>
        <w:t>опевания</w:t>
      </w:r>
      <w:proofErr w:type="spellEnd"/>
      <w:r w:rsidRPr="00B10183">
        <w:rPr>
          <w:rFonts w:ascii="Times New Roman" w:hAnsi="Times New Roman" w:cs="Times New Roman"/>
          <w:sz w:val="24"/>
          <w:szCs w:val="24"/>
        </w:rPr>
        <w:t>, мелодические обороты).</w:t>
      </w:r>
    </w:p>
    <w:p w:rsidR="00141AE2" w:rsidRPr="00B10183" w:rsidRDefault="00141AE2" w:rsidP="00141AE2">
      <w:pPr>
        <w:numPr>
          <w:ilvl w:val="0"/>
          <w:numId w:val="46"/>
        </w:numPr>
        <w:tabs>
          <w:tab w:val="clear" w:pos="78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lastRenderedPageBreak/>
        <w:t>Определение формы куплета (количество предложений, повторяемость мотива).</w:t>
      </w:r>
    </w:p>
    <w:p w:rsidR="00141AE2" w:rsidRPr="00B10183" w:rsidRDefault="00141AE2" w:rsidP="00141AE2">
      <w:pPr>
        <w:numPr>
          <w:ilvl w:val="0"/>
          <w:numId w:val="46"/>
        </w:numPr>
        <w:tabs>
          <w:tab w:val="clear" w:pos="78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Исполнение мелодии.</w:t>
      </w:r>
    </w:p>
    <w:p w:rsidR="00141AE2" w:rsidRPr="00B10183" w:rsidRDefault="00141AE2" w:rsidP="00141AE2">
      <w:pPr>
        <w:numPr>
          <w:ilvl w:val="0"/>
          <w:numId w:val="46"/>
        </w:numPr>
        <w:tabs>
          <w:tab w:val="clear" w:pos="780"/>
          <w:tab w:val="num" w:pos="284"/>
        </w:tabs>
        <w:spacing w:after="0"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Подбор гармонической основы (возможны варианты использования функций).</w:t>
      </w:r>
    </w:p>
    <w:p w:rsidR="00CD71C0" w:rsidRPr="00B10183" w:rsidRDefault="00141AE2" w:rsidP="00E75AB4">
      <w:pPr>
        <w:numPr>
          <w:ilvl w:val="0"/>
          <w:numId w:val="46"/>
        </w:numPr>
        <w:tabs>
          <w:tab w:val="clear" w:pos="780"/>
          <w:tab w:val="num" w:pos="284"/>
        </w:tabs>
        <w:spacing w:after="0" w:line="360" w:lineRule="auto"/>
        <w:ind w:left="284" w:firstLine="709"/>
        <w:jc w:val="both"/>
        <w:rPr>
          <w:rFonts w:ascii="Times New Roman" w:hAnsi="Times New Roman" w:cs="Times New Roman"/>
          <w:sz w:val="24"/>
          <w:szCs w:val="24"/>
        </w:rPr>
      </w:pPr>
      <w:r w:rsidRPr="00B10183">
        <w:rPr>
          <w:rFonts w:ascii="Times New Roman" w:hAnsi="Times New Roman" w:cs="Times New Roman"/>
          <w:sz w:val="24"/>
          <w:szCs w:val="24"/>
        </w:rPr>
        <w:t>Фактурное изложение аккомпанемента (аккордами, арпеджио, октавами, ритмическая пульсация).</w:t>
      </w:r>
    </w:p>
    <w:p w:rsidR="00123DE0" w:rsidRPr="00B10183" w:rsidRDefault="00123DE0" w:rsidP="00996BF2">
      <w:pPr>
        <w:pStyle w:val="a3"/>
        <w:spacing w:after="0" w:line="360" w:lineRule="auto"/>
        <w:ind w:left="780"/>
        <w:jc w:val="both"/>
        <w:rPr>
          <w:rFonts w:ascii="Times New Roman" w:hAnsi="Times New Roman" w:cs="Times New Roman"/>
          <w:sz w:val="24"/>
          <w:szCs w:val="24"/>
        </w:rPr>
      </w:pPr>
    </w:p>
    <w:p w:rsidR="00123DE0" w:rsidRPr="00B10183" w:rsidRDefault="007A16E4" w:rsidP="007A16E4">
      <w:pPr>
        <w:pStyle w:val="a3"/>
        <w:spacing w:after="0" w:line="360" w:lineRule="auto"/>
        <w:ind w:left="0"/>
        <w:jc w:val="center"/>
        <w:rPr>
          <w:rFonts w:ascii="Times New Roman" w:hAnsi="Times New Roman" w:cs="Times New Roman"/>
          <w:b/>
          <w:sz w:val="24"/>
          <w:szCs w:val="24"/>
        </w:rPr>
      </w:pPr>
      <w:r w:rsidRPr="00B10183">
        <w:rPr>
          <w:rFonts w:ascii="Times New Roman" w:hAnsi="Times New Roman" w:cs="Times New Roman"/>
          <w:b/>
          <w:sz w:val="24"/>
          <w:szCs w:val="24"/>
        </w:rPr>
        <w:t>Кр</w:t>
      </w:r>
      <w:r w:rsidR="0016657B" w:rsidRPr="00B10183">
        <w:rPr>
          <w:rFonts w:ascii="Times New Roman" w:hAnsi="Times New Roman" w:cs="Times New Roman"/>
          <w:b/>
          <w:sz w:val="24"/>
          <w:szCs w:val="24"/>
        </w:rPr>
        <w:t xml:space="preserve">итерии оценки результативности </w:t>
      </w:r>
    </w:p>
    <w:p w:rsidR="00A46A40" w:rsidRPr="00B10183" w:rsidRDefault="00A46A40" w:rsidP="00A46A40">
      <w:pPr>
        <w:pStyle w:val="a3"/>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Текущий контроль</w:t>
      </w:r>
      <w:r w:rsidR="00AA2A3F" w:rsidRPr="00B10183">
        <w:rPr>
          <w:rFonts w:ascii="Times New Roman" w:hAnsi="Times New Roman" w:cs="Times New Roman"/>
          <w:sz w:val="24"/>
          <w:szCs w:val="24"/>
        </w:rPr>
        <w:t xml:space="preserve"> осуществляется на каждом уроке,</w:t>
      </w:r>
      <w:r w:rsidRPr="00B10183">
        <w:rPr>
          <w:rFonts w:ascii="Times New Roman" w:hAnsi="Times New Roman" w:cs="Times New Roman"/>
          <w:sz w:val="24"/>
          <w:szCs w:val="24"/>
        </w:rPr>
        <w:t xml:space="preserve"> </w:t>
      </w:r>
      <w:r w:rsidR="00AA2A3F" w:rsidRPr="00B10183">
        <w:rPr>
          <w:rFonts w:ascii="Times New Roman" w:hAnsi="Times New Roman" w:cs="Times New Roman"/>
          <w:sz w:val="24"/>
          <w:szCs w:val="24"/>
        </w:rPr>
        <w:t>где оценивается работа</w:t>
      </w:r>
      <w:r w:rsidRPr="00B10183">
        <w:rPr>
          <w:rFonts w:ascii="Times New Roman" w:hAnsi="Times New Roman" w:cs="Times New Roman"/>
          <w:sz w:val="24"/>
          <w:szCs w:val="24"/>
        </w:rPr>
        <w:t xml:space="preserve"> ученика в целом, </w:t>
      </w:r>
      <w:r w:rsidR="00AA2A3F" w:rsidRPr="00B10183">
        <w:rPr>
          <w:rFonts w:ascii="Times New Roman" w:hAnsi="Times New Roman" w:cs="Times New Roman"/>
          <w:sz w:val="24"/>
          <w:szCs w:val="24"/>
        </w:rPr>
        <w:t>либо -</w:t>
      </w:r>
      <w:r w:rsidRPr="00B10183">
        <w:rPr>
          <w:rFonts w:ascii="Times New Roman" w:hAnsi="Times New Roman" w:cs="Times New Roman"/>
          <w:sz w:val="24"/>
          <w:szCs w:val="24"/>
        </w:rPr>
        <w:t xml:space="preserve"> конкретный результат. Алгоритмы дают возможность действовать пошагово, соответственно</w:t>
      </w:r>
      <w:r w:rsidR="00C403DF" w:rsidRPr="00B10183">
        <w:rPr>
          <w:rFonts w:ascii="Times New Roman" w:hAnsi="Times New Roman" w:cs="Times New Roman"/>
          <w:sz w:val="24"/>
          <w:szCs w:val="24"/>
        </w:rPr>
        <w:t>,</w:t>
      </w:r>
      <w:r w:rsidRPr="00B10183">
        <w:rPr>
          <w:rFonts w:ascii="Times New Roman" w:hAnsi="Times New Roman" w:cs="Times New Roman"/>
          <w:sz w:val="24"/>
          <w:szCs w:val="24"/>
        </w:rPr>
        <w:t xml:space="preserve"> результат </w:t>
      </w:r>
      <w:r w:rsidR="00C403DF" w:rsidRPr="00B10183">
        <w:rPr>
          <w:rFonts w:ascii="Times New Roman" w:hAnsi="Times New Roman" w:cs="Times New Roman"/>
          <w:sz w:val="24"/>
          <w:szCs w:val="24"/>
        </w:rPr>
        <w:t xml:space="preserve">- </w:t>
      </w:r>
      <w:r w:rsidRPr="00B10183">
        <w:rPr>
          <w:rFonts w:ascii="Times New Roman" w:hAnsi="Times New Roman" w:cs="Times New Roman"/>
          <w:sz w:val="24"/>
          <w:szCs w:val="24"/>
        </w:rPr>
        <w:t>это не в целом исполнение произведения, а какое-то конкретное задание. Например, предложить ученику самостоятельно проставить аппликатуру в конкретно изучаемом эпизоде и оценить результат, если он понимает принципы поз</w:t>
      </w:r>
      <w:r w:rsidR="00C403DF" w:rsidRPr="00B10183">
        <w:rPr>
          <w:rFonts w:ascii="Times New Roman" w:hAnsi="Times New Roman" w:cs="Times New Roman"/>
          <w:sz w:val="24"/>
          <w:szCs w:val="24"/>
        </w:rPr>
        <w:t>иционности</w:t>
      </w:r>
      <w:r w:rsidRPr="00B10183">
        <w:rPr>
          <w:rFonts w:ascii="Times New Roman" w:hAnsi="Times New Roman" w:cs="Times New Roman"/>
          <w:sz w:val="24"/>
          <w:szCs w:val="24"/>
        </w:rPr>
        <w:t xml:space="preserve"> и фразировки. Таким образом, работа ученика на уроке оценивается по нескольким составляющим: домашняя работа, активность на аудиторном занятии, самостоятельные действия.</w:t>
      </w:r>
    </w:p>
    <w:p w:rsidR="00C7429F" w:rsidRPr="00B10183" w:rsidRDefault="00A46A40" w:rsidP="00A46A40">
      <w:pPr>
        <w:pStyle w:val="a3"/>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Промежуточная аттестация проводится в виде академических концертов ДОПП и в виде зачетов или прослушивания ДООП. В том или другом случае заполняется мониторинговая карта, где можно конкретно проследить эмоциональное самовыражение ученика за инструментом.</w:t>
      </w:r>
      <w:r w:rsidR="00555323" w:rsidRPr="00B10183">
        <w:rPr>
          <w:rFonts w:ascii="Times New Roman" w:hAnsi="Times New Roman" w:cs="Times New Roman"/>
          <w:sz w:val="24"/>
          <w:szCs w:val="24"/>
        </w:rPr>
        <w:t xml:space="preserve"> Самостоятельно усвоенные навыки дают больше уверенности ученику в ко</w:t>
      </w:r>
      <w:r w:rsidR="009D7BFE" w:rsidRPr="00B10183">
        <w:rPr>
          <w:rFonts w:ascii="Times New Roman" w:hAnsi="Times New Roman" w:cs="Times New Roman"/>
          <w:sz w:val="24"/>
          <w:szCs w:val="24"/>
        </w:rPr>
        <w:t>н</w:t>
      </w:r>
      <w:r w:rsidR="00555323" w:rsidRPr="00B10183">
        <w:rPr>
          <w:rFonts w:ascii="Times New Roman" w:hAnsi="Times New Roman" w:cs="Times New Roman"/>
          <w:sz w:val="24"/>
          <w:szCs w:val="24"/>
        </w:rPr>
        <w:t>церт</w:t>
      </w:r>
      <w:r w:rsidR="009D7BFE" w:rsidRPr="00B10183">
        <w:rPr>
          <w:rFonts w:ascii="Times New Roman" w:hAnsi="Times New Roman" w:cs="Times New Roman"/>
          <w:sz w:val="24"/>
          <w:szCs w:val="24"/>
        </w:rPr>
        <w:t>ных вы</w:t>
      </w:r>
      <w:r w:rsidR="00555323" w:rsidRPr="00B10183">
        <w:rPr>
          <w:rFonts w:ascii="Times New Roman" w:hAnsi="Times New Roman" w:cs="Times New Roman"/>
          <w:sz w:val="24"/>
          <w:szCs w:val="24"/>
        </w:rPr>
        <w:t>ступлени</w:t>
      </w:r>
      <w:r w:rsidR="009D7BFE" w:rsidRPr="00B10183">
        <w:rPr>
          <w:rFonts w:ascii="Times New Roman" w:hAnsi="Times New Roman" w:cs="Times New Roman"/>
          <w:sz w:val="24"/>
          <w:szCs w:val="24"/>
        </w:rPr>
        <w:t>ях. Эмоциональная свобода способствует яркости в передаче музыкального замысла композитора.</w:t>
      </w:r>
    </w:p>
    <w:p w:rsidR="00B10183" w:rsidRPr="00B10183" w:rsidRDefault="00B10183" w:rsidP="0016657B">
      <w:pPr>
        <w:pStyle w:val="a3"/>
        <w:spacing w:after="0" w:line="360" w:lineRule="auto"/>
        <w:ind w:left="0"/>
        <w:jc w:val="center"/>
        <w:rPr>
          <w:rFonts w:ascii="Times New Roman" w:hAnsi="Times New Roman" w:cs="Times New Roman"/>
          <w:b/>
          <w:sz w:val="24"/>
          <w:szCs w:val="24"/>
        </w:rPr>
      </w:pPr>
    </w:p>
    <w:p w:rsidR="0016657B" w:rsidRPr="00B10183" w:rsidRDefault="006C5FF5" w:rsidP="0016657B">
      <w:pPr>
        <w:pStyle w:val="a3"/>
        <w:spacing w:after="0" w:line="360" w:lineRule="auto"/>
        <w:ind w:left="0"/>
        <w:jc w:val="center"/>
        <w:rPr>
          <w:rFonts w:ascii="Times New Roman" w:hAnsi="Times New Roman" w:cs="Times New Roman"/>
          <w:b/>
          <w:sz w:val="24"/>
          <w:szCs w:val="24"/>
        </w:rPr>
      </w:pPr>
      <w:r w:rsidRPr="00B10183">
        <w:rPr>
          <w:rFonts w:ascii="Times New Roman" w:hAnsi="Times New Roman" w:cs="Times New Roman"/>
          <w:b/>
          <w:sz w:val="24"/>
          <w:szCs w:val="24"/>
        </w:rPr>
        <w:t>Перспективы</w:t>
      </w:r>
      <w:r w:rsidR="0016657B" w:rsidRPr="00B10183">
        <w:rPr>
          <w:rFonts w:ascii="Times New Roman" w:hAnsi="Times New Roman" w:cs="Times New Roman"/>
          <w:b/>
          <w:sz w:val="24"/>
          <w:szCs w:val="24"/>
        </w:rPr>
        <w:t xml:space="preserve"> возможности использования результатов</w:t>
      </w:r>
    </w:p>
    <w:p w:rsidR="0016657B" w:rsidRPr="00B10183" w:rsidRDefault="006C5FF5" w:rsidP="0016657B">
      <w:pPr>
        <w:pStyle w:val="a3"/>
        <w:spacing w:after="0" w:line="360" w:lineRule="auto"/>
        <w:ind w:left="0" w:firstLine="709"/>
        <w:jc w:val="both"/>
        <w:rPr>
          <w:rFonts w:ascii="Times New Roman" w:hAnsi="Times New Roman" w:cs="Times New Roman"/>
          <w:sz w:val="24"/>
          <w:szCs w:val="24"/>
        </w:rPr>
      </w:pPr>
      <w:r w:rsidRPr="00B10183">
        <w:rPr>
          <w:rFonts w:ascii="Times New Roman" w:hAnsi="Times New Roman" w:cs="Times New Roman"/>
          <w:sz w:val="24"/>
          <w:szCs w:val="24"/>
        </w:rPr>
        <w:t>Формирование</w:t>
      </w:r>
      <w:r w:rsidR="0016657B" w:rsidRPr="00B10183">
        <w:rPr>
          <w:rFonts w:ascii="Times New Roman" w:hAnsi="Times New Roman" w:cs="Times New Roman"/>
          <w:sz w:val="24"/>
          <w:szCs w:val="24"/>
        </w:rPr>
        <w:t xml:space="preserve"> самостоятельных навыков учащихся </w:t>
      </w:r>
      <w:r w:rsidRPr="00B10183">
        <w:rPr>
          <w:rFonts w:ascii="Times New Roman" w:hAnsi="Times New Roman" w:cs="Times New Roman"/>
          <w:sz w:val="24"/>
          <w:szCs w:val="24"/>
        </w:rPr>
        <w:t>направленно на</w:t>
      </w:r>
      <w:r w:rsidR="0016657B" w:rsidRPr="00B10183">
        <w:rPr>
          <w:rFonts w:ascii="Times New Roman" w:hAnsi="Times New Roman" w:cs="Times New Roman"/>
          <w:sz w:val="24"/>
          <w:szCs w:val="24"/>
        </w:rPr>
        <w:t xml:space="preserve"> следующие результаты:</w:t>
      </w:r>
    </w:p>
    <w:p w:rsidR="0016657B" w:rsidRPr="00B10183" w:rsidRDefault="0016657B" w:rsidP="0016657B">
      <w:pPr>
        <w:pStyle w:val="a3"/>
        <w:numPr>
          <w:ilvl w:val="0"/>
          <w:numId w:val="14"/>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совершенствование</w:t>
      </w:r>
      <w:proofErr w:type="gramEnd"/>
      <w:r w:rsidRPr="00B10183">
        <w:rPr>
          <w:rFonts w:ascii="Times New Roman" w:hAnsi="Times New Roman" w:cs="Times New Roman"/>
          <w:sz w:val="24"/>
          <w:szCs w:val="24"/>
        </w:rPr>
        <w:t xml:space="preserve"> форм образования и обогащение содержания учебных программ методами самостоятельных действий;</w:t>
      </w:r>
    </w:p>
    <w:p w:rsidR="0016657B" w:rsidRPr="00B10183" w:rsidRDefault="0016657B" w:rsidP="0016657B">
      <w:pPr>
        <w:pStyle w:val="a3"/>
        <w:numPr>
          <w:ilvl w:val="0"/>
          <w:numId w:val="14"/>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повышение</w:t>
      </w:r>
      <w:proofErr w:type="gramEnd"/>
      <w:r w:rsidRPr="00B10183">
        <w:rPr>
          <w:rFonts w:ascii="Times New Roman" w:hAnsi="Times New Roman" w:cs="Times New Roman"/>
          <w:sz w:val="24"/>
          <w:szCs w:val="24"/>
        </w:rPr>
        <w:t xml:space="preserve"> мотивации к учебной деятельности учащихся;</w:t>
      </w:r>
    </w:p>
    <w:p w:rsidR="0016657B" w:rsidRPr="00B10183" w:rsidRDefault="0016657B" w:rsidP="0016657B">
      <w:pPr>
        <w:pStyle w:val="a3"/>
        <w:numPr>
          <w:ilvl w:val="0"/>
          <w:numId w:val="14"/>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развитие</w:t>
      </w:r>
      <w:proofErr w:type="gramEnd"/>
      <w:r w:rsidRPr="00B10183">
        <w:rPr>
          <w:rFonts w:ascii="Times New Roman" w:hAnsi="Times New Roman" w:cs="Times New Roman"/>
          <w:sz w:val="24"/>
          <w:szCs w:val="24"/>
        </w:rPr>
        <w:t xml:space="preserve"> творческих способностей детей и их реализация в социокультурном пространстве;</w:t>
      </w:r>
    </w:p>
    <w:p w:rsidR="0016657B" w:rsidRPr="00B10183" w:rsidRDefault="0016657B" w:rsidP="0016657B">
      <w:pPr>
        <w:pStyle w:val="a3"/>
        <w:numPr>
          <w:ilvl w:val="0"/>
          <w:numId w:val="14"/>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целенаправленная</w:t>
      </w:r>
      <w:proofErr w:type="gramEnd"/>
      <w:r w:rsidRPr="00B10183">
        <w:rPr>
          <w:rFonts w:ascii="Times New Roman" w:hAnsi="Times New Roman" w:cs="Times New Roman"/>
          <w:sz w:val="24"/>
          <w:szCs w:val="24"/>
        </w:rPr>
        <w:t xml:space="preserve"> совместная деятельность родителей и преподавателей по воспитанию самостоятельных навыков учащихся;</w:t>
      </w:r>
    </w:p>
    <w:p w:rsidR="0016657B" w:rsidRPr="00B10183" w:rsidRDefault="0016657B" w:rsidP="0016657B">
      <w:pPr>
        <w:pStyle w:val="a3"/>
        <w:numPr>
          <w:ilvl w:val="0"/>
          <w:numId w:val="14"/>
        </w:numPr>
        <w:spacing w:after="0" w:line="360" w:lineRule="auto"/>
        <w:jc w:val="both"/>
        <w:rPr>
          <w:rFonts w:ascii="Times New Roman" w:hAnsi="Times New Roman" w:cs="Times New Roman"/>
          <w:sz w:val="24"/>
          <w:szCs w:val="24"/>
        </w:rPr>
      </w:pPr>
      <w:proofErr w:type="gramStart"/>
      <w:r w:rsidRPr="00B10183">
        <w:rPr>
          <w:rFonts w:ascii="Times New Roman" w:hAnsi="Times New Roman" w:cs="Times New Roman"/>
          <w:sz w:val="24"/>
          <w:szCs w:val="24"/>
        </w:rPr>
        <w:t>реализация</w:t>
      </w:r>
      <w:proofErr w:type="gramEnd"/>
      <w:r w:rsidRPr="00B10183">
        <w:rPr>
          <w:rFonts w:ascii="Times New Roman" w:hAnsi="Times New Roman" w:cs="Times New Roman"/>
          <w:sz w:val="24"/>
          <w:szCs w:val="24"/>
        </w:rPr>
        <w:t xml:space="preserve"> совместных творческих проектов преподавателей, родителей и учащихся.</w:t>
      </w:r>
    </w:p>
    <w:p w:rsidR="0016657B" w:rsidRPr="00B10183" w:rsidRDefault="009D7BFE" w:rsidP="0016657B">
      <w:pPr>
        <w:spacing w:after="0" w:line="360" w:lineRule="auto"/>
        <w:ind w:firstLine="709"/>
        <w:jc w:val="both"/>
        <w:rPr>
          <w:rFonts w:ascii="Times New Roman" w:hAnsi="Times New Roman" w:cs="Times New Roman"/>
          <w:sz w:val="24"/>
          <w:szCs w:val="24"/>
        </w:rPr>
      </w:pPr>
      <w:r w:rsidRPr="00B10183">
        <w:rPr>
          <w:rFonts w:ascii="Times New Roman" w:hAnsi="Times New Roman" w:cs="Times New Roman"/>
          <w:sz w:val="24"/>
          <w:szCs w:val="24"/>
        </w:rPr>
        <w:t xml:space="preserve"> Дальнейшее</w:t>
      </w:r>
      <w:r w:rsidR="0016657B" w:rsidRPr="00B10183">
        <w:rPr>
          <w:rFonts w:ascii="Times New Roman" w:hAnsi="Times New Roman" w:cs="Times New Roman"/>
          <w:sz w:val="24"/>
          <w:szCs w:val="24"/>
        </w:rPr>
        <w:t xml:space="preserve"> </w:t>
      </w:r>
      <w:r w:rsidR="00413331" w:rsidRPr="00B10183">
        <w:rPr>
          <w:rFonts w:ascii="Times New Roman" w:hAnsi="Times New Roman" w:cs="Times New Roman"/>
          <w:sz w:val="24"/>
          <w:szCs w:val="24"/>
        </w:rPr>
        <w:t>совершенствование учебно-методической</w:t>
      </w:r>
      <w:r w:rsidR="0016657B" w:rsidRPr="00B10183">
        <w:rPr>
          <w:rFonts w:ascii="Times New Roman" w:hAnsi="Times New Roman" w:cs="Times New Roman"/>
          <w:sz w:val="24"/>
          <w:szCs w:val="24"/>
        </w:rPr>
        <w:t xml:space="preserve"> баз</w:t>
      </w:r>
      <w:r w:rsidR="00413331" w:rsidRPr="00B10183">
        <w:rPr>
          <w:rFonts w:ascii="Times New Roman" w:hAnsi="Times New Roman" w:cs="Times New Roman"/>
          <w:sz w:val="24"/>
          <w:szCs w:val="24"/>
        </w:rPr>
        <w:t>ы</w:t>
      </w:r>
      <w:r w:rsidR="0016657B" w:rsidRPr="00B10183">
        <w:rPr>
          <w:rFonts w:ascii="Times New Roman" w:hAnsi="Times New Roman" w:cs="Times New Roman"/>
          <w:sz w:val="24"/>
          <w:szCs w:val="24"/>
        </w:rPr>
        <w:t xml:space="preserve"> </w:t>
      </w:r>
      <w:r w:rsidR="00413331" w:rsidRPr="00B10183">
        <w:rPr>
          <w:rFonts w:ascii="Times New Roman" w:hAnsi="Times New Roman" w:cs="Times New Roman"/>
          <w:sz w:val="24"/>
          <w:szCs w:val="24"/>
        </w:rPr>
        <w:t>способствует распространению</w:t>
      </w:r>
      <w:r w:rsidR="0016657B" w:rsidRPr="00B10183">
        <w:rPr>
          <w:rFonts w:ascii="Times New Roman" w:hAnsi="Times New Roman" w:cs="Times New Roman"/>
          <w:sz w:val="24"/>
          <w:szCs w:val="24"/>
        </w:rPr>
        <w:t xml:space="preserve"> инновационных методов и опыта работы преподавателей инструментальных классов на </w:t>
      </w:r>
      <w:r w:rsidR="00555323" w:rsidRPr="00B10183">
        <w:rPr>
          <w:rFonts w:ascii="Times New Roman" w:hAnsi="Times New Roman" w:cs="Times New Roman"/>
          <w:sz w:val="24"/>
          <w:szCs w:val="24"/>
        </w:rPr>
        <w:t>других</w:t>
      </w:r>
      <w:r w:rsidR="0016657B" w:rsidRPr="00B10183">
        <w:rPr>
          <w:rFonts w:ascii="Times New Roman" w:hAnsi="Times New Roman" w:cs="Times New Roman"/>
          <w:sz w:val="24"/>
          <w:szCs w:val="24"/>
        </w:rPr>
        <w:t xml:space="preserve"> отделения</w:t>
      </w:r>
      <w:r w:rsidR="00555323" w:rsidRPr="00B10183">
        <w:rPr>
          <w:rFonts w:ascii="Times New Roman" w:hAnsi="Times New Roman" w:cs="Times New Roman"/>
          <w:sz w:val="24"/>
          <w:szCs w:val="24"/>
        </w:rPr>
        <w:t>х</w:t>
      </w:r>
      <w:r w:rsidR="0016657B" w:rsidRPr="00B10183">
        <w:rPr>
          <w:rFonts w:ascii="Times New Roman" w:hAnsi="Times New Roman" w:cs="Times New Roman"/>
          <w:sz w:val="24"/>
          <w:szCs w:val="24"/>
        </w:rPr>
        <w:t>. Это дает возможность расширения целевой аудитории учащихся, в процессе воспитания которых будут формироваться такие личностные качества, как трудолюбие, самостоятельность, самоконтроль, творческая инициатива, готовность к общественно-полезной деятельности.</w:t>
      </w:r>
    </w:p>
    <w:p w:rsidR="00C7429F" w:rsidRPr="00B10183" w:rsidRDefault="00B10183" w:rsidP="00B10183">
      <w:pPr>
        <w:pStyle w:val="a3"/>
        <w:spacing w:after="0" w:line="360" w:lineRule="auto"/>
        <w:ind w:left="0"/>
        <w:rPr>
          <w:rFonts w:ascii="Times New Roman" w:hAnsi="Times New Roman" w:cs="Times New Roman"/>
          <w:b/>
          <w:i/>
          <w:sz w:val="24"/>
          <w:szCs w:val="24"/>
        </w:rPr>
      </w:pPr>
      <w:r w:rsidRPr="00B10183">
        <w:rPr>
          <w:rFonts w:ascii="Times New Roman" w:hAnsi="Times New Roman" w:cs="Times New Roman"/>
          <w:b/>
          <w:i/>
          <w:sz w:val="24"/>
          <w:szCs w:val="24"/>
        </w:rPr>
        <w:lastRenderedPageBreak/>
        <w:t>ЛИТЕРАТУРА:</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Вопросы музыкальной педагогики. Выпуск 5. – М.: Музыка, 1985.</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Вопросы фортепианной педагогики. Выпуск 1. – М.: Музыка, 1963.</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Зайцева, Т., Макарова, Л., </w:t>
      </w:r>
      <w:proofErr w:type="spellStart"/>
      <w:r w:rsidRPr="00B10183">
        <w:rPr>
          <w:rFonts w:ascii="Times New Roman" w:hAnsi="Times New Roman" w:cs="Times New Roman"/>
          <w:sz w:val="24"/>
          <w:szCs w:val="24"/>
        </w:rPr>
        <w:t>Поризко</w:t>
      </w:r>
      <w:proofErr w:type="spellEnd"/>
      <w:r w:rsidRPr="00B10183">
        <w:rPr>
          <w:rFonts w:ascii="Times New Roman" w:hAnsi="Times New Roman" w:cs="Times New Roman"/>
          <w:sz w:val="24"/>
          <w:szCs w:val="24"/>
        </w:rPr>
        <w:t xml:space="preserve">, О., </w:t>
      </w:r>
      <w:proofErr w:type="spellStart"/>
      <w:r w:rsidRPr="00B10183">
        <w:rPr>
          <w:rFonts w:ascii="Times New Roman" w:hAnsi="Times New Roman" w:cs="Times New Roman"/>
          <w:sz w:val="24"/>
          <w:szCs w:val="24"/>
        </w:rPr>
        <w:t>Поризко</w:t>
      </w:r>
      <w:proofErr w:type="spellEnd"/>
      <w:r w:rsidRPr="00B10183">
        <w:rPr>
          <w:rFonts w:ascii="Times New Roman" w:hAnsi="Times New Roman" w:cs="Times New Roman"/>
          <w:sz w:val="24"/>
          <w:szCs w:val="24"/>
        </w:rPr>
        <w:t>, Е. Воспитание творческих навыков в формировании самостоятельности учащихся в классной и домашней работе. – Санкт-Петербург: Композитор, 2013.</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Инновационные учебные программы для детских школ искусств: (По итогам областного конкурса) / </w:t>
      </w:r>
      <w:proofErr w:type="spellStart"/>
      <w:r w:rsidRPr="00B10183">
        <w:rPr>
          <w:rFonts w:ascii="Times New Roman" w:hAnsi="Times New Roman" w:cs="Times New Roman"/>
          <w:sz w:val="24"/>
          <w:szCs w:val="24"/>
        </w:rPr>
        <w:t>Челяб</w:t>
      </w:r>
      <w:proofErr w:type="spellEnd"/>
      <w:r w:rsidRPr="00B10183">
        <w:rPr>
          <w:rFonts w:ascii="Times New Roman" w:hAnsi="Times New Roman" w:cs="Times New Roman"/>
          <w:sz w:val="24"/>
          <w:szCs w:val="24"/>
        </w:rPr>
        <w:t>. обл. метод</w:t>
      </w:r>
      <w:proofErr w:type="gramStart"/>
      <w:r w:rsidRPr="00B10183">
        <w:rPr>
          <w:rFonts w:ascii="Times New Roman" w:hAnsi="Times New Roman" w:cs="Times New Roman"/>
          <w:sz w:val="24"/>
          <w:szCs w:val="24"/>
        </w:rPr>
        <w:t xml:space="preserve">. </w:t>
      </w:r>
      <w:proofErr w:type="spellStart"/>
      <w:r w:rsidRPr="00B10183">
        <w:rPr>
          <w:rFonts w:ascii="Times New Roman" w:hAnsi="Times New Roman" w:cs="Times New Roman"/>
          <w:sz w:val="24"/>
          <w:szCs w:val="24"/>
        </w:rPr>
        <w:t>каб</w:t>
      </w:r>
      <w:proofErr w:type="spellEnd"/>
      <w:proofErr w:type="gramEnd"/>
      <w:r w:rsidRPr="00B10183">
        <w:rPr>
          <w:rFonts w:ascii="Times New Roman" w:hAnsi="Times New Roman" w:cs="Times New Roman"/>
          <w:sz w:val="24"/>
          <w:szCs w:val="24"/>
        </w:rPr>
        <w:t>. учеб. заве. культуры и искусства. – Челябинск, 2000.</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Молчанов, С.Г. Формирование и оценивание социальных компетенций в образовательном учреждении. Учебно-методическое пособие для классного руководителя / </w:t>
      </w:r>
      <w:proofErr w:type="spellStart"/>
      <w:r w:rsidRPr="00B10183">
        <w:rPr>
          <w:rFonts w:ascii="Times New Roman" w:hAnsi="Times New Roman" w:cs="Times New Roman"/>
          <w:sz w:val="24"/>
          <w:szCs w:val="24"/>
        </w:rPr>
        <w:t>С.Г.Молчанов</w:t>
      </w:r>
      <w:proofErr w:type="spellEnd"/>
      <w:r w:rsidRPr="00B10183">
        <w:rPr>
          <w:rFonts w:ascii="Times New Roman" w:hAnsi="Times New Roman" w:cs="Times New Roman"/>
          <w:sz w:val="24"/>
          <w:szCs w:val="24"/>
        </w:rPr>
        <w:t>. – Челябинск: ООО «Энциклопедия», 2010.</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Музыкальный энциклопедический словарь. – М.: Советская энциклопедия, 1990.</w:t>
      </w:r>
    </w:p>
    <w:p w:rsidR="00820264" w:rsidRPr="00B10183" w:rsidRDefault="00820264" w:rsidP="00B45F88">
      <w:pPr>
        <w:pStyle w:val="a3"/>
        <w:numPr>
          <w:ilvl w:val="0"/>
          <w:numId w:val="35"/>
        </w:numPr>
        <w:spacing w:line="360" w:lineRule="auto"/>
        <w:ind w:left="284" w:hanging="284"/>
        <w:jc w:val="both"/>
        <w:rPr>
          <w:rFonts w:ascii="Times New Roman" w:hAnsi="Times New Roman" w:cs="Times New Roman"/>
          <w:sz w:val="24"/>
          <w:szCs w:val="24"/>
        </w:rPr>
      </w:pPr>
      <w:r w:rsidRPr="00B10183">
        <w:rPr>
          <w:rFonts w:ascii="Times New Roman" w:hAnsi="Times New Roman" w:cs="Times New Roman"/>
          <w:sz w:val="24"/>
          <w:szCs w:val="24"/>
        </w:rPr>
        <w:t xml:space="preserve">Интернет-источник: </w:t>
      </w:r>
      <w:r w:rsidRPr="00B10183">
        <w:rPr>
          <w:rFonts w:ascii="Times New Roman" w:hAnsi="Times New Roman" w:cs="Times New Roman"/>
          <w:sz w:val="24"/>
          <w:szCs w:val="24"/>
          <w:lang w:val="en-US"/>
        </w:rPr>
        <w:t>https</w:t>
      </w:r>
      <w:r w:rsidRPr="00B10183">
        <w:rPr>
          <w:rFonts w:ascii="Times New Roman" w:hAnsi="Times New Roman" w:cs="Times New Roman"/>
          <w:sz w:val="24"/>
          <w:szCs w:val="24"/>
        </w:rPr>
        <w:t>://</w:t>
      </w:r>
      <w:r w:rsidRPr="00B10183">
        <w:rPr>
          <w:rFonts w:ascii="Times New Roman" w:hAnsi="Times New Roman" w:cs="Times New Roman"/>
          <w:sz w:val="24"/>
          <w:szCs w:val="24"/>
          <w:lang w:val="en-US"/>
        </w:rPr>
        <w:t>www</w:t>
      </w:r>
      <w:r w:rsidRPr="00B10183">
        <w:rPr>
          <w:rFonts w:ascii="Times New Roman" w:hAnsi="Times New Roman" w:cs="Times New Roman"/>
          <w:sz w:val="24"/>
          <w:szCs w:val="24"/>
        </w:rPr>
        <w:t>.</w:t>
      </w:r>
      <w:proofErr w:type="spellStart"/>
      <w:r w:rsidRPr="00B10183">
        <w:rPr>
          <w:rFonts w:ascii="Times New Roman" w:hAnsi="Times New Roman" w:cs="Times New Roman"/>
          <w:sz w:val="24"/>
          <w:szCs w:val="24"/>
          <w:lang w:val="en-US"/>
        </w:rPr>
        <w:t>hr</w:t>
      </w:r>
      <w:proofErr w:type="spellEnd"/>
      <w:r w:rsidRPr="00B10183">
        <w:rPr>
          <w:rFonts w:ascii="Times New Roman" w:hAnsi="Times New Roman" w:cs="Times New Roman"/>
          <w:sz w:val="24"/>
          <w:szCs w:val="24"/>
        </w:rPr>
        <w:t>-</w:t>
      </w:r>
      <w:r w:rsidRPr="00B10183">
        <w:rPr>
          <w:rFonts w:ascii="Times New Roman" w:hAnsi="Times New Roman" w:cs="Times New Roman"/>
          <w:sz w:val="24"/>
          <w:szCs w:val="24"/>
          <w:lang w:val="en-US"/>
        </w:rPr>
        <w:t>director</w:t>
      </w:r>
      <w:r w:rsidRPr="00B10183">
        <w:rPr>
          <w:rFonts w:ascii="Times New Roman" w:hAnsi="Times New Roman" w:cs="Times New Roman"/>
          <w:sz w:val="24"/>
          <w:szCs w:val="24"/>
        </w:rPr>
        <w:t>.</w:t>
      </w:r>
      <w:proofErr w:type="spellStart"/>
      <w:r w:rsidRPr="00B10183">
        <w:rPr>
          <w:rFonts w:ascii="Times New Roman" w:hAnsi="Times New Roman" w:cs="Times New Roman"/>
          <w:sz w:val="24"/>
          <w:szCs w:val="24"/>
          <w:lang w:val="en-US"/>
        </w:rPr>
        <w:t>ru</w:t>
      </w:r>
      <w:proofErr w:type="spellEnd"/>
    </w:p>
    <w:p w:rsidR="00820264" w:rsidRPr="00820264" w:rsidRDefault="00820264" w:rsidP="00820264">
      <w:pPr>
        <w:spacing w:line="360" w:lineRule="auto"/>
        <w:jc w:val="center"/>
        <w:rPr>
          <w:rFonts w:ascii="Times New Roman" w:hAnsi="Times New Roman" w:cs="Times New Roman"/>
          <w:sz w:val="28"/>
          <w:szCs w:val="28"/>
        </w:rPr>
      </w:pPr>
    </w:p>
    <w:p w:rsidR="00270780" w:rsidRDefault="00270780" w:rsidP="00270780">
      <w:pPr>
        <w:spacing w:line="360" w:lineRule="auto"/>
        <w:jc w:val="both"/>
        <w:rPr>
          <w:sz w:val="28"/>
          <w:szCs w:val="28"/>
        </w:rPr>
      </w:pPr>
    </w:p>
    <w:p w:rsidR="00D3228E" w:rsidRPr="003358DB" w:rsidRDefault="00D3228E" w:rsidP="00D3228E">
      <w:pPr>
        <w:tabs>
          <w:tab w:val="left" w:pos="993"/>
        </w:tabs>
        <w:jc w:val="both"/>
        <w:rPr>
          <w:rFonts w:ascii="Times New Roman" w:hAnsi="Times New Roman" w:cs="Times New Roman"/>
          <w:sz w:val="28"/>
          <w:szCs w:val="28"/>
        </w:rPr>
      </w:pPr>
    </w:p>
    <w:p w:rsidR="00D3228E" w:rsidRDefault="00D3228E" w:rsidP="00D3228E">
      <w:pPr>
        <w:pStyle w:val="a3"/>
        <w:spacing w:after="0" w:line="360" w:lineRule="auto"/>
        <w:ind w:left="0"/>
        <w:jc w:val="center"/>
        <w:rPr>
          <w:rFonts w:ascii="Times New Roman" w:hAnsi="Times New Roman" w:cs="Times New Roman"/>
          <w:sz w:val="28"/>
          <w:szCs w:val="28"/>
        </w:rPr>
      </w:pPr>
    </w:p>
    <w:p w:rsidR="00231515" w:rsidRDefault="00231515" w:rsidP="00D3228E">
      <w:pPr>
        <w:pStyle w:val="a3"/>
        <w:spacing w:after="0" w:line="360" w:lineRule="auto"/>
        <w:ind w:left="0"/>
        <w:jc w:val="center"/>
        <w:rPr>
          <w:rFonts w:ascii="Times New Roman" w:hAnsi="Times New Roman" w:cs="Times New Roman"/>
          <w:sz w:val="28"/>
          <w:szCs w:val="28"/>
        </w:rPr>
      </w:pPr>
    </w:p>
    <w:p w:rsidR="00231515" w:rsidRDefault="00231515" w:rsidP="00D3228E">
      <w:pPr>
        <w:pStyle w:val="a3"/>
        <w:spacing w:after="0" w:line="360" w:lineRule="auto"/>
        <w:ind w:left="0"/>
        <w:jc w:val="center"/>
        <w:rPr>
          <w:rFonts w:ascii="Times New Roman" w:hAnsi="Times New Roman" w:cs="Times New Roman"/>
          <w:sz w:val="28"/>
          <w:szCs w:val="28"/>
        </w:rPr>
      </w:pPr>
    </w:p>
    <w:p w:rsidR="00231515" w:rsidRDefault="00231515" w:rsidP="00D3228E">
      <w:pPr>
        <w:pStyle w:val="a3"/>
        <w:spacing w:after="0" w:line="360" w:lineRule="auto"/>
        <w:ind w:left="0"/>
        <w:jc w:val="center"/>
        <w:rPr>
          <w:rFonts w:ascii="Times New Roman" w:hAnsi="Times New Roman" w:cs="Times New Roman"/>
          <w:sz w:val="28"/>
          <w:szCs w:val="28"/>
        </w:rPr>
      </w:pPr>
    </w:p>
    <w:p w:rsidR="00231515" w:rsidRDefault="00231515" w:rsidP="00D3228E">
      <w:pPr>
        <w:pStyle w:val="a3"/>
        <w:spacing w:after="0" w:line="360" w:lineRule="auto"/>
        <w:ind w:left="0"/>
        <w:jc w:val="center"/>
        <w:rPr>
          <w:rFonts w:ascii="Times New Roman" w:hAnsi="Times New Roman" w:cs="Times New Roman"/>
          <w:sz w:val="28"/>
          <w:szCs w:val="28"/>
        </w:rPr>
      </w:pPr>
    </w:p>
    <w:p w:rsidR="00231515" w:rsidRDefault="00231515" w:rsidP="00D3228E">
      <w:pPr>
        <w:pStyle w:val="a3"/>
        <w:spacing w:after="0" w:line="360" w:lineRule="auto"/>
        <w:ind w:left="0"/>
        <w:jc w:val="center"/>
        <w:rPr>
          <w:rFonts w:ascii="Times New Roman" w:hAnsi="Times New Roman" w:cs="Times New Roman"/>
          <w:sz w:val="28"/>
          <w:szCs w:val="28"/>
        </w:rPr>
      </w:pPr>
      <w:bookmarkStart w:id="0" w:name="_GoBack"/>
      <w:bookmarkEnd w:id="0"/>
    </w:p>
    <w:sectPr w:rsidR="00231515" w:rsidSect="00B10183">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98D" w:rsidRDefault="00D1598D" w:rsidP="007A16E4">
      <w:pPr>
        <w:spacing w:after="0" w:line="240" w:lineRule="auto"/>
      </w:pPr>
      <w:r>
        <w:separator/>
      </w:r>
    </w:p>
  </w:endnote>
  <w:endnote w:type="continuationSeparator" w:id="0">
    <w:p w:rsidR="00D1598D" w:rsidRDefault="00D1598D" w:rsidP="007A1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1213382"/>
      <w:docPartObj>
        <w:docPartGallery w:val="Page Numbers (Bottom of Page)"/>
        <w:docPartUnique/>
      </w:docPartObj>
    </w:sdtPr>
    <w:sdtEndPr/>
    <w:sdtContent>
      <w:p w:rsidR="00D1598D" w:rsidRDefault="00D1598D">
        <w:pPr>
          <w:pStyle w:val="aa"/>
          <w:jc w:val="center"/>
        </w:pPr>
        <w:r>
          <w:fldChar w:fldCharType="begin"/>
        </w:r>
        <w:r>
          <w:instrText>PAGE   \* MERGEFORMAT</w:instrText>
        </w:r>
        <w:r>
          <w:fldChar w:fldCharType="separate"/>
        </w:r>
        <w:r w:rsidR="00B10183">
          <w:rPr>
            <w:noProof/>
          </w:rPr>
          <w:t>11</w:t>
        </w:r>
        <w:r>
          <w:fldChar w:fldCharType="end"/>
        </w:r>
      </w:p>
    </w:sdtContent>
  </w:sdt>
  <w:p w:rsidR="00D1598D" w:rsidRDefault="00D1598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98D" w:rsidRDefault="00D1598D" w:rsidP="007A16E4">
      <w:pPr>
        <w:spacing w:after="0" w:line="240" w:lineRule="auto"/>
      </w:pPr>
      <w:r>
        <w:separator/>
      </w:r>
    </w:p>
  </w:footnote>
  <w:footnote w:type="continuationSeparator" w:id="0">
    <w:p w:rsidR="00D1598D" w:rsidRDefault="00D1598D" w:rsidP="007A16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211F4"/>
    <w:multiLevelType w:val="hybridMultilevel"/>
    <w:tmpl w:val="CE841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451F6C"/>
    <w:multiLevelType w:val="hybridMultilevel"/>
    <w:tmpl w:val="717869E4"/>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41A85"/>
    <w:multiLevelType w:val="hybridMultilevel"/>
    <w:tmpl w:val="F22AF812"/>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FC167D2A">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6865FD1"/>
    <w:multiLevelType w:val="hybridMultilevel"/>
    <w:tmpl w:val="5DDE6EFE"/>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4">
    <w:nsid w:val="069C322E"/>
    <w:multiLevelType w:val="hybridMultilevel"/>
    <w:tmpl w:val="ABFEC2CC"/>
    <w:lvl w:ilvl="0" w:tplc="FC167D2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1E36D9"/>
    <w:multiLevelType w:val="hybridMultilevel"/>
    <w:tmpl w:val="B23AF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C874F4"/>
    <w:multiLevelType w:val="hybridMultilevel"/>
    <w:tmpl w:val="C8DADED4"/>
    <w:lvl w:ilvl="0" w:tplc="0419000B">
      <w:start w:val="1"/>
      <w:numFmt w:val="bullet"/>
      <w:lvlText w:val=""/>
      <w:lvlJc w:val="left"/>
      <w:pPr>
        <w:tabs>
          <w:tab w:val="num" w:pos="1800"/>
        </w:tabs>
        <w:ind w:left="1800" w:hanging="360"/>
      </w:pPr>
      <w:rPr>
        <w:rFonts w:ascii="Wingdings" w:hAnsi="Wingdings" w:hint="default"/>
      </w:rPr>
    </w:lvl>
    <w:lvl w:ilvl="1" w:tplc="FC167D2A">
      <w:start w:val="1"/>
      <w:numFmt w:val="bullet"/>
      <w:lvlText w:val=""/>
      <w:lvlJc w:val="left"/>
      <w:pPr>
        <w:tabs>
          <w:tab w:val="num" w:pos="2520"/>
        </w:tabs>
        <w:ind w:left="2520" w:hanging="360"/>
      </w:pPr>
      <w:rPr>
        <w:rFonts w:ascii="Symbol" w:hAnsi="Symbol" w:hint="default"/>
      </w:rPr>
    </w:lvl>
    <w:lvl w:ilvl="2" w:tplc="0419000B">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0DCB6684"/>
    <w:multiLevelType w:val="hybridMultilevel"/>
    <w:tmpl w:val="54440F66"/>
    <w:lvl w:ilvl="0" w:tplc="FC167D2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E3413C1"/>
    <w:multiLevelType w:val="hybridMultilevel"/>
    <w:tmpl w:val="6CCAE39A"/>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EB6149"/>
    <w:multiLevelType w:val="hybridMultilevel"/>
    <w:tmpl w:val="EE84E1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4A53C55"/>
    <w:multiLevelType w:val="hybridMultilevel"/>
    <w:tmpl w:val="708876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2C4012"/>
    <w:multiLevelType w:val="hybridMultilevel"/>
    <w:tmpl w:val="4396560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2648CA"/>
    <w:multiLevelType w:val="hybridMultilevel"/>
    <w:tmpl w:val="71729048"/>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72B0B0F"/>
    <w:multiLevelType w:val="hybridMultilevel"/>
    <w:tmpl w:val="DD36FFF0"/>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8C1995"/>
    <w:multiLevelType w:val="hybridMultilevel"/>
    <w:tmpl w:val="87B0D7A8"/>
    <w:lvl w:ilvl="0" w:tplc="FC167D2A">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18BC1844"/>
    <w:multiLevelType w:val="hybridMultilevel"/>
    <w:tmpl w:val="480090F4"/>
    <w:lvl w:ilvl="0" w:tplc="4EBE52E4">
      <w:start w:val="1"/>
      <w:numFmt w:val="decimal"/>
      <w:lvlText w:val="%1."/>
      <w:lvlJc w:val="left"/>
      <w:pPr>
        <w:tabs>
          <w:tab w:val="num" w:pos="780"/>
        </w:tabs>
        <w:ind w:left="780" w:hanging="420"/>
      </w:pPr>
      <w:rPr>
        <w:rFonts w:hint="default"/>
      </w:rPr>
    </w:lvl>
    <w:lvl w:ilvl="1" w:tplc="0419000F">
      <w:start w:val="1"/>
      <w:numFmt w:val="decimal"/>
      <w:lvlText w:val="%2."/>
      <w:lvlJc w:val="left"/>
      <w:pPr>
        <w:tabs>
          <w:tab w:val="num" w:pos="1440"/>
        </w:tabs>
        <w:ind w:left="1440" w:hanging="360"/>
      </w:pPr>
      <w:rPr>
        <w:rFonts w:hint="default"/>
      </w:rPr>
    </w:lvl>
    <w:lvl w:ilvl="2" w:tplc="FC167D2A">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1F7281"/>
    <w:multiLevelType w:val="hybridMultilevel"/>
    <w:tmpl w:val="98B27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310F4A"/>
    <w:multiLevelType w:val="hybridMultilevel"/>
    <w:tmpl w:val="8B2A5D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59E5A00"/>
    <w:multiLevelType w:val="hybridMultilevel"/>
    <w:tmpl w:val="67687624"/>
    <w:lvl w:ilvl="0" w:tplc="DA384F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7522A4D"/>
    <w:multiLevelType w:val="hybridMultilevel"/>
    <w:tmpl w:val="10D4EF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CB2CBE"/>
    <w:multiLevelType w:val="hybridMultilevel"/>
    <w:tmpl w:val="3252BC08"/>
    <w:lvl w:ilvl="0" w:tplc="4EBE52E4">
      <w:start w:val="1"/>
      <w:numFmt w:val="decimal"/>
      <w:lvlText w:val="%1."/>
      <w:lvlJc w:val="left"/>
      <w:pPr>
        <w:tabs>
          <w:tab w:val="num" w:pos="780"/>
        </w:tabs>
        <w:ind w:left="780" w:hanging="420"/>
      </w:pPr>
      <w:rPr>
        <w:rFonts w:hint="default"/>
      </w:rPr>
    </w:lvl>
    <w:lvl w:ilvl="1" w:tplc="0419000F">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A857A51"/>
    <w:multiLevelType w:val="hybridMultilevel"/>
    <w:tmpl w:val="839A268C"/>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753F33"/>
    <w:multiLevelType w:val="hybridMultilevel"/>
    <w:tmpl w:val="18028858"/>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666B7B"/>
    <w:multiLevelType w:val="hybridMultilevel"/>
    <w:tmpl w:val="49A6EBA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35FF2726"/>
    <w:multiLevelType w:val="hybridMultilevel"/>
    <w:tmpl w:val="250698CA"/>
    <w:lvl w:ilvl="0" w:tplc="FC167D2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nsid w:val="3BD21D0C"/>
    <w:multiLevelType w:val="hybridMultilevel"/>
    <w:tmpl w:val="60365C46"/>
    <w:lvl w:ilvl="0" w:tplc="4EBE52E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CE84FB4"/>
    <w:multiLevelType w:val="hybridMultilevel"/>
    <w:tmpl w:val="5A96B580"/>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F">
      <w:start w:val="1"/>
      <w:numFmt w:val="decimal"/>
      <w:lvlText w:val="%3."/>
      <w:lvlJc w:val="left"/>
      <w:pPr>
        <w:tabs>
          <w:tab w:val="num" w:pos="2880"/>
        </w:tabs>
        <w:ind w:left="2880" w:hanging="36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D4A07FF"/>
    <w:multiLevelType w:val="hybridMultilevel"/>
    <w:tmpl w:val="8C32B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EB8689E"/>
    <w:multiLevelType w:val="hybridMultilevel"/>
    <w:tmpl w:val="940047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0FA0689"/>
    <w:multiLevelType w:val="hybridMultilevel"/>
    <w:tmpl w:val="68E6C930"/>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9755848"/>
    <w:multiLevelType w:val="multilevel"/>
    <w:tmpl w:val="26F86E2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9A63062"/>
    <w:multiLevelType w:val="hybridMultilevel"/>
    <w:tmpl w:val="AC98B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DCC5747"/>
    <w:multiLevelType w:val="hybridMultilevel"/>
    <w:tmpl w:val="5176A45E"/>
    <w:lvl w:ilvl="0" w:tplc="FC167D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FE2575E"/>
    <w:multiLevelType w:val="hybridMultilevel"/>
    <w:tmpl w:val="0658C070"/>
    <w:lvl w:ilvl="0" w:tplc="FC167D2A">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F">
      <w:start w:val="1"/>
      <w:numFmt w:val="decimal"/>
      <w:lvlText w:val="%3."/>
      <w:lvlJc w:val="left"/>
      <w:pPr>
        <w:tabs>
          <w:tab w:val="num" w:pos="2880"/>
        </w:tabs>
        <w:ind w:left="2880" w:hanging="36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83C4EE5"/>
    <w:multiLevelType w:val="hybridMultilevel"/>
    <w:tmpl w:val="ED6E4AFA"/>
    <w:lvl w:ilvl="0" w:tplc="FC167D2A">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BB2941"/>
    <w:multiLevelType w:val="hybridMultilevel"/>
    <w:tmpl w:val="98848DB6"/>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94237A"/>
    <w:multiLevelType w:val="hybridMultilevel"/>
    <w:tmpl w:val="BFF6BE0C"/>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1">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C0D1E1B"/>
    <w:multiLevelType w:val="hybridMultilevel"/>
    <w:tmpl w:val="3D0C4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B690D"/>
    <w:multiLevelType w:val="hybridMultilevel"/>
    <w:tmpl w:val="CE60E5BA"/>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AD6B25"/>
    <w:multiLevelType w:val="hybridMultilevel"/>
    <w:tmpl w:val="C16E23DC"/>
    <w:lvl w:ilvl="0" w:tplc="0419000F">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8DC12A6"/>
    <w:multiLevelType w:val="hybridMultilevel"/>
    <w:tmpl w:val="55D2D744"/>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4A78D4"/>
    <w:multiLevelType w:val="hybridMultilevel"/>
    <w:tmpl w:val="4BA0A306"/>
    <w:lvl w:ilvl="0" w:tplc="FC167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F5906E5"/>
    <w:multiLevelType w:val="hybridMultilevel"/>
    <w:tmpl w:val="75E20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9E5E6B"/>
    <w:multiLevelType w:val="multilevel"/>
    <w:tmpl w:val="31725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BE132D2"/>
    <w:multiLevelType w:val="hybridMultilevel"/>
    <w:tmpl w:val="83B89BA8"/>
    <w:lvl w:ilvl="0" w:tplc="DA384F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CA105E5"/>
    <w:multiLevelType w:val="multilevel"/>
    <w:tmpl w:val="31725E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37"/>
  </w:num>
  <w:num w:numId="3">
    <w:abstractNumId w:val="43"/>
  </w:num>
  <w:num w:numId="4">
    <w:abstractNumId w:val="16"/>
  </w:num>
  <w:num w:numId="5">
    <w:abstractNumId w:val="29"/>
  </w:num>
  <w:num w:numId="6">
    <w:abstractNumId w:val="27"/>
  </w:num>
  <w:num w:numId="7">
    <w:abstractNumId w:val="30"/>
  </w:num>
  <w:num w:numId="8">
    <w:abstractNumId w:val="7"/>
  </w:num>
  <w:num w:numId="9">
    <w:abstractNumId w:val="45"/>
  </w:num>
  <w:num w:numId="10">
    <w:abstractNumId w:val="31"/>
  </w:num>
  <w:num w:numId="11">
    <w:abstractNumId w:val="32"/>
  </w:num>
  <w:num w:numId="12">
    <w:abstractNumId w:val="9"/>
  </w:num>
  <w:num w:numId="13">
    <w:abstractNumId w:val="8"/>
  </w:num>
  <w:num w:numId="14">
    <w:abstractNumId w:val="21"/>
  </w:num>
  <w:num w:numId="15">
    <w:abstractNumId w:val="35"/>
  </w:num>
  <w:num w:numId="16">
    <w:abstractNumId w:val="13"/>
  </w:num>
  <w:num w:numId="17">
    <w:abstractNumId w:val="22"/>
  </w:num>
  <w:num w:numId="18">
    <w:abstractNumId w:val="42"/>
  </w:num>
  <w:num w:numId="19">
    <w:abstractNumId w:val="44"/>
  </w:num>
  <w:num w:numId="20">
    <w:abstractNumId w:val="18"/>
  </w:num>
  <w:num w:numId="21">
    <w:abstractNumId w:val="3"/>
  </w:num>
  <w:num w:numId="22">
    <w:abstractNumId w:val="5"/>
  </w:num>
  <w:num w:numId="23">
    <w:abstractNumId w:val="25"/>
  </w:num>
  <w:num w:numId="24">
    <w:abstractNumId w:val="20"/>
  </w:num>
  <w:num w:numId="25">
    <w:abstractNumId w:val="11"/>
  </w:num>
  <w:num w:numId="26">
    <w:abstractNumId w:val="10"/>
  </w:num>
  <w:num w:numId="27">
    <w:abstractNumId w:val="19"/>
  </w:num>
  <w:num w:numId="28">
    <w:abstractNumId w:val="17"/>
  </w:num>
  <w:num w:numId="29">
    <w:abstractNumId w:val="26"/>
  </w:num>
  <w:num w:numId="30">
    <w:abstractNumId w:val="14"/>
  </w:num>
  <w:num w:numId="31">
    <w:abstractNumId w:val="36"/>
  </w:num>
  <w:num w:numId="32">
    <w:abstractNumId w:val="2"/>
  </w:num>
  <w:num w:numId="33">
    <w:abstractNumId w:val="6"/>
  </w:num>
  <w:num w:numId="34">
    <w:abstractNumId w:val="28"/>
  </w:num>
  <w:num w:numId="35">
    <w:abstractNumId w:val="0"/>
  </w:num>
  <w:num w:numId="36">
    <w:abstractNumId w:val="1"/>
  </w:num>
  <w:num w:numId="37">
    <w:abstractNumId w:val="40"/>
  </w:num>
  <w:num w:numId="38">
    <w:abstractNumId w:val="12"/>
  </w:num>
  <w:num w:numId="39">
    <w:abstractNumId w:val="41"/>
  </w:num>
  <w:num w:numId="40">
    <w:abstractNumId w:val="38"/>
  </w:num>
  <w:num w:numId="41">
    <w:abstractNumId w:val="24"/>
  </w:num>
  <w:num w:numId="42">
    <w:abstractNumId w:val="34"/>
  </w:num>
  <w:num w:numId="43">
    <w:abstractNumId w:val="15"/>
  </w:num>
  <w:num w:numId="44">
    <w:abstractNumId w:val="4"/>
  </w:num>
  <w:num w:numId="45">
    <w:abstractNumId w:val="33"/>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AF6"/>
    <w:rsid w:val="00006598"/>
    <w:rsid w:val="00020669"/>
    <w:rsid w:val="00062C59"/>
    <w:rsid w:val="000E2741"/>
    <w:rsid w:val="0012262E"/>
    <w:rsid w:val="00123DE0"/>
    <w:rsid w:val="00130063"/>
    <w:rsid w:val="00141AE2"/>
    <w:rsid w:val="0016657B"/>
    <w:rsid w:val="00180C96"/>
    <w:rsid w:val="0018573A"/>
    <w:rsid w:val="001A132C"/>
    <w:rsid w:val="001A1C25"/>
    <w:rsid w:val="001A3D04"/>
    <w:rsid w:val="001F7213"/>
    <w:rsid w:val="00224182"/>
    <w:rsid w:val="00231515"/>
    <w:rsid w:val="00231CC1"/>
    <w:rsid w:val="002409B6"/>
    <w:rsid w:val="00260FFD"/>
    <w:rsid w:val="00270780"/>
    <w:rsid w:val="00282072"/>
    <w:rsid w:val="002A0662"/>
    <w:rsid w:val="002E38FA"/>
    <w:rsid w:val="00316BCE"/>
    <w:rsid w:val="00323B90"/>
    <w:rsid w:val="0033684A"/>
    <w:rsid w:val="00343757"/>
    <w:rsid w:val="0036534F"/>
    <w:rsid w:val="003815C5"/>
    <w:rsid w:val="00391CED"/>
    <w:rsid w:val="003B2FA5"/>
    <w:rsid w:val="003B35D4"/>
    <w:rsid w:val="003C37BA"/>
    <w:rsid w:val="003F5DD9"/>
    <w:rsid w:val="00413331"/>
    <w:rsid w:val="004217EC"/>
    <w:rsid w:val="00422738"/>
    <w:rsid w:val="004401A1"/>
    <w:rsid w:val="00441102"/>
    <w:rsid w:val="004456F6"/>
    <w:rsid w:val="00475175"/>
    <w:rsid w:val="004910D6"/>
    <w:rsid w:val="004B6463"/>
    <w:rsid w:val="004E780A"/>
    <w:rsid w:val="004F2F5C"/>
    <w:rsid w:val="00514491"/>
    <w:rsid w:val="00524308"/>
    <w:rsid w:val="00544AEF"/>
    <w:rsid w:val="00555323"/>
    <w:rsid w:val="005A6865"/>
    <w:rsid w:val="005C0C81"/>
    <w:rsid w:val="005E3362"/>
    <w:rsid w:val="006666C7"/>
    <w:rsid w:val="006C1E0B"/>
    <w:rsid w:val="006C5FF5"/>
    <w:rsid w:val="006E3D1D"/>
    <w:rsid w:val="006F44B7"/>
    <w:rsid w:val="00701D20"/>
    <w:rsid w:val="00755619"/>
    <w:rsid w:val="00762C0A"/>
    <w:rsid w:val="007A16E4"/>
    <w:rsid w:val="007B74B1"/>
    <w:rsid w:val="007E7D38"/>
    <w:rsid w:val="007F6708"/>
    <w:rsid w:val="00820264"/>
    <w:rsid w:val="00837F25"/>
    <w:rsid w:val="00844D67"/>
    <w:rsid w:val="00876BA7"/>
    <w:rsid w:val="008A529C"/>
    <w:rsid w:val="008D469E"/>
    <w:rsid w:val="0097162D"/>
    <w:rsid w:val="00972FB2"/>
    <w:rsid w:val="00996BF2"/>
    <w:rsid w:val="009C2771"/>
    <w:rsid w:val="009D1268"/>
    <w:rsid w:val="009D7BFE"/>
    <w:rsid w:val="009F6181"/>
    <w:rsid w:val="00A46A40"/>
    <w:rsid w:val="00A5044E"/>
    <w:rsid w:val="00AA2A3F"/>
    <w:rsid w:val="00AB36E4"/>
    <w:rsid w:val="00AB5496"/>
    <w:rsid w:val="00AC1FEC"/>
    <w:rsid w:val="00AE0AE6"/>
    <w:rsid w:val="00B10183"/>
    <w:rsid w:val="00B45F88"/>
    <w:rsid w:val="00B507BB"/>
    <w:rsid w:val="00B53342"/>
    <w:rsid w:val="00C403DF"/>
    <w:rsid w:val="00C43323"/>
    <w:rsid w:val="00C7429F"/>
    <w:rsid w:val="00C93A5D"/>
    <w:rsid w:val="00C97FB3"/>
    <w:rsid w:val="00CA2344"/>
    <w:rsid w:val="00CA349A"/>
    <w:rsid w:val="00CC3D42"/>
    <w:rsid w:val="00CC4019"/>
    <w:rsid w:val="00CC5404"/>
    <w:rsid w:val="00CD71C0"/>
    <w:rsid w:val="00D1598D"/>
    <w:rsid w:val="00D3228E"/>
    <w:rsid w:val="00D60C49"/>
    <w:rsid w:val="00D82292"/>
    <w:rsid w:val="00D925E4"/>
    <w:rsid w:val="00DB6CDF"/>
    <w:rsid w:val="00E60B32"/>
    <w:rsid w:val="00E81938"/>
    <w:rsid w:val="00E90AF6"/>
    <w:rsid w:val="00EF7B25"/>
    <w:rsid w:val="00F439A7"/>
    <w:rsid w:val="00F43E96"/>
    <w:rsid w:val="00F6486C"/>
    <w:rsid w:val="00F80FCC"/>
    <w:rsid w:val="00F94489"/>
    <w:rsid w:val="00FD6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FD225C-7760-4476-AB1E-4DE6D877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1938"/>
    <w:pPr>
      <w:ind w:left="720"/>
      <w:contextualSpacing/>
    </w:pPr>
  </w:style>
  <w:style w:type="table" w:styleId="a4">
    <w:name w:val="Table Grid"/>
    <w:basedOn w:val="a1"/>
    <w:uiPriority w:val="39"/>
    <w:rsid w:val="00844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E38F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E38FA"/>
    <w:rPr>
      <w:rFonts w:ascii="Segoe UI" w:hAnsi="Segoe UI" w:cs="Segoe UI"/>
      <w:sz w:val="18"/>
      <w:szCs w:val="18"/>
    </w:rPr>
  </w:style>
  <w:style w:type="character" w:styleId="a7">
    <w:name w:val="Hyperlink"/>
    <w:basedOn w:val="a0"/>
    <w:uiPriority w:val="99"/>
    <w:unhideWhenUsed/>
    <w:rsid w:val="0033684A"/>
    <w:rPr>
      <w:color w:val="0563C1" w:themeColor="hyperlink"/>
      <w:u w:val="single"/>
    </w:rPr>
  </w:style>
  <w:style w:type="paragraph" w:styleId="a8">
    <w:name w:val="header"/>
    <w:basedOn w:val="a"/>
    <w:link w:val="a9"/>
    <w:uiPriority w:val="99"/>
    <w:unhideWhenUsed/>
    <w:rsid w:val="007A16E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A16E4"/>
  </w:style>
  <w:style w:type="paragraph" w:styleId="aa">
    <w:name w:val="footer"/>
    <w:basedOn w:val="a"/>
    <w:link w:val="ab"/>
    <w:uiPriority w:val="99"/>
    <w:unhideWhenUsed/>
    <w:rsid w:val="007A16E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A1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B2A3C-C7F0-4327-800F-A58678F7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11</Pages>
  <Words>3012</Words>
  <Characters>17172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44</cp:revision>
  <cp:lastPrinted>2017-09-22T05:24:00Z</cp:lastPrinted>
  <dcterms:created xsi:type="dcterms:W3CDTF">2016-12-05T04:55:00Z</dcterms:created>
  <dcterms:modified xsi:type="dcterms:W3CDTF">2018-03-07T06:40:00Z</dcterms:modified>
</cp:coreProperties>
</file>