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748" w:rsidRPr="00236748" w:rsidRDefault="00236748" w:rsidP="00236748">
      <w:pPr>
        <w:shd w:val="clear" w:color="auto" w:fill="FFFFFF"/>
        <w:spacing w:before="120" w:after="120" w:line="360" w:lineRule="auto"/>
        <w:jc w:val="center"/>
        <w:rPr>
          <w:rFonts w:ascii="Times New Roman" w:eastAsia="Times New Roman" w:hAnsi="Times New Roman" w:cs="Times New Roman"/>
          <w:b/>
          <w:bCs/>
          <w:caps/>
          <w:color w:val="000000"/>
          <w:sz w:val="28"/>
          <w:szCs w:val="28"/>
          <w:lang w:eastAsia="ru-RU"/>
        </w:rPr>
      </w:pPr>
      <w:r w:rsidRPr="00236748">
        <w:rPr>
          <w:rFonts w:ascii="Times New Roman" w:eastAsia="Times New Roman" w:hAnsi="Times New Roman" w:cs="Times New Roman"/>
          <w:b/>
          <w:bCs/>
          <w:caps/>
          <w:color w:val="000000"/>
          <w:sz w:val="28"/>
          <w:szCs w:val="28"/>
          <w:lang w:eastAsia="ru-RU"/>
        </w:rPr>
        <w:t>Подготовке к ЕГЭ по Информатике. Из опыта работы</w:t>
      </w:r>
      <w:proofErr w:type="gramStart"/>
      <w:r w:rsidRPr="00236748">
        <w:rPr>
          <w:rFonts w:ascii="Times New Roman" w:eastAsia="Times New Roman" w:hAnsi="Times New Roman" w:cs="Times New Roman"/>
          <w:b/>
          <w:bCs/>
          <w:caps/>
          <w:color w:val="000000"/>
          <w:sz w:val="28"/>
          <w:szCs w:val="28"/>
          <w:lang w:eastAsia="ru-RU"/>
        </w:rPr>
        <w:t>..</w:t>
      </w:r>
      <w:proofErr w:type="gramEnd"/>
    </w:p>
    <w:p w:rsidR="00236748" w:rsidRDefault="00236748" w:rsidP="00236748">
      <w:pPr>
        <w:shd w:val="clear" w:color="auto" w:fill="FFFFFF"/>
        <w:spacing w:before="120" w:after="120" w:line="360" w:lineRule="auto"/>
        <w:jc w:val="righ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Выступление </w:t>
      </w:r>
      <w:proofErr w:type="spellStart"/>
      <w:r>
        <w:rPr>
          <w:rFonts w:ascii="Times New Roman" w:eastAsia="Times New Roman" w:hAnsi="Times New Roman" w:cs="Times New Roman"/>
          <w:b/>
          <w:bCs/>
          <w:color w:val="000000"/>
          <w:sz w:val="28"/>
          <w:szCs w:val="28"/>
          <w:lang w:eastAsia="ru-RU"/>
        </w:rPr>
        <w:t>Мушкаровой</w:t>
      </w:r>
      <w:proofErr w:type="spellEnd"/>
      <w:r>
        <w:rPr>
          <w:rFonts w:ascii="Times New Roman" w:eastAsia="Times New Roman" w:hAnsi="Times New Roman" w:cs="Times New Roman"/>
          <w:b/>
          <w:bCs/>
          <w:color w:val="000000"/>
          <w:sz w:val="28"/>
          <w:szCs w:val="28"/>
          <w:lang w:eastAsia="ru-RU"/>
        </w:rPr>
        <w:t xml:space="preserve"> И.Г., </w:t>
      </w:r>
    </w:p>
    <w:p w:rsidR="00236748" w:rsidRPr="00236748" w:rsidRDefault="00236748" w:rsidP="00236748">
      <w:pPr>
        <w:shd w:val="clear" w:color="auto" w:fill="FFFFFF"/>
        <w:spacing w:before="120" w:after="120" w:line="36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учитель МБОУ </w:t>
      </w:r>
      <w:proofErr w:type="gramStart"/>
      <w:r>
        <w:rPr>
          <w:rFonts w:ascii="Times New Roman" w:eastAsia="Times New Roman" w:hAnsi="Times New Roman" w:cs="Times New Roman"/>
          <w:b/>
          <w:bCs/>
          <w:color w:val="000000"/>
          <w:sz w:val="28"/>
          <w:szCs w:val="28"/>
          <w:lang w:eastAsia="ru-RU"/>
        </w:rPr>
        <w:t>Зырянская</w:t>
      </w:r>
      <w:proofErr w:type="gramEnd"/>
      <w:r>
        <w:rPr>
          <w:rFonts w:ascii="Times New Roman" w:eastAsia="Times New Roman" w:hAnsi="Times New Roman" w:cs="Times New Roman"/>
          <w:b/>
          <w:bCs/>
          <w:color w:val="000000"/>
          <w:sz w:val="28"/>
          <w:szCs w:val="28"/>
          <w:lang w:eastAsia="ru-RU"/>
        </w:rPr>
        <w:t xml:space="preserve"> СОШ</w:t>
      </w:r>
    </w:p>
    <w:p w:rsid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 xml:space="preserve">Одной из составляющих успешности учителя является успех его учеников. В настоящий момент главным результатом учительского труда многие считают успешность выпускников на ЕГЭ. Подготовка к школьным выпускным экзаменам </w:t>
      </w:r>
      <w:proofErr w:type="gramStart"/>
      <w:r w:rsidRPr="00236748">
        <w:rPr>
          <w:rFonts w:ascii="Times New Roman" w:eastAsia="Times New Roman" w:hAnsi="Times New Roman" w:cs="Times New Roman"/>
          <w:color w:val="000000"/>
          <w:sz w:val="28"/>
          <w:szCs w:val="28"/>
          <w:lang w:eastAsia="ru-RU"/>
        </w:rPr>
        <w:t>и</w:t>
      </w:r>
      <w:proofErr w:type="gramEnd"/>
      <w:r w:rsidRPr="00236748">
        <w:rPr>
          <w:rFonts w:ascii="Times New Roman" w:eastAsia="Times New Roman" w:hAnsi="Times New Roman" w:cs="Times New Roman"/>
          <w:color w:val="000000"/>
          <w:sz w:val="28"/>
          <w:szCs w:val="28"/>
          <w:lang w:eastAsia="ru-RU"/>
        </w:rPr>
        <w:t xml:space="preserve"> в особенности к ЕГЭ – это всегда ответственный процесс. И от того, насколько грамотно построен будет этот процесс, зависит наш результат.</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Для учителя информатики подготовка учащихся к ЕГЭ по информатике и ИКТ носит довольно широкий, разноплановый характер. Это обусловлено и различным уровнем подготовки учащихся, и различными условиями изучения непосредственно самого предмета в образовательном учреждении (количество часов, обеспечение техникой, квалификацией самого учителя и т.д.).</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 xml:space="preserve">Вообще ситуация парадоксальная: учитель информатики в современной школе зажат в тиски: с одной стороны ЕГЭ, с другой стороны образовательная программа, с третьей - социальный заказ общества, который требует от учащихся конкретных практических навыков работы на компьютере. Действительно, хотя ЕГЭ задуман как форма аттестации за основную полную общеобразовательную школу, на самом деле получается совершенно отдельный предмет со своей спецификой, особенно в старших классах, отличающейся от содержания учебников по информатике, допущенных министерством. Только в учебнике </w:t>
      </w:r>
      <w:proofErr w:type="spellStart"/>
      <w:r w:rsidRPr="00236748">
        <w:rPr>
          <w:rFonts w:ascii="Times New Roman" w:eastAsia="Times New Roman" w:hAnsi="Times New Roman" w:cs="Times New Roman"/>
          <w:color w:val="000000"/>
          <w:sz w:val="28"/>
          <w:szCs w:val="28"/>
          <w:lang w:eastAsia="ru-RU"/>
        </w:rPr>
        <w:t>Угриновича</w:t>
      </w:r>
      <w:proofErr w:type="spellEnd"/>
      <w:r w:rsidRPr="00236748">
        <w:rPr>
          <w:rFonts w:ascii="Times New Roman" w:eastAsia="Times New Roman" w:hAnsi="Times New Roman" w:cs="Times New Roman"/>
          <w:color w:val="000000"/>
          <w:sz w:val="28"/>
          <w:szCs w:val="28"/>
          <w:lang w:eastAsia="ru-RU"/>
        </w:rPr>
        <w:t xml:space="preserve"> Н.Д. для 11 класса профильного уровня можно найти задания, приближенные к заданиям из ЕГЭ, в других же учебниках нет качественного материала.</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lastRenderedPageBreak/>
        <w:t xml:space="preserve">Когда речь идет о технологии подготовки к экзамену, </w:t>
      </w:r>
      <w:proofErr w:type="gramStart"/>
      <w:r w:rsidRPr="00236748">
        <w:rPr>
          <w:rFonts w:ascii="Times New Roman" w:eastAsia="Times New Roman" w:hAnsi="Times New Roman" w:cs="Times New Roman"/>
          <w:color w:val="000000"/>
          <w:sz w:val="28"/>
          <w:szCs w:val="28"/>
          <w:lang w:eastAsia="ru-RU"/>
        </w:rPr>
        <w:t>то</w:t>
      </w:r>
      <w:proofErr w:type="gramEnd"/>
      <w:r w:rsidRPr="00236748">
        <w:rPr>
          <w:rFonts w:ascii="Times New Roman" w:eastAsia="Times New Roman" w:hAnsi="Times New Roman" w:cs="Times New Roman"/>
          <w:color w:val="000000"/>
          <w:sz w:val="28"/>
          <w:szCs w:val="28"/>
          <w:lang w:eastAsia="ru-RU"/>
        </w:rPr>
        <w:t xml:space="preserve"> прежде всего нужно отметить, что нет единого универсального решения, а есть типовые варианты, из которых учитель может подобрать себе подходящий. Учитель выступает организатором процесса, обеспечивая его системность, содержательную часть, консультационную и контролирующую. Следует равномерно распределить силы учащегося и, скорее всего, создать возможность для дополнительных занятий, то есть разработать план подготовки к сдаче ЕГЭ по информатике и ИКТ с учетом индивидуальных особенностей учащегося или группы учащихся. Какое бы мнение педагоги не имели о ЕГЭ, приходится работать в рамках существующих обстоятельств и принимать решения: как готовиться к экзамену продуктивно, как создать условия для успешной сдачи экзамена выпускниками и самое главное самим  быть готовыми к ЕГЭ  содержательно, методически и организационно. Я сторонник мнения, что для предметов технического уровня форма экзамена в виде ЕГЭ вполне приемлема.</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 xml:space="preserve">У меня сложилась определенная система подготовки учащихся к итоговой аттестации. Большое внимание в своей  работе уделяю самообразованию для грамотной и квалифицированной подготовки учащихся к ЕГЭ. Только системная работа в течение учебного года позволяют повысить продуктивность и качество подготовки к </w:t>
      </w:r>
      <w:proofErr w:type="gramStart"/>
      <w:r w:rsidRPr="00236748">
        <w:rPr>
          <w:rFonts w:ascii="Times New Roman" w:eastAsia="Times New Roman" w:hAnsi="Times New Roman" w:cs="Times New Roman"/>
          <w:color w:val="000000"/>
          <w:sz w:val="28"/>
          <w:szCs w:val="28"/>
          <w:lang w:eastAsia="ru-RU"/>
        </w:rPr>
        <w:t>ЕГЭ</w:t>
      </w:r>
      <w:proofErr w:type="gramEnd"/>
      <w:r w:rsidRPr="00236748">
        <w:rPr>
          <w:rFonts w:ascii="Times New Roman" w:eastAsia="Times New Roman" w:hAnsi="Times New Roman" w:cs="Times New Roman"/>
          <w:color w:val="000000"/>
          <w:sz w:val="28"/>
          <w:szCs w:val="28"/>
          <w:lang w:eastAsia="ru-RU"/>
        </w:rPr>
        <w:t xml:space="preserve"> и даст шанс надеяться на положительные результаты сдачи экзамена.</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 xml:space="preserve">Опрос желающих сдавать ЕГЭ нужно провести как можно раньше, узнать у учащихся, в какие ВУЗы они будут подавать документы. Хотя экзамен длится 4 часа, но это немного, если выполнять задания части С. Знаю, что времени на сдачу экзамена порой не хватает. Это объясняется разными причинами: природными качествами отдельных учащихся, например, медлительностью, качеством знаний и умений учащихся по информатике и математике, уровнем сложности задач ЕГЭ. Безусловно, время учениками было потеряно на то, чтобы справиться с волнением. </w:t>
      </w:r>
      <w:r w:rsidRPr="00236748">
        <w:rPr>
          <w:rFonts w:ascii="Times New Roman" w:eastAsia="Times New Roman" w:hAnsi="Times New Roman" w:cs="Times New Roman"/>
          <w:color w:val="000000"/>
          <w:sz w:val="28"/>
          <w:szCs w:val="28"/>
          <w:lang w:eastAsia="ru-RU"/>
        </w:rPr>
        <w:lastRenderedPageBreak/>
        <w:t>Именно на выполнение заданий частей</w:t>
      </w:r>
      <w:proofErr w:type="gramStart"/>
      <w:r w:rsidRPr="00236748">
        <w:rPr>
          <w:rFonts w:ascii="Times New Roman" w:eastAsia="Times New Roman" w:hAnsi="Times New Roman" w:cs="Times New Roman"/>
          <w:color w:val="000000"/>
          <w:sz w:val="28"/>
          <w:szCs w:val="28"/>
          <w:lang w:eastAsia="ru-RU"/>
        </w:rPr>
        <w:t xml:space="preserve"> В</w:t>
      </w:r>
      <w:proofErr w:type="gramEnd"/>
      <w:r w:rsidRPr="00236748">
        <w:rPr>
          <w:rFonts w:ascii="Times New Roman" w:eastAsia="Times New Roman" w:hAnsi="Times New Roman" w:cs="Times New Roman"/>
          <w:color w:val="000000"/>
          <w:sz w:val="28"/>
          <w:szCs w:val="28"/>
          <w:lang w:eastAsia="ru-RU"/>
        </w:rPr>
        <w:t xml:space="preserve"> и С учащиеся должны тратить большую часть времени экзамена.</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Одним из направлений организационно-методической работы является создание банка тестовых заданий, подбор учебно-методической литературы. Учащимся нравится такой метод контроля знаний как тестирование. Его можно проводить в бумажном или электронном виде, тексты тестов и задания составляю, используя многочисленную литературу с готовыми текстами тестов по основным разделам базового курса. Стараюсь выбирать задания из всевозможных демонстрационных, репетиционных и реальных вариантов ЕГЭ, а также из сборников для подготовки к ЕГЭ, рекомендованных ФИПИ.</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Если ученик выполняет тест меньше 50%, то он устно к следующему занятию готовит теоретическую часть и готовится к практической части - тесту. Если же ученик и во второй раз показывает такой же результат, то в индивидуальном порядке происходит разбор тех тестовых заданий, в которых допущены ошибки.</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Одной из проблем при изучении курса информатики является разный уровень знаний ребят. Для кого-то не составит труда выполнить задание (справляются очень быстро), а кто-то осваивают его очень медленно. В таких случаях стараюсь составить здания  разных уровней сложности. Для этого систематизирую наработанные материалы разных лет по разделам экзаменационной работы, используя УМК различных авторских коллективов, материалы сети Интернет и различных электронных пособий и </w:t>
      </w:r>
      <w:r w:rsidRPr="00236748">
        <w:rPr>
          <w:rFonts w:ascii="Times New Roman" w:eastAsia="Times New Roman" w:hAnsi="Times New Roman" w:cs="Times New Roman"/>
          <w:color w:val="000000"/>
          <w:sz w:val="28"/>
          <w:szCs w:val="28"/>
          <w:lang w:val="en-US" w:eastAsia="ru-RU"/>
        </w:rPr>
        <w:t>CD </w:t>
      </w:r>
      <w:r w:rsidRPr="00236748">
        <w:rPr>
          <w:rFonts w:ascii="Times New Roman" w:eastAsia="Times New Roman" w:hAnsi="Times New Roman" w:cs="Times New Roman"/>
          <w:color w:val="000000"/>
          <w:sz w:val="28"/>
          <w:szCs w:val="28"/>
          <w:lang w:eastAsia="ru-RU"/>
        </w:rPr>
        <w:t>для подготовки к ЕГЭ.</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С целью подготовки к ЕГЭ рекомендую учащимся участвовать во всероссийском конкурсе «КИТ», олимпиаде УРФО по основам наук, других конкурсах. Это позволяет им проверить качество своих знаний по информатике, оценить скорость решения ими задач, отработать внимательность при заполнении бланка с ответами.</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lastRenderedPageBreak/>
        <w:t>Вообще,  подготавливая учащихся к ЕГЭ, я пришел к выводу, что сдавать экзамен по информатике следует учащимся с хорошим логическим мышлением. И моя цель максимально развить это логическое мышление, повысить интерес к предмету.</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В ходе подготовки должна ставиться задача не только успешной сдачи учащимися экзамена, но и набор ими при этом максимально возможного количе</w:t>
      </w:r>
      <w:r w:rsidRPr="00236748">
        <w:rPr>
          <w:rFonts w:ascii="Times New Roman" w:eastAsia="Times New Roman" w:hAnsi="Times New Roman" w:cs="Times New Roman"/>
          <w:color w:val="000000"/>
          <w:sz w:val="28"/>
          <w:szCs w:val="28"/>
          <w:lang w:eastAsia="ru-RU"/>
        </w:rPr>
        <w:softHyphen/>
        <w:t>ства баллов: каждым из учеников в зависимости от уров</w:t>
      </w:r>
      <w:r w:rsidRPr="00236748">
        <w:rPr>
          <w:rFonts w:ascii="Times New Roman" w:eastAsia="Times New Roman" w:hAnsi="Times New Roman" w:cs="Times New Roman"/>
          <w:color w:val="000000"/>
          <w:sz w:val="28"/>
          <w:szCs w:val="28"/>
          <w:lang w:eastAsia="ru-RU"/>
        </w:rPr>
        <w:softHyphen/>
        <w:t>ня его подготовки.</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Опираясь на свой многолетний опыт подготовки выпускников к экзаменам и на их результаты, я могу предложить некоторые рекомендации педагогам по подготовке учащихся к ЕГЭ по информатике:</w:t>
      </w:r>
    </w:p>
    <w:p w:rsidR="00236748" w:rsidRPr="00236748" w:rsidRDefault="00236748" w:rsidP="00236748">
      <w:pPr>
        <w:shd w:val="clear" w:color="auto" w:fill="FFFFFF"/>
        <w:spacing w:after="0" w:line="360" w:lineRule="auto"/>
        <w:ind w:left="644" w:hanging="360"/>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 подготовку к экзамену в формате единых государственных экзаменов необходимо начинать с 8 класса, включая в тесты для проверки знаний задания из ЕГЭ. А изучением основ алгоритмизации и программирования можно заниматься во внеурочное время;</w:t>
      </w:r>
    </w:p>
    <w:p w:rsidR="00236748" w:rsidRPr="00236748" w:rsidRDefault="00236748" w:rsidP="00236748">
      <w:pPr>
        <w:shd w:val="clear" w:color="auto" w:fill="FFFFFF"/>
        <w:spacing w:after="0" w:line="360" w:lineRule="auto"/>
        <w:ind w:left="644" w:hanging="360"/>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 xml:space="preserve">· в классах, изучающих информатику на базовом уровне, проводить </w:t>
      </w:r>
      <w:proofErr w:type="spellStart"/>
      <w:r w:rsidRPr="00236748">
        <w:rPr>
          <w:rFonts w:ascii="Times New Roman" w:eastAsia="Times New Roman" w:hAnsi="Times New Roman" w:cs="Times New Roman"/>
          <w:color w:val="000000"/>
          <w:sz w:val="28"/>
          <w:szCs w:val="28"/>
          <w:lang w:eastAsia="ru-RU"/>
        </w:rPr>
        <w:t>тренинговые</w:t>
      </w:r>
      <w:proofErr w:type="spellEnd"/>
      <w:r w:rsidRPr="00236748">
        <w:rPr>
          <w:rFonts w:ascii="Times New Roman" w:eastAsia="Times New Roman" w:hAnsi="Times New Roman" w:cs="Times New Roman"/>
          <w:color w:val="000000"/>
          <w:sz w:val="28"/>
          <w:szCs w:val="28"/>
          <w:lang w:eastAsia="ru-RU"/>
        </w:rPr>
        <w:t xml:space="preserve"> элективные курсы, например, «Готовимся к ЕГЭ по информатике»;</w:t>
      </w:r>
    </w:p>
    <w:p w:rsidR="00236748" w:rsidRPr="00236748" w:rsidRDefault="00236748" w:rsidP="00236748">
      <w:pPr>
        <w:shd w:val="clear" w:color="auto" w:fill="FFFFFF"/>
        <w:spacing w:after="0" w:line="360" w:lineRule="auto"/>
        <w:ind w:left="644" w:hanging="360"/>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 xml:space="preserve">· ни в коем случае не натаскивать детей на определенные типы тестовых заданий из ЕГЭ. Это приведет к тому, что увидев «незнакомую» задачу, ребенок растеряется и даже не попытается ее решить. Целесообразнее, давать основы объемных тем, таких как «Системы счисления», «Кодирование информации», «Логика», «Алгоритмизация и программирование», и проводить контроль знаний, каждый раз включая новый тип задач. </w:t>
      </w:r>
      <w:proofErr w:type="gramStart"/>
      <w:r w:rsidRPr="00236748">
        <w:rPr>
          <w:rFonts w:ascii="Times New Roman" w:eastAsia="Times New Roman" w:hAnsi="Times New Roman" w:cs="Times New Roman"/>
          <w:color w:val="000000"/>
          <w:sz w:val="28"/>
          <w:szCs w:val="28"/>
          <w:lang w:eastAsia="ru-RU"/>
        </w:rPr>
        <w:t>При этом обязательно вести рефлексию: если ученики выполняют меньше 80 % заданий, необходимо продолжить изучение темы;</w:t>
      </w:r>
      <w:proofErr w:type="gramEnd"/>
    </w:p>
    <w:p w:rsidR="00236748" w:rsidRPr="00236748" w:rsidRDefault="00236748" w:rsidP="00236748">
      <w:pPr>
        <w:shd w:val="clear" w:color="auto" w:fill="FFFFFF"/>
        <w:spacing w:after="0" w:line="360" w:lineRule="auto"/>
        <w:ind w:left="644" w:hanging="360"/>
        <w:jc w:val="both"/>
        <w:rPr>
          <w:rFonts w:ascii="Times New Roman" w:eastAsia="Times New Roman" w:hAnsi="Times New Roman" w:cs="Times New Roman"/>
          <w:color w:val="000000"/>
          <w:sz w:val="28"/>
          <w:szCs w:val="28"/>
          <w:lang w:eastAsia="ru-RU"/>
        </w:rPr>
      </w:pPr>
      <w:proofErr w:type="gramStart"/>
      <w:r w:rsidRPr="00236748">
        <w:rPr>
          <w:rFonts w:ascii="Times New Roman" w:eastAsia="Times New Roman" w:hAnsi="Times New Roman" w:cs="Times New Roman"/>
          <w:color w:val="000000"/>
          <w:sz w:val="28"/>
          <w:szCs w:val="28"/>
          <w:lang w:eastAsia="ru-RU"/>
        </w:rPr>
        <w:t xml:space="preserve">· создать собственную рабочую коллекцию полезных ссылок на основные </w:t>
      </w:r>
      <w:proofErr w:type="spellStart"/>
      <w:r w:rsidRPr="00236748">
        <w:rPr>
          <w:rFonts w:ascii="Times New Roman" w:eastAsia="Times New Roman" w:hAnsi="Times New Roman" w:cs="Times New Roman"/>
          <w:color w:val="000000"/>
          <w:sz w:val="28"/>
          <w:szCs w:val="28"/>
          <w:lang w:eastAsia="ru-RU"/>
        </w:rPr>
        <w:t>Интернет-источники</w:t>
      </w:r>
      <w:proofErr w:type="spellEnd"/>
      <w:r w:rsidRPr="00236748">
        <w:rPr>
          <w:rFonts w:ascii="Times New Roman" w:eastAsia="Times New Roman" w:hAnsi="Times New Roman" w:cs="Times New Roman"/>
          <w:color w:val="000000"/>
          <w:sz w:val="28"/>
          <w:szCs w:val="28"/>
          <w:lang w:eastAsia="ru-RU"/>
        </w:rPr>
        <w:t xml:space="preserve"> с материалами для пополнения своей </w:t>
      </w:r>
      <w:r w:rsidRPr="00236748">
        <w:rPr>
          <w:rFonts w:ascii="Times New Roman" w:eastAsia="Times New Roman" w:hAnsi="Times New Roman" w:cs="Times New Roman"/>
          <w:color w:val="000000"/>
          <w:sz w:val="28"/>
          <w:szCs w:val="28"/>
          <w:lang w:eastAsia="ru-RU"/>
        </w:rPr>
        <w:lastRenderedPageBreak/>
        <w:t>методической и дидактической копилки, а также набор методических пособий, рекомендованных ФИПИ для подготовки к экзамену;</w:t>
      </w:r>
      <w:proofErr w:type="gramEnd"/>
    </w:p>
    <w:p w:rsidR="00236748" w:rsidRPr="00236748" w:rsidRDefault="00236748" w:rsidP="00236748">
      <w:pPr>
        <w:shd w:val="clear" w:color="auto" w:fill="FFFFFF"/>
        <w:spacing w:after="0" w:line="360" w:lineRule="auto"/>
        <w:ind w:left="644" w:hanging="360"/>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 постоянно пополнять систематизированный материал разных лет по разделам экзаменационной работы новыми типами задач и возможными способами их решения.</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И самое важное, каждому учителю, занимающемуся подготовкой учащихся к единым государственным экзаменам, необходимо помнить, что только системная работа в течение нескольких лет позволит повысить продуктивность и качество подготовки к ЕГЭ и даст шанс надеяться на положительные результаты сдачи экзаменов.</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Система развивающих заданий, призванная вызвать интерес учащихся и, как следствие, успешной сдачи ЕГЭ, с моей точки зрения возможно при использовании следующих методов:</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1) развитие самостоятельности в освоении предмета,</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2) введение творческих заданий,</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3) использование дифференцированных заданий,</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4) использование игровых методик для закрепления, повторения и проверки изучаемого материала.</w:t>
      </w:r>
    </w:p>
    <w:p w:rsidR="00236748" w:rsidRPr="00236748" w:rsidRDefault="00236748" w:rsidP="00236748">
      <w:pPr>
        <w:shd w:val="clear" w:color="auto" w:fill="FFFFFF"/>
        <w:spacing w:before="120" w:after="0" w:line="360" w:lineRule="auto"/>
        <w:ind w:firstLine="709"/>
        <w:jc w:val="both"/>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Подготовка к итоговой аттестации учащихся в новой форме – это длительный и кропотливый, в какой-то степени творческий труд, требующий помощи и консультации со стороны педагога и столь же вдумчивой и напряженной работы ученика.</w:t>
      </w:r>
    </w:p>
    <w:p w:rsidR="00236748" w:rsidRPr="00236748" w:rsidRDefault="00236748" w:rsidP="00236748">
      <w:pPr>
        <w:shd w:val="clear" w:color="auto" w:fill="FFFFFF"/>
        <w:spacing w:before="120" w:after="120" w:line="360" w:lineRule="auto"/>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b/>
          <w:bCs/>
          <w:color w:val="000000"/>
          <w:sz w:val="28"/>
          <w:szCs w:val="28"/>
          <w:lang w:eastAsia="ru-RU"/>
        </w:rPr>
        <w:t>Список источников для подготовки к сдаче ЕГЭ по информатике:</w:t>
      </w:r>
    </w:p>
    <w:p w:rsidR="00236748" w:rsidRPr="00236748" w:rsidRDefault="00236748" w:rsidP="00236748">
      <w:pPr>
        <w:numPr>
          <w:ilvl w:val="0"/>
          <w:numId w:val="1"/>
        </w:numPr>
        <w:shd w:val="clear" w:color="auto" w:fill="FFFFFF"/>
        <w:spacing w:before="100" w:beforeAutospacing="1" w:after="58" w:line="360" w:lineRule="auto"/>
        <w:ind w:left="288"/>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Сайт Федерального института педагогических измерений </w:t>
      </w:r>
      <w:hyperlink r:id="rId5" w:history="1">
        <w:r w:rsidRPr="00236748">
          <w:rPr>
            <w:rFonts w:ascii="Times New Roman" w:eastAsia="Times New Roman" w:hAnsi="Times New Roman" w:cs="Times New Roman"/>
            <w:b/>
            <w:bCs/>
            <w:color w:val="78B913"/>
            <w:sz w:val="28"/>
            <w:szCs w:val="28"/>
            <w:lang w:eastAsia="ru-RU"/>
          </w:rPr>
          <w:t>http://www.fipi.ru/</w:t>
        </w:r>
      </w:hyperlink>
    </w:p>
    <w:p w:rsidR="00236748" w:rsidRPr="00236748" w:rsidRDefault="00236748" w:rsidP="00236748">
      <w:pPr>
        <w:numPr>
          <w:ilvl w:val="0"/>
          <w:numId w:val="1"/>
        </w:numPr>
        <w:shd w:val="clear" w:color="auto" w:fill="FFFFFF"/>
        <w:spacing w:before="100" w:beforeAutospacing="1" w:after="58" w:line="360" w:lineRule="auto"/>
        <w:ind w:left="288"/>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Сайт Информатика - образовательный ресурс </w:t>
      </w:r>
      <w:hyperlink r:id="rId6" w:history="1">
        <w:r w:rsidRPr="00236748">
          <w:rPr>
            <w:rFonts w:ascii="Times New Roman" w:eastAsia="Times New Roman" w:hAnsi="Times New Roman" w:cs="Times New Roman"/>
            <w:b/>
            <w:bCs/>
            <w:color w:val="78B913"/>
            <w:sz w:val="28"/>
            <w:szCs w:val="28"/>
            <w:lang w:eastAsia="ru-RU"/>
          </w:rPr>
          <w:t>http://ege-go.ru/</w:t>
        </w:r>
      </w:hyperlink>
    </w:p>
    <w:p w:rsidR="00236748" w:rsidRPr="00236748" w:rsidRDefault="00236748" w:rsidP="00236748">
      <w:pPr>
        <w:numPr>
          <w:ilvl w:val="0"/>
          <w:numId w:val="1"/>
        </w:numPr>
        <w:shd w:val="clear" w:color="auto" w:fill="FFFFFF"/>
        <w:spacing w:before="100" w:beforeAutospacing="1" w:after="58" w:line="360" w:lineRule="auto"/>
        <w:ind w:left="288"/>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Образовательный ресурс </w:t>
      </w:r>
      <w:hyperlink r:id="rId7" w:history="1">
        <w:r w:rsidRPr="00236748">
          <w:rPr>
            <w:rFonts w:ascii="Times New Roman" w:eastAsia="Times New Roman" w:hAnsi="Times New Roman" w:cs="Times New Roman"/>
            <w:b/>
            <w:bCs/>
            <w:color w:val="78B913"/>
            <w:sz w:val="28"/>
            <w:szCs w:val="28"/>
            <w:lang w:val="en-US" w:eastAsia="ru-RU"/>
          </w:rPr>
          <w:t>http</w:t>
        </w:r>
        <w:r w:rsidRPr="00236748">
          <w:rPr>
            <w:rFonts w:ascii="Times New Roman" w:eastAsia="Times New Roman" w:hAnsi="Times New Roman" w:cs="Times New Roman"/>
            <w:b/>
            <w:bCs/>
            <w:color w:val="78B913"/>
            <w:sz w:val="28"/>
            <w:szCs w:val="28"/>
            <w:lang w:eastAsia="ru-RU"/>
          </w:rPr>
          <w:t>://</w:t>
        </w:r>
        <w:proofErr w:type="spellStart"/>
        <w:r w:rsidRPr="00236748">
          <w:rPr>
            <w:rFonts w:ascii="Times New Roman" w:eastAsia="Times New Roman" w:hAnsi="Times New Roman" w:cs="Times New Roman"/>
            <w:b/>
            <w:bCs/>
            <w:color w:val="78B913"/>
            <w:sz w:val="28"/>
            <w:szCs w:val="28"/>
            <w:lang w:val="en-US" w:eastAsia="ru-RU"/>
          </w:rPr>
          <w:t>infoegehelp</w:t>
        </w:r>
        <w:proofErr w:type="spellEnd"/>
        <w:r w:rsidRPr="00236748">
          <w:rPr>
            <w:rFonts w:ascii="Times New Roman" w:eastAsia="Times New Roman" w:hAnsi="Times New Roman" w:cs="Times New Roman"/>
            <w:b/>
            <w:bCs/>
            <w:color w:val="78B913"/>
            <w:sz w:val="28"/>
            <w:szCs w:val="28"/>
            <w:lang w:eastAsia="ru-RU"/>
          </w:rPr>
          <w:t>.</w:t>
        </w:r>
        <w:proofErr w:type="spellStart"/>
        <w:r w:rsidRPr="00236748">
          <w:rPr>
            <w:rFonts w:ascii="Times New Roman" w:eastAsia="Times New Roman" w:hAnsi="Times New Roman" w:cs="Times New Roman"/>
            <w:b/>
            <w:bCs/>
            <w:color w:val="78B913"/>
            <w:sz w:val="28"/>
            <w:szCs w:val="28"/>
            <w:lang w:val="en-US" w:eastAsia="ru-RU"/>
          </w:rPr>
          <w:t>ru</w:t>
        </w:r>
        <w:proofErr w:type="spellEnd"/>
        <w:r w:rsidRPr="00236748">
          <w:rPr>
            <w:rFonts w:ascii="Times New Roman" w:eastAsia="Times New Roman" w:hAnsi="Times New Roman" w:cs="Times New Roman"/>
            <w:b/>
            <w:bCs/>
            <w:color w:val="78B913"/>
            <w:sz w:val="28"/>
            <w:szCs w:val="28"/>
            <w:lang w:eastAsia="ru-RU"/>
          </w:rPr>
          <w:t>/</w:t>
        </w:r>
      </w:hyperlink>
    </w:p>
    <w:p w:rsidR="00236748" w:rsidRPr="00236748" w:rsidRDefault="00236748" w:rsidP="00236748">
      <w:pPr>
        <w:numPr>
          <w:ilvl w:val="0"/>
          <w:numId w:val="1"/>
        </w:numPr>
        <w:shd w:val="clear" w:color="auto" w:fill="FFFFFF"/>
        <w:spacing w:before="100" w:beforeAutospacing="1" w:after="58" w:line="360" w:lineRule="auto"/>
        <w:ind w:left="288"/>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lastRenderedPageBreak/>
        <w:t>Портал КЛЯКС@</w:t>
      </w:r>
      <w:r w:rsidRPr="00236748">
        <w:rPr>
          <w:rFonts w:ascii="Times New Roman" w:eastAsia="Times New Roman" w:hAnsi="Times New Roman" w:cs="Times New Roman"/>
          <w:color w:val="000000"/>
          <w:sz w:val="28"/>
          <w:szCs w:val="28"/>
          <w:lang w:val="en-US" w:eastAsia="ru-RU"/>
        </w:rPr>
        <w:t>NET</w:t>
      </w:r>
      <w:r w:rsidRPr="00236748">
        <w:rPr>
          <w:rFonts w:ascii="Times New Roman" w:eastAsia="Times New Roman" w:hAnsi="Times New Roman" w:cs="Times New Roman"/>
          <w:color w:val="000000"/>
          <w:sz w:val="28"/>
          <w:szCs w:val="28"/>
          <w:lang w:eastAsia="ru-RU"/>
        </w:rPr>
        <w:t> </w:t>
      </w:r>
      <w:r w:rsidRPr="00236748">
        <w:rPr>
          <w:rFonts w:ascii="Times New Roman" w:eastAsia="Times New Roman" w:hAnsi="Times New Roman" w:cs="Times New Roman"/>
          <w:color w:val="000000"/>
          <w:sz w:val="28"/>
          <w:szCs w:val="28"/>
          <w:lang w:val="en-US" w:eastAsia="ru-RU"/>
        </w:rPr>
        <w:t>http</w:t>
      </w:r>
      <w:r w:rsidRPr="00236748">
        <w:rPr>
          <w:rFonts w:ascii="Times New Roman" w:eastAsia="Times New Roman" w:hAnsi="Times New Roman" w:cs="Times New Roman"/>
          <w:color w:val="000000"/>
          <w:sz w:val="28"/>
          <w:szCs w:val="28"/>
          <w:lang w:eastAsia="ru-RU"/>
        </w:rPr>
        <w:t>://</w:t>
      </w:r>
      <w:r w:rsidRPr="00236748">
        <w:rPr>
          <w:rFonts w:ascii="Times New Roman" w:eastAsia="Times New Roman" w:hAnsi="Times New Roman" w:cs="Times New Roman"/>
          <w:color w:val="000000"/>
          <w:sz w:val="28"/>
          <w:szCs w:val="28"/>
          <w:lang w:val="en-US" w:eastAsia="ru-RU"/>
        </w:rPr>
        <w:t>www</w:t>
      </w:r>
      <w:r w:rsidRPr="00236748">
        <w:rPr>
          <w:rFonts w:ascii="Times New Roman" w:eastAsia="Times New Roman" w:hAnsi="Times New Roman" w:cs="Times New Roman"/>
          <w:color w:val="000000"/>
          <w:sz w:val="28"/>
          <w:szCs w:val="28"/>
          <w:lang w:eastAsia="ru-RU"/>
        </w:rPr>
        <w:t>.</w:t>
      </w:r>
      <w:proofErr w:type="spellStart"/>
      <w:r w:rsidRPr="00236748">
        <w:rPr>
          <w:rFonts w:ascii="Times New Roman" w:eastAsia="Times New Roman" w:hAnsi="Times New Roman" w:cs="Times New Roman"/>
          <w:color w:val="000000"/>
          <w:sz w:val="28"/>
          <w:szCs w:val="28"/>
          <w:lang w:val="en-US" w:eastAsia="ru-RU"/>
        </w:rPr>
        <w:t>klyaksa</w:t>
      </w:r>
      <w:proofErr w:type="spellEnd"/>
      <w:r w:rsidRPr="00236748">
        <w:rPr>
          <w:rFonts w:ascii="Times New Roman" w:eastAsia="Times New Roman" w:hAnsi="Times New Roman" w:cs="Times New Roman"/>
          <w:color w:val="000000"/>
          <w:sz w:val="28"/>
          <w:szCs w:val="28"/>
          <w:lang w:eastAsia="ru-RU"/>
        </w:rPr>
        <w:t>.</w:t>
      </w:r>
      <w:r w:rsidRPr="00236748">
        <w:rPr>
          <w:rFonts w:ascii="Times New Roman" w:eastAsia="Times New Roman" w:hAnsi="Times New Roman" w:cs="Times New Roman"/>
          <w:color w:val="000000"/>
          <w:sz w:val="28"/>
          <w:szCs w:val="28"/>
          <w:lang w:val="en-US" w:eastAsia="ru-RU"/>
        </w:rPr>
        <w:t>net</w:t>
      </w:r>
      <w:r w:rsidRPr="00236748">
        <w:rPr>
          <w:rFonts w:ascii="Times New Roman" w:eastAsia="Times New Roman" w:hAnsi="Times New Roman" w:cs="Times New Roman"/>
          <w:color w:val="000000"/>
          <w:sz w:val="28"/>
          <w:szCs w:val="28"/>
          <w:lang w:eastAsia="ru-RU"/>
        </w:rPr>
        <w:t>/</w:t>
      </w:r>
    </w:p>
    <w:p w:rsidR="00236748" w:rsidRPr="00236748" w:rsidRDefault="00236748" w:rsidP="00236748">
      <w:pPr>
        <w:numPr>
          <w:ilvl w:val="0"/>
          <w:numId w:val="1"/>
        </w:numPr>
        <w:shd w:val="clear" w:color="auto" w:fill="FFFFFF"/>
        <w:spacing w:before="100" w:beforeAutospacing="1" w:after="58" w:line="360" w:lineRule="auto"/>
        <w:ind w:left="288"/>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Сайт ЕГЭ с демоверсиями </w:t>
      </w:r>
      <w:hyperlink r:id="rId8" w:history="1">
        <w:r w:rsidRPr="00236748">
          <w:rPr>
            <w:rFonts w:ascii="Times New Roman" w:eastAsia="Times New Roman" w:hAnsi="Times New Roman" w:cs="Times New Roman"/>
            <w:b/>
            <w:bCs/>
            <w:color w:val="78B913"/>
            <w:sz w:val="28"/>
            <w:szCs w:val="28"/>
            <w:lang w:eastAsia="ru-RU"/>
          </w:rPr>
          <w:t>http://www.ege.edu.ru</w:t>
        </w:r>
      </w:hyperlink>
    </w:p>
    <w:p w:rsidR="00236748" w:rsidRPr="00236748" w:rsidRDefault="00236748" w:rsidP="00236748">
      <w:pPr>
        <w:numPr>
          <w:ilvl w:val="0"/>
          <w:numId w:val="1"/>
        </w:numPr>
        <w:shd w:val="clear" w:color="auto" w:fill="FFFFFF"/>
        <w:spacing w:before="100" w:beforeAutospacing="1" w:after="58" w:line="360" w:lineRule="auto"/>
        <w:ind w:left="288"/>
        <w:rPr>
          <w:rFonts w:ascii="Times New Roman" w:eastAsia="Times New Roman" w:hAnsi="Times New Roman" w:cs="Times New Roman"/>
          <w:color w:val="0000FF"/>
          <w:sz w:val="28"/>
          <w:szCs w:val="28"/>
          <w:lang w:eastAsia="ru-RU"/>
        </w:rPr>
      </w:pPr>
      <w:r w:rsidRPr="00236748">
        <w:rPr>
          <w:rFonts w:ascii="Times New Roman" w:eastAsia="Times New Roman" w:hAnsi="Times New Roman" w:cs="Times New Roman"/>
          <w:sz w:val="28"/>
          <w:szCs w:val="28"/>
          <w:lang w:eastAsia="ru-RU"/>
        </w:rPr>
        <w:t>Контрольные задания Московского института открытого образования (МИОО)</w:t>
      </w:r>
      <w:r w:rsidRPr="00236748">
        <w:rPr>
          <w:rFonts w:ascii="Times New Roman" w:eastAsia="Times New Roman" w:hAnsi="Times New Roman" w:cs="Times New Roman"/>
          <w:color w:val="0000FF"/>
          <w:sz w:val="28"/>
          <w:szCs w:val="28"/>
          <w:lang w:val="en-US" w:eastAsia="ru-RU"/>
        </w:rPr>
        <w:t>http</w:t>
      </w:r>
      <w:r w:rsidRPr="00236748">
        <w:rPr>
          <w:rFonts w:ascii="Times New Roman" w:eastAsia="Times New Roman" w:hAnsi="Times New Roman" w:cs="Times New Roman"/>
          <w:color w:val="0000FF"/>
          <w:sz w:val="28"/>
          <w:szCs w:val="28"/>
          <w:lang w:eastAsia="ru-RU"/>
        </w:rPr>
        <w:t>://</w:t>
      </w:r>
      <w:r w:rsidRPr="00236748">
        <w:rPr>
          <w:rFonts w:ascii="Times New Roman" w:eastAsia="Times New Roman" w:hAnsi="Times New Roman" w:cs="Times New Roman"/>
          <w:color w:val="0000FF"/>
          <w:sz w:val="28"/>
          <w:szCs w:val="28"/>
          <w:lang w:val="en-US" w:eastAsia="ru-RU"/>
        </w:rPr>
        <w:t>www</w:t>
      </w:r>
      <w:r w:rsidRPr="00236748">
        <w:rPr>
          <w:rFonts w:ascii="Times New Roman" w:eastAsia="Times New Roman" w:hAnsi="Times New Roman" w:cs="Times New Roman"/>
          <w:color w:val="0000FF"/>
          <w:sz w:val="28"/>
          <w:szCs w:val="28"/>
          <w:lang w:eastAsia="ru-RU"/>
        </w:rPr>
        <w:t>.</w:t>
      </w:r>
      <w:proofErr w:type="spellStart"/>
      <w:r w:rsidRPr="00236748">
        <w:rPr>
          <w:rFonts w:ascii="Times New Roman" w:eastAsia="Times New Roman" w:hAnsi="Times New Roman" w:cs="Times New Roman"/>
          <w:color w:val="0000FF"/>
          <w:sz w:val="28"/>
          <w:szCs w:val="28"/>
          <w:lang w:val="en-US" w:eastAsia="ru-RU"/>
        </w:rPr>
        <w:t>mioo</w:t>
      </w:r>
      <w:proofErr w:type="spellEnd"/>
      <w:r w:rsidRPr="00236748">
        <w:rPr>
          <w:rFonts w:ascii="Times New Roman" w:eastAsia="Times New Roman" w:hAnsi="Times New Roman" w:cs="Times New Roman"/>
          <w:color w:val="0000FF"/>
          <w:sz w:val="28"/>
          <w:szCs w:val="28"/>
          <w:lang w:eastAsia="ru-RU"/>
        </w:rPr>
        <w:t>.</w:t>
      </w:r>
      <w:proofErr w:type="spellStart"/>
      <w:r w:rsidRPr="00236748">
        <w:rPr>
          <w:rFonts w:ascii="Times New Roman" w:eastAsia="Times New Roman" w:hAnsi="Times New Roman" w:cs="Times New Roman"/>
          <w:color w:val="0000FF"/>
          <w:sz w:val="28"/>
          <w:szCs w:val="28"/>
          <w:lang w:val="en-US" w:eastAsia="ru-RU"/>
        </w:rPr>
        <w:t>ru</w:t>
      </w:r>
      <w:proofErr w:type="spellEnd"/>
      <w:r w:rsidRPr="00236748">
        <w:rPr>
          <w:rFonts w:ascii="Times New Roman" w:eastAsia="Times New Roman" w:hAnsi="Times New Roman" w:cs="Times New Roman"/>
          <w:color w:val="0000FF"/>
          <w:sz w:val="28"/>
          <w:szCs w:val="28"/>
          <w:lang w:eastAsia="ru-RU"/>
        </w:rPr>
        <w:t>/</w:t>
      </w:r>
      <w:proofErr w:type="spellStart"/>
      <w:r w:rsidRPr="00236748">
        <w:rPr>
          <w:rFonts w:ascii="Times New Roman" w:eastAsia="Times New Roman" w:hAnsi="Times New Roman" w:cs="Times New Roman"/>
          <w:color w:val="0000FF"/>
          <w:sz w:val="28"/>
          <w:szCs w:val="28"/>
          <w:lang w:val="en-US" w:eastAsia="ru-RU"/>
        </w:rPr>
        <w:t>ogl</w:t>
      </w:r>
      <w:proofErr w:type="spellEnd"/>
      <w:r w:rsidRPr="00236748">
        <w:rPr>
          <w:rFonts w:ascii="Times New Roman" w:eastAsia="Times New Roman" w:hAnsi="Times New Roman" w:cs="Times New Roman"/>
          <w:color w:val="0000FF"/>
          <w:sz w:val="28"/>
          <w:szCs w:val="28"/>
          <w:lang w:eastAsia="ru-RU"/>
        </w:rPr>
        <w:t>.</w:t>
      </w:r>
      <w:proofErr w:type="spellStart"/>
      <w:r w:rsidRPr="00236748">
        <w:rPr>
          <w:rFonts w:ascii="Times New Roman" w:eastAsia="Times New Roman" w:hAnsi="Times New Roman" w:cs="Times New Roman"/>
          <w:color w:val="0000FF"/>
          <w:sz w:val="28"/>
          <w:szCs w:val="28"/>
          <w:lang w:val="en-US" w:eastAsia="ru-RU"/>
        </w:rPr>
        <w:t>php</w:t>
      </w:r>
      <w:proofErr w:type="spellEnd"/>
    </w:p>
    <w:p w:rsidR="00236748" w:rsidRPr="00236748" w:rsidRDefault="00236748" w:rsidP="00236748">
      <w:pPr>
        <w:numPr>
          <w:ilvl w:val="0"/>
          <w:numId w:val="1"/>
        </w:numPr>
        <w:shd w:val="clear" w:color="auto" w:fill="FFFFFF"/>
        <w:spacing w:before="100" w:beforeAutospacing="1" w:after="58" w:line="360" w:lineRule="auto"/>
        <w:ind w:left="288"/>
        <w:rPr>
          <w:rFonts w:ascii="Times New Roman" w:eastAsia="Times New Roman" w:hAnsi="Times New Roman" w:cs="Times New Roman"/>
          <w:color w:val="000000"/>
          <w:sz w:val="28"/>
          <w:szCs w:val="28"/>
          <w:lang w:eastAsia="ru-RU"/>
        </w:rPr>
      </w:pPr>
      <w:r w:rsidRPr="00236748">
        <w:rPr>
          <w:rFonts w:ascii="Times New Roman" w:eastAsia="Times New Roman" w:hAnsi="Times New Roman" w:cs="Times New Roman"/>
          <w:color w:val="000000"/>
          <w:sz w:val="28"/>
          <w:szCs w:val="28"/>
          <w:lang w:eastAsia="ru-RU"/>
        </w:rPr>
        <w:t>Материалы сайта К. Полякова </w:t>
      </w:r>
      <w:hyperlink r:id="rId9" w:history="1">
        <w:r w:rsidRPr="00236748">
          <w:rPr>
            <w:rFonts w:ascii="Times New Roman" w:eastAsia="Times New Roman" w:hAnsi="Times New Roman" w:cs="Times New Roman"/>
            <w:b/>
            <w:bCs/>
            <w:color w:val="78B913"/>
            <w:sz w:val="28"/>
            <w:szCs w:val="28"/>
            <w:lang w:eastAsia="ru-RU"/>
          </w:rPr>
          <w:t>http://kpolyakov.narod.ru/</w:t>
        </w:r>
      </w:hyperlink>
    </w:p>
    <w:p w:rsidR="006A07D7" w:rsidRPr="00236748" w:rsidRDefault="006A07D7" w:rsidP="00236748">
      <w:pPr>
        <w:spacing w:line="360" w:lineRule="auto"/>
        <w:rPr>
          <w:rFonts w:ascii="Times New Roman" w:hAnsi="Times New Roman" w:cs="Times New Roman"/>
          <w:sz w:val="28"/>
          <w:szCs w:val="28"/>
        </w:rPr>
      </w:pPr>
    </w:p>
    <w:sectPr w:rsidR="006A07D7" w:rsidRPr="00236748" w:rsidSect="006A07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E3982"/>
    <w:multiLevelType w:val="multilevel"/>
    <w:tmpl w:val="6AD60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236748"/>
    <w:rsid w:val="00002E5F"/>
    <w:rsid w:val="00011444"/>
    <w:rsid w:val="00011AD2"/>
    <w:rsid w:val="000133FB"/>
    <w:rsid w:val="000150C0"/>
    <w:rsid w:val="00025326"/>
    <w:rsid w:val="0003098C"/>
    <w:rsid w:val="00033698"/>
    <w:rsid w:val="00040253"/>
    <w:rsid w:val="00040A45"/>
    <w:rsid w:val="00042852"/>
    <w:rsid w:val="00047EA7"/>
    <w:rsid w:val="00047FFC"/>
    <w:rsid w:val="000502A6"/>
    <w:rsid w:val="00050C5E"/>
    <w:rsid w:val="00051126"/>
    <w:rsid w:val="00061C64"/>
    <w:rsid w:val="00064625"/>
    <w:rsid w:val="000671C7"/>
    <w:rsid w:val="00071F69"/>
    <w:rsid w:val="00072794"/>
    <w:rsid w:val="00073273"/>
    <w:rsid w:val="000756BE"/>
    <w:rsid w:val="00077019"/>
    <w:rsid w:val="000917FB"/>
    <w:rsid w:val="00094F2A"/>
    <w:rsid w:val="00097C88"/>
    <w:rsid w:val="000A0A09"/>
    <w:rsid w:val="000A2879"/>
    <w:rsid w:val="000A445A"/>
    <w:rsid w:val="000A7FD3"/>
    <w:rsid w:val="000B02E5"/>
    <w:rsid w:val="000B3197"/>
    <w:rsid w:val="000B3887"/>
    <w:rsid w:val="000B708F"/>
    <w:rsid w:val="000C3C0B"/>
    <w:rsid w:val="000C7967"/>
    <w:rsid w:val="000D27BA"/>
    <w:rsid w:val="000E0E53"/>
    <w:rsid w:val="000F21B7"/>
    <w:rsid w:val="000F2B09"/>
    <w:rsid w:val="0010772E"/>
    <w:rsid w:val="00110EAD"/>
    <w:rsid w:val="00115835"/>
    <w:rsid w:val="001200C3"/>
    <w:rsid w:val="00120D4C"/>
    <w:rsid w:val="00124C15"/>
    <w:rsid w:val="00125E45"/>
    <w:rsid w:val="001279E8"/>
    <w:rsid w:val="00134B39"/>
    <w:rsid w:val="00136219"/>
    <w:rsid w:val="00137B02"/>
    <w:rsid w:val="00142CEE"/>
    <w:rsid w:val="001468EC"/>
    <w:rsid w:val="00154CF9"/>
    <w:rsid w:val="00154FA1"/>
    <w:rsid w:val="00155528"/>
    <w:rsid w:val="001555E1"/>
    <w:rsid w:val="00156EF4"/>
    <w:rsid w:val="001670C7"/>
    <w:rsid w:val="001714BA"/>
    <w:rsid w:val="00172A0D"/>
    <w:rsid w:val="001837AC"/>
    <w:rsid w:val="00197720"/>
    <w:rsid w:val="001A1480"/>
    <w:rsid w:val="001A5853"/>
    <w:rsid w:val="001B006B"/>
    <w:rsid w:val="001B3726"/>
    <w:rsid w:val="001C0900"/>
    <w:rsid w:val="001C15B7"/>
    <w:rsid w:val="001C77B6"/>
    <w:rsid w:val="001C7951"/>
    <w:rsid w:val="001D5B24"/>
    <w:rsid w:val="001E1320"/>
    <w:rsid w:val="001F14A2"/>
    <w:rsid w:val="001F5FF3"/>
    <w:rsid w:val="002012D0"/>
    <w:rsid w:val="002066DC"/>
    <w:rsid w:val="002070E6"/>
    <w:rsid w:val="00207236"/>
    <w:rsid w:val="00211AD7"/>
    <w:rsid w:val="00220D2C"/>
    <w:rsid w:val="00222BFE"/>
    <w:rsid w:val="0022510D"/>
    <w:rsid w:val="00226EED"/>
    <w:rsid w:val="00236748"/>
    <w:rsid w:val="002368E5"/>
    <w:rsid w:val="00240BAD"/>
    <w:rsid w:val="00244058"/>
    <w:rsid w:val="0025109A"/>
    <w:rsid w:val="0025132D"/>
    <w:rsid w:val="00252C80"/>
    <w:rsid w:val="00253139"/>
    <w:rsid w:val="00254065"/>
    <w:rsid w:val="0026280C"/>
    <w:rsid w:val="00264710"/>
    <w:rsid w:val="0027377C"/>
    <w:rsid w:val="0027590E"/>
    <w:rsid w:val="002805B6"/>
    <w:rsid w:val="00287060"/>
    <w:rsid w:val="002965D4"/>
    <w:rsid w:val="002A7136"/>
    <w:rsid w:val="002B20CD"/>
    <w:rsid w:val="002B216B"/>
    <w:rsid w:val="002C5196"/>
    <w:rsid w:val="002C5AF2"/>
    <w:rsid w:val="002C6855"/>
    <w:rsid w:val="002C7022"/>
    <w:rsid w:val="002C7494"/>
    <w:rsid w:val="002C7AB5"/>
    <w:rsid w:val="002C7BAA"/>
    <w:rsid w:val="002D0B58"/>
    <w:rsid w:val="002D0E5C"/>
    <w:rsid w:val="002D40D7"/>
    <w:rsid w:val="002E2D0F"/>
    <w:rsid w:val="002F1232"/>
    <w:rsid w:val="002F283E"/>
    <w:rsid w:val="0030148D"/>
    <w:rsid w:val="003041B0"/>
    <w:rsid w:val="00305962"/>
    <w:rsid w:val="0030792C"/>
    <w:rsid w:val="00307E91"/>
    <w:rsid w:val="00312D13"/>
    <w:rsid w:val="00315A78"/>
    <w:rsid w:val="00331848"/>
    <w:rsid w:val="003358B8"/>
    <w:rsid w:val="00335B37"/>
    <w:rsid w:val="00345057"/>
    <w:rsid w:val="003464AF"/>
    <w:rsid w:val="00351D6F"/>
    <w:rsid w:val="003532A4"/>
    <w:rsid w:val="00354B17"/>
    <w:rsid w:val="003573CC"/>
    <w:rsid w:val="003601AB"/>
    <w:rsid w:val="0036126D"/>
    <w:rsid w:val="003639A5"/>
    <w:rsid w:val="0037476E"/>
    <w:rsid w:val="003778D5"/>
    <w:rsid w:val="0038025E"/>
    <w:rsid w:val="00380271"/>
    <w:rsid w:val="00391208"/>
    <w:rsid w:val="003A3F3C"/>
    <w:rsid w:val="003A4DBD"/>
    <w:rsid w:val="003B43B9"/>
    <w:rsid w:val="003B6723"/>
    <w:rsid w:val="003C4F2B"/>
    <w:rsid w:val="003D0537"/>
    <w:rsid w:val="003D441E"/>
    <w:rsid w:val="003E7624"/>
    <w:rsid w:val="003F422D"/>
    <w:rsid w:val="004034CA"/>
    <w:rsid w:val="00407E7E"/>
    <w:rsid w:val="004104EF"/>
    <w:rsid w:val="00412228"/>
    <w:rsid w:val="004129D7"/>
    <w:rsid w:val="00413BDE"/>
    <w:rsid w:val="004162FB"/>
    <w:rsid w:val="00421194"/>
    <w:rsid w:val="004328D0"/>
    <w:rsid w:val="00432C82"/>
    <w:rsid w:val="004364AF"/>
    <w:rsid w:val="00440E75"/>
    <w:rsid w:val="0044491D"/>
    <w:rsid w:val="0044578B"/>
    <w:rsid w:val="00447779"/>
    <w:rsid w:val="004542EA"/>
    <w:rsid w:val="00457921"/>
    <w:rsid w:val="00460043"/>
    <w:rsid w:val="00461263"/>
    <w:rsid w:val="00465621"/>
    <w:rsid w:val="00467F59"/>
    <w:rsid w:val="00471D9F"/>
    <w:rsid w:val="004840D2"/>
    <w:rsid w:val="004841EE"/>
    <w:rsid w:val="00485096"/>
    <w:rsid w:val="00491428"/>
    <w:rsid w:val="004A1EB6"/>
    <w:rsid w:val="004A4672"/>
    <w:rsid w:val="004B20DA"/>
    <w:rsid w:val="004B6415"/>
    <w:rsid w:val="004B6EE1"/>
    <w:rsid w:val="004C63AC"/>
    <w:rsid w:val="004D73EC"/>
    <w:rsid w:val="004D7F7F"/>
    <w:rsid w:val="004E3495"/>
    <w:rsid w:val="004E537B"/>
    <w:rsid w:val="004E59B6"/>
    <w:rsid w:val="004F34D0"/>
    <w:rsid w:val="004F3DE3"/>
    <w:rsid w:val="004F6449"/>
    <w:rsid w:val="005108C1"/>
    <w:rsid w:val="00511281"/>
    <w:rsid w:val="00512105"/>
    <w:rsid w:val="0051614A"/>
    <w:rsid w:val="00521C5E"/>
    <w:rsid w:val="00521ECE"/>
    <w:rsid w:val="00523127"/>
    <w:rsid w:val="00526CB4"/>
    <w:rsid w:val="00544E39"/>
    <w:rsid w:val="00552507"/>
    <w:rsid w:val="00556453"/>
    <w:rsid w:val="00582FAE"/>
    <w:rsid w:val="005831A7"/>
    <w:rsid w:val="005873AC"/>
    <w:rsid w:val="00594543"/>
    <w:rsid w:val="005A082E"/>
    <w:rsid w:val="005A4661"/>
    <w:rsid w:val="005B74DF"/>
    <w:rsid w:val="005C76B6"/>
    <w:rsid w:val="005D2122"/>
    <w:rsid w:val="005D6CEF"/>
    <w:rsid w:val="005E20BC"/>
    <w:rsid w:val="005E35DF"/>
    <w:rsid w:val="00602678"/>
    <w:rsid w:val="00602FEE"/>
    <w:rsid w:val="00606959"/>
    <w:rsid w:val="00621A5E"/>
    <w:rsid w:val="00624565"/>
    <w:rsid w:val="00624CDE"/>
    <w:rsid w:val="00625893"/>
    <w:rsid w:val="00626A33"/>
    <w:rsid w:val="00626E43"/>
    <w:rsid w:val="00627589"/>
    <w:rsid w:val="0063156E"/>
    <w:rsid w:val="00635ACB"/>
    <w:rsid w:val="00635F64"/>
    <w:rsid w:val="00637630"/>
    <w:rsid w:val="00637861"/>
    <w:rsid w:val="00637DA3"/>
    <w:rsid w:val="00651060"/>
    <w:rsid w:val="00663162"/>
    <w:rsid w:val="00673177"/>
    <w:rsid w:val="00675358"/>
    <w:rsid w:val="006756E8"/>
    <w:rsid w:val="006829B1"/>
    <w:rsid w:val="00690E05"/>
    <w:rsid w:val="0069130F"/>
    <w:rsid w:val="00695E3B"/>
    <w:rsid w:val="006A07D7"/>
    <w:rsid w:val="006B008F"/>
    <w:rsid w:val="006B1002"/>
    <w:rsid w:val="006B5665"/>
    <w:rsid w:val="006B7085"/>
    <w:rsid w:val="006B7D45"/>
    <w:rsid w:val="006C008B"/>
    <w:rsid w:val="006C1A5D"/>
    <w:rsid w:val="006C3990"/>
    <w:rsid w:val="006C4BC7"/>
    <w:rsid w:val="006C762C"/>
    <w:rsid w:val="006D490A"/>
    <w:rsid w:val="006D51DA"/>
    <w:rsid w:val="006E0491"/>
    <w:rsid w:val="006E38CB"/>
    <w:rsid w:val="006E55A1"/>
    <w:rsid w:val="006E686F"/>
    <w:rsid w:val="006F1940"/>
    <w:rsid w:val="006F40C0"/>
    <w:rsid w:val="006F7C39"/>
    <w:rsid w:val="00700B48"/>
    <w:rsid w:val="00700CB9"/>
    <w:rsid w:val="007016EE"/>
    <w:rsid w:val="0070292F"/>
    <w:rsid w:val="00704056"/>
    <w:rsid w:val="00717CDA"/>
    <w:rsid w:val="007364A0"/>
    <w:rsid w:val="007413F6"/>
    <w:rsid w:val="00742B11"/>
    <w:rsid w:val="00753BA7"/>
    <w:rsid w:val="00756299"/>
    <w:rsid w:val="00762871"/>
    <w:rsid w:val="00763E32"/>
    <w:rsid w:val="0076458C"/>
    <w:rsid w:val="0077109F"/>
    <w:rsid w:val="00782436"/>
    <w:rsid w:val="00783723"/>
    <w:rsid w:val="00784961"/>
    <w:rsid w:val="0078624E"/>
    <w:rsid w:val="00790CF8"/>
    <w:rsid w:val="00792E59"/>
    <w:rsid w:val="00795DA4"/>
    <w:rsid w:val="00796D73"/>
    <w:rsid w:val="00797D2C"/>
    <w:rsid w:val="007A1559"/>
    <w:rsid w:val="007A78E7"/>
    <w:rsid w:val="007B079E"/>
    <w:rsid w:val="007B2E8F"/>
    <w:rsid w:val="007B4F19"/>
    <w:rsid w:val="007B506D"/>
    <w:rsid w:val="007B7C29"/>
    <w:rsid w:val="007B7E72"/>
    <w:rsid w:val="007C4F6D"/>
    <w:rsid w:val="007C749F"/>
    <w:rsid w:val="007C7DC8"/>
    <w:rsid w:val="007D755A"/>
    <w:rsid w:val="007F149C"/>
    <w:rsid w:val="007F1773"/>
    <w:rsid w:val="007F1E35"/>
    <w:rsid w:val="007F2313"/>
    <w:rsid w:val="007F4EFE"/>
    <w:rsid w:val="007F6AFE"/>
    <w:rsid w:val="007F6E43"/>
    <w:rsid w:val="0080390B"/>
    <w:rsid w:val="0080409A"/>
    <w:rsid w:val="00807976"/>
    <w:rsid w:val="008175B2"/>
    <w:rsid w:val="008209A4"/>
    <w:rsid w:val="00820D97"/>
    <w:rsid w:val="0082118D"/>
    <w:rsid w:val="00824B7F"/>
    <w:rsid w:val="0082668E"/>
    <w:rsid w:val="008271DF"/>
    <w:rsid w:val="00833B1A"/>
    <w:rsid w:val="00843A8B"/>
    <w:rsid w:val="00845B69"/>
    <w:rsid w:val="008514F6"/>
    <w:rsid w:val="00862B9F"/>
    <w:rsid w:val="008666E3"/>
    <w:rsid w:val="00866A4F"/>
    <w:rsid w:val="00874430"/>
    <w:rsid w:val="008749A1"/>
    <w:rsid w:val="00874E64"/>
    <w:rsid w:val="0088081F"/>
    <w:rsid w:val="00883A07"/>
    <w:rsid w:val="00883EC5"/>
    <w:rsid w:val="00887DC2"/>
    <w:rsid w:val="008914F4"/>
    <w:rsid w:val="00894AAF"/>
    <w:rsid w:val="008964F9"/>
    <w:rsid w:val="008A71AD"/>
    <w:rsid w:val="008A7D11"/>
    <w:rsid w:val="008B435B"/>
    <w:rsid w:val="008B463A"/>
    <w:rsid w:val="008C07AB"/>
    <w:rsid w:val="008C3B6F"/>
    <w:rsid w:val="008D098E"/>
    <w:rsid w:val="008D4117"/>
    <w:rsid w:val="008D54BE"/>
    <w:rsid w:val="008D5638"/>
    <w:rsid w:val="008E06D8"/>
    <w:rsid w:val="008E13D0"/>
    <w:rsid w:val="008E3158"/>
    <w:rsid w:val="008E77D5"/>
    <w:rsid w:val="008F10D3"/>
    <w:rsid w:val="00900AA4"/>
    <w:rsid w:val="00905B61"/>
    <w:rsid w:val="009076F1"/>
    <w:rsid w:val="00910FA1"/>
    <w:rsid w:val="00912A19"/>
    <w:rsid w:val="00931F11"/>
    <w:rsid w:val="009328C7"/>
    <w:rsid w:val="00941D71"/>
    <w:rsid w:val="00945CD5"/>
    <w:rsid w:val="009633A8"/>
    <w:rsid w:val="0096677A"/>
    <w:rsid w:val="00974C01"/>
    <w:rsid w:val="00981760"/>
    <w:rsid w:val="00983818"/>
    <w:rsid w:val="00983FA1"/>
    <w:rsid w:val="009865AF"/>
    <w:rsid w:val="00996701"/>
    <w:rsid w:val="00996B71"/>
    <w:rsid w:val="009A4CA0"/>
    <w:rsid w:val="009B18C7"/>
    <w:rsid w:val="009B3592"/>
    <w:rsid w:val="009B6E73"/>
    <w:rsid w:val="009C2CE1"/>
    <w:rsid w:val="009C2E62"/>
    <w:rsid w:val="009C5DD9"/>
    <w:rsid w:val="009C6DAB"/>
    <w:rsid w:val="009C7A70"/>
    <w:rsid w:val="009D246D"/>
    <w:rsid w:val="009D3117"/>
    <w:rsid w:val="009D406B"/>
    <w:rsid w:val="009E00AE"/>
    <w:rsid w:val="009E05F6"/>
    <w:rsid w:val="009E0B4F"/>
    <w:rsid w:val="009E11F4"/>
    <w:rsid w:val="009E1A11"/>
    <w:rsid w:val="009E3EC9"/>
    <w:rsid w:val="009E78C2"/>
    <w:rsid w:val="009F4F06"/>
    <w:rsid w:val="009F60E2"/>
    <w:rsid w:val="00A06324"/>
    <w:rsid w:val="00A13C33"/>
    <w:rsid w:val="00A205E2"/>
    <w:rsid w:val="00A20F0E"/>
    <w:rsid w:val="00A21C39"/>
    <w:rsid w:val="00A254C0"/>
    <w:rsid w:val="00A27E7F"/>
    <w:rsid w:val="00A30D05"/>
    <w:rsid w:val="00A3226D"/>
    <w:rsid w:val="00A358E6"/>
    <w:rsid w:val="00A42ECE"/>
    <w:rsid w:val="00A54AC0"/>
    <w:rsid w:val="00A566CC"/>
    <w:rsid w:val="00A638F6"/>
    <w:rsid w:val="00A66BD2"/>
    <w:rsid w:val="00A84C61"/>
    <w:rsid w:val="00A876F7"/>
    <w:rsid w:val="00A92A93"/>
    <w:rsid w:val="00A95DE2"/>
    <w:rsid w:val="00AA1CD7"/>
    <w:rsid w:val="00AA1F63"/>
    <w:rsid w:val="00AA38AD"/>
    <w:rsid w:val="00AA4069"/>
    <w:rsid w:val="00AA600A"/>
    <w:rsid w:val="00AB297B"/>
    <w:rsid w:val="00AB3AFD"/>
    <w:rsid w:val="00AB7607"/>
    <w:rsid w:val="00AD16EB"/>
    <w:rsid w:val="00AD3080"/>
    <w:rsid w:val="00AD3B47"/>
    <w:rsid w:val="00AD4092"/>
    <w:rsid w:val="00AE1F2C"/>
    <w:rsid w:val="00AE2AEE"/>
    <w:rsid w:val="00AE7AA4"/>
    <w:rsid w:val="00AF5860"/>
    <w:rsid w:val="00AF5ABB"/>
    <w:rsid w:val="00AF65D4"/>
    <w:rsid w:val="00AF6A6C"/>
    <w:rsid w:val="00AF78A1"/>
    <w:rsid w:val="00B10190"/>
    <w:rsid w:val="00B14496"/>
    <w:rsid w:val="00B15C7D"/>
    <w:rsid w:val="00B17F3E"/>
    <w:rsid w:val="00B33B0E"/>
    <w:rsid w:val="00B348BA"/>
    <w:rsid w:val="00B360A9"/>
    <w:rsid w:val="00B466C7"/>
    <w:rsid w:val="00B50E08"/>
    <w:rsid w:val="00B5617D"/>
    <w:rsid w:val="00B56966"/>
    <w:rsid w:val="00B6180B"/>
    <w:rsid w:val="00B661DA"/>
    <w:rsid w:val="00B674C1"/>
    <w:rsid w:val="00B775A6"/>
    <w:rsid w:val="00B870C1"/>
    <w:rsid w:val="00B91806"/>
    <w:rsid w:val="00B926D0"/>
    <w:rsid w:val="00B92B49"/>
    <w:rsid w:val="00BA132D"/>
    <w:rsid w:val="00BB00FD"/>
    <w:rsid w:val="00BC3633"/>
    <w:rsid w:val="00BC73CF"/>
    <w:rsid w:val="00BD2B85"/>
    <w:rsid w:val="00BD7173"/>
    <w:rsid w:val="00BE2366"/>
    <w:rsid w:val="00BF15A4"/>
    <w:rsid w:val="00BF20F6"/>
    <w:rsid w:val="00BF2FD3"/>
    <w:rsid w:val="00BF6B4A"/>
    <w:rsid w:val="00BF77E8"/>
    <w:rsid w:val="00C03BBC"/>
    <w:rsid w:val="00C05530"/>
    <w:rsid w:val="00C060ED"/>
    <w:rsid w:val="00C073D0"/>
    <w:rsid w:val="00C12972"/>
    <w:rsid w:val="00C32CBB"/>
    <w:rsid w:val="00C4342A"/>
    <w:rsid w:val="00C51592"/>
    <w:rsid w:val="00C526FB"/>
    <w:rsid w:val="00C56359"/>
    <w:rsid w:val="00C56D24"/>
    <w:rsid w:val="00C64F62"/>
    <w:rsid w:val="00C70C7F"/>
    <w:rsid w:val="00C754AE"/>
    <w:rsid w:val="00C86971"/>
    <w:rsid w:val="00C875FB"/>
    <w:rsid w:val="00C90A15"/>
    <w:rsid w:val="00C91BA1"/>
    <w:rsid w:val="00C97ED2"/>
    <w:rsid w:val="00CA4B06"/>
    <w:rsid w:val="00CB1FC8"/>
    <w:rsid w:val="00CB5DFE"/>
    <w:rsid w:val="00CB6639"/>
    <w:rsid w:val="00CC00E6"/>
    <w:rsid w:val="00CC45B4"/>
    <w:rsid w:val="00CD5014"/>
    <w:rsid w:val="00CD6089"/>
    <w:rsid w:val="00CE1321"/>
    <w:rsid w:val="00CE6B4B"/>
    <w:rsid w:val="00CE6E09"/>
    <w:rsid w:val="00CF453A"/>
    <w:rsid w:val="00CF70A9"/>
    <w:rsid w:val="00D00A65"/>
    <w:rsid w:val="00D05011"/>
    <w:rsid w:val="00D118CE"/>
    <w:rsid w:val="00D16A7F"/>
    <w:rsid w:val="00D20226"/>
    <w:rsid w:val="00D22DC5"/>
    <w:rsid w:val="00D25859"/>
    <w:rsid w:val="00D34616"/>
    <w:rsid w:val="00D34D89"/>
    <w:rsid w:val="00D35B34"/>
    <w:rsid w:val="00D41650"/>
    <w:rsid w:val="00D437C2"/>
    <w:rsid w:val="00D46DE3"/>
    <w:rsid w:val="00D51CAC"/>
    <w:rsid w:val="00D6026D"/>
    <w:rsid w:val="00D6390D"/>
    <w:rsid w:val="00D662D0"/>
    <w:rsid w:val="00D773CF"/>
    <w:rsid w:val="00D80130"/>
    <w:rsid w:val="00D81033"/>
    <w:rsid w:val="00D8640A"/>
    <w:rsid w:val="00D94870"/>
    <w:rsid w:val="00D94D26"/>
    <w:rsid w:val="00D95D93"/>
    <w:rsid w:val="00D96A3C"/>
    <w:rsid w:val="00DA0243"/>
    <w:rsid w:val="00DA3CD7"/>
    <w:rsid w:val="00DB325E"/>
    <w:rsid w:val="00DB42CB"/>
    <w:rsid w:val="00DB7CA3"/>
    <w:rsid w:val="00DC28C8"/>
    <w:rsid w:val="00DC66D8"/>
    <w:rsid w:val="00DC7DBD"/>
    <w:rsid w:val="00DD5680"/>
    <w:rsid w:val="00DE2678"/>
    <w:rsid w:val="00DE3E29"/>
    <w:rsid w:val="00DF19D5"/>
    <w:rsid w:val="00DF78E4"/>
    <w:rsid w:val="00E002C3"/>
    <w:rsid w:val="00E00B4D"/>
    <w:rsid w:val="00E01372"/>
    <w:rsid w:val="00E032F0"/>
    <w:rsid w:val="00E0693D"/>
    <w:rsid w:val="00E10B28"/>
    <w:rsid w:val="00E1778B"/>
    <w:rsid w:val="00E2174D"/>
    <w:rsid w:val="00E37EFB"/>
    <w:rsid w:val="00E4366A"/>
    <w:rsid w:val="00E46C2B"/>
    <w:rsid w:val="00E51CE9"/>
    <w:rsid w:val="00E51DAB"/>
    <w:rsid w:val="00E52193"/>
    <w:rsid w:val="00E53F21"/>
    <w:rsid w:val="00E56B5B"/>
    <w:rsid w:val="00E6582B"/>
    <w:rsid w:val="00E72293"/>
    <w:rsid w:val="00E75819"/>
    <w:rsid w:val="00E804CA"/>
    <w:rsid w:val="00E822E0"/>
    <w:rsid w:val="00E8414C"/>
    <w:rsid w:val="00E858ED"/>
    <w:rsid w:val="00E93AFF"/>
    <w:rsid w:val="00E94050"/>
    <w:rsid w:val="00EA1415"/>
    <w:rsid w:val="00EA4E6E"/>
    <w:rsid w:val="00EA69D6"/>
    <w:rsid w:val="00EA6E41"/>
    <w:rsid w:val="00EB1548"/>
    <w:rsid w:val="00EB6841"/>
    <w:rsid w:val="00EC214C"/>
    <w:rsid w:val="00EC6E17"/>
    <w:rsid w:val="00ED0FDC"/>
    <w:rsid w:val="00ED67D2"/>
    <w:rsid w:val="00ED7191"/>
    <w:rsid w:val="00EE0B54"/>
    <w:rsid w:val="00EE1F3A"/>
    <w:rsid w:val="00F00B25"/>
    <w:rsid w:val="00F05FE5"/>
    <w:rsid w:val="00F10CF9"/>
    <w:rsid w:val="00F13C6F"/>
    <w:rsid w:val="00F21AC7"/>
    <w:rsid w:val="00F224CA"/>
    <w:rsid w:val="00F2410D"/>
    <w:rsid w:val="00F2525B"/>
    <w:rsid w:val="00F3276C"/>
    <w:rsid w:val="00F32A88"/>
    <w:rsid w:val="00F34DB0"/>
    <w:rsid w:val="00F35FF2"/>
    <w:rsid w:val="00F379D4"/>
    <w:rsid w:val="00F42E3E"/>
    <w:rsid w:val="00F431F5"/>
    <w:rsid w:val="00F444EA"/>
    <w:rsid w:val="00F52934"/>
    <w:rsid w:val="00F67687"/>
    <w:rsid w:val="00F75BAF"/>
    <w:rsid w:val="00F8773B"/>
    <w:rsid w:val="00F92875"/>
    <w:rsid w:val="00F939CE"/>
    <w:rsid w:val="00F97868"/>
    <w:rsid w:val="00FA1D3F"/>
    <w:rsid w:val="00FA335D"/>
    <w:rsid w:val="00FB620D"/>
    <w:rsid w:val="00FB72F6"/>
    <w:rsid w:val="00FC33D2"/>
    <w:rsid w:val="00FC76F0"/>
    <w:rsid w:val="00FD27CA"/>
    <w:rsid w:val="00FD2E98"/>
    <w:rsid w:val="00FE2723"/>
    <w:rsid w:val="00FE2763"/>
    <w:rsid w:val="00FE2A25"/>
    <w:rsid w:val="00FE5156"/>
    <w:rsid w:val="00FE55A4"/>
    <w:rsid w:val="00FF3F4E"/>
    <w:rsid w:val="00FF6A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7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36748"/>
    <w:rPr>
      <w:b/>
      <w:bCs/>
    </w:rPr>
  </w:style>
  <w:style w:type="character" w:customStyle="1" w:styleId="apple-converted-space">
    <w:name w:val="apple-converted-space"/>
    <w:basedOn w:val="a0"/>
    <w:rsid w:val="00236748"/>
  </w:style>
  <w:style w:type="character" w:styleId="a4">
    <w:name w:val="Hyperlink"/>
    <w:basedOn w:val="a0"/>
    <w:uiPriority w:val="99"/>
    <w:semiHidden/>
    <w:unhideWhenUsed/>
    <w:rsid w:val="00236748"/>
  </w:style>
</w:styles>
</file>

<file path=word/webSettings.xml><?xml version="1.0" encoding="utf-8"?>
<w:webSettings xmlns:r="http://schemas.openxmlformats.org/officeDocument/2006/relationships" xmlns:w="http://schemas.openxmlformats.org/wordprocessingml/2006/main">
  <w:divs>
    <w:div w:id="143231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e.edu.ru/" TargetMode="External"/><Relationship Id="rId3" Type="http://schemas.openxmlformats.org/officeDocument/2006/relationships/settings" Target="settings.xml"/><Relationship Id="rId7" Type="http://schemas.openxmlformats.org/officeDocument/2006/relationships/hyperlink" Target="http://infoegehelp.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ge-go.ru/" TargetMode="External"/><Relationship Id="rId11" Type="http://schemas.openxmlformats.org/officeDocument/2006/relationships/theme" Target="theme/theme1.xml"/><Relationship Id="rId5" Type="http://schemas.openxmlformats.org/officeDocument/2006/relationships/hyperlink" Target="http://www.fipi.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kpolyakov.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1297</Words>
  <Characters>7395</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2015-04-09T22:49:00Z</cp:lastPrinted>
  <dcterms:created xsi:type="dcterms:W3CDTF">2015-04-09T22:31:00Z</dcterms:created>
  <dcterms:modified xsi:type="dcterms:W3CDTF">2015-04-09T22:50:00Z</dcterms:modified>
</cp:coreProperties>
</file>