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5B" w:rsidRDefault="008C375B" w:rsidP="008C37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на уроках математики в рамках реализации ФГОС.</w:t>
      </w:r>
    </w:p>
    <w:p w:rsidR="002940C8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B13">
        <w:rPr>
          <w:rFonts w:ascii="Times New Roman" w:hAnsi="Times New Roman" w:cs="Times New Roman"/>
          <w:sz w:val="24"/>
          <w:szCs w:val="24"/>
        </w:rPr>
        <w:t>Проектная деятельность – это форма организации совместной деятельности обучающихся, совокупность приёмов и действий в их определённой последовательности, направленной на достижение поставленной цели, где цель – это решение конкретной проблемы, значимой для обучающихся и оформленной в виде некоего конечного продукта.</w:t>
      </w:r>
      <w:proofErr w:type="gramEnd"/>
    </w:p>
    <w:p w:rsidR="000322DC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B13">
        <w:rPr>
          <w:rFonts w:ascii="Times New Roman" w:hAnsi="Times New Roman" w:cs="Times New Roman"/>
          <w:sz w:val="24"/>
          <w:szCs w:val="24"/>
        </w:rPr>
        <w:t xml:space="preserve">Метод проектов не является принципиально новым в мировой педагогике. Он возник еще в начале нынешнего столетия в США. Его называли также методом </w:t>
      </w:r>
      <w:proofErr w:type="gramStart"/>
      <w:r w:rsidRPr="00161B13">
        <w:rPr>
          <w:rFonts w:ascii="Times New Roman" w:hAnsi="Times New Roman" w:cs="Times New Roman"/>
          <w:sz w:val="24"/>
          <w:szCs w:val="24"/>
        </w:rPr>
        <w:t>проблем</w:t>
      </w:r>
      <w:proofErr w:type="gramEnd"/>
      <w:r w:rsidRPr="00161B13">
        <w:rPr>
          <w:rFonts w:ascii="Times New Roman" w:hAnsi="Times New Roman" w:cs="Times New Roman"/>
          <w:sz w:val="24"/>
          <w:szCs w:val="24"/>
        </w:rPr>
        <w:t xml:space="preserve"> и связывался он с идеями гуманистического направления в философии и образовании, разработанными американским философом и педагогом Дж. </w:t>
      </w:r>
      <w:proofErr w:type="spellStart"/>
      <w:r w:rsidRPr="00161B13">
        <w:rPr>
          <w:rFonts w:ascii="Times New Roman" w:hAnsi="Times New Roman" w:cs="Times New Roman"/>
          <w:sz w:val="24"/>
          <w:szCs w:val="24"/>
        </w:rPr>
        <w:t>Дьюи</w:t>
      </w:r>
      <w:proofErr w:type="spellEnd"/>
      <w:r w:rsidRPr="00161B13">
        <w:rPr>
          <w:rFonts w:ascii="Times New Roman" w:hAnsi="Times New Roman" w:cs="Times New Roman"/>
          <w:sz w:val="24"/>
          <w:szCs w:val="24"/>
        </w:rPr>
        <w:t xml:space="preserve">, а также его учеником В.Х. </w:t>
      </w:r>
      <w:proofErr w:type="spellStart"/>
      <w:r w:rsidRPr="00161B13">
        <w:rPr>
          <w:rFonts w:ascii="Times New Roman" w:hAnsi="Times New Roman" w:cs="Times New Roman"/>
          <w:sz w:val="24"/>
          <w:szCs w:val="24"/>
        </w:rPr>
        <w:t>Килпатриком</w:t>
      </w:r>
      <w:proofErr w:type="spellEnd"/>
      <w:r w:rsidRPr="00161B13">
        <w:rPr>
          <w:rFonts w:ascii="Times New Roman" w:hAnsi="Times New Roman" w:cs="Times New Roman"/>
          <w:sz w:val="24"/>
          <w:szCs w:val="24"/>
        </w:rPr>
        <w:t xml:space="preserve">. Дж. </w:t>
      </w:r>
      <w:proofErr w:type="spellStart"/>
      <w:r w:rsidRPr="00161B13">
        <w:rPr>
          <w:rFonts w:ascii="Times New Roman" w:hAnsi="Times New Roman" w:cs="Times New Roman"/>
          <w:sz w:val="24"/>
          <w:szCs w:val="24"/>
        </w:rPr>
        <w:t>Дьюи</w:t>
      </w:r>
      <w:proofErr w:type="spellEnd"/>
      <w:r w:rsidRPr="00161B13">
        <w:rPr>
          <w:rFonts w:ascii="Times New Roman" w:hAnsi="Times New Roman" w:cs="Times New Roman"/>
          <w:sz w:val="24"/>
          <w:szCs w:val="24"/>
        </w:rPr>
        <w:t xml:space="preserve"> предлагал строить обучение на активной основе, через целесообразную деятельность ученика, сообразуясь с его личным интересом именно в этом знании. Отсюда чрезвычайно важно было показать детям их личную заинтересованность в приобретаемых знаниях, которые могут и должны пригодиться им в жизни.</w:t>
      </w:r>
    </w:p>
    <w:p w:rsidR="00161B13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B13">
        <w:rPr>
          <w:rFonts w:ascii="Times New Roman" w:hAnsi="Times New Roman" w:cs="Times New Roman"/>
          <w:sz w:val="24"/>
          <w:szCs w:val="24"/>
        </w:rPr>
        <w:t>Метод проектов всегда ориентирован на самостоятельную деятельность учащихся – индивидуальную, парную, групповую, которую учащиеся выполняют в течение определенного отрезка времени.</w:t>
      </w:r>
    </w:p>
    <w:p w:rsidR="00161B13" w:rsidRPr="00161B13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B13">
        <w:rPr>
          <w:rFonts w:ascii="Times New Roman" w:hAnsi="Times New Roman" w:cs="Times New Roman"/>
          <w:sz w:val="24"/>
          <w:szCs w:val="24"/>
        </w:rPr>
        <w:t>Реализация метода проектов и исследовательского метода на практике ведет к изменению позиции учителя. Из носителя готовых знаний он превращается в организатора познавательной, исследовательской деятельности своих учеников. Изменяется и психологический климат в классе, так как учителю приходится переориентировать свою учебно-воспитательную работу и работу учащихся на разнообразные виды самостоятельной деятельности учащихся, на приоритет деятельности исследовательского, поискового, творческого характера.</w:t>
      </w:r>
    </w:p>
    <w:p w:rsidR="00161B13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B13">
        <w:rPr>
          <w:rFonts w:ascii="Times New Roman" w:hAnsi="Times New Roman" w:cs="Times New Roman"/>
          <w:sz w:val="24"/>
          <w:szCs w:val="24"/>
        </w:rPr>
        <w:t xml:space="preserve">Отдельно следует сказать о необходимости организации внешней оценки проектов, поскольку только таким образом можно отслеживать их эффективность, сбои, необходимость своевременной коррекции. Характер этой оценки в большой степени зависит как от типа проекта, так и от темы проекты (его содержания), условий проведения. Если это исследовательский проект, то он с неизбежностью включает </w:t>
      </w:r>
      <w:proofErr w:type="spellStart"/>
      <w:r w:rsidRPr="00161B13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161B13">
        <w:rPr>
          <w:rFonts w:ascii="Times New Roman" w:hAnsi="Times New Roman" w:cs="Times New Roman"/>
          <w:sz w:val="24"/>
          <w:szCs w:val="24"/>
        </w:rPr>
        <w:t xml:space="preserve"> проведения, причем успех всего проекта во многом зависит от правильно организованной работы на отдельных этапах.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Одним из приоритетных направлений развития системы развивающего обучения на ближайшие годы может стать конструирование системы проектных задач.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С их помощью можно в частности, осуществить переход на </w:t>
      </w:r>
      <w:proofErr w:type="spellStart"/>
      <w:r w:rsidRPr="00FC244C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FC244C">
        <w:rPr>
          <w:rFonts w:ascii="Times New Roman" w:hAnsi="Times New Roman" w:cs="Times New Roman"/>
          <w:sz w:val="24"/>
          <w:szCs w:val="24"/>
        </w:rPr>
        <w:t xml:space="preserve"> подход в образовательном процессе, а также вооружить школьников средствами и способами будущей проектной деятельности. Подчеркнем, что речь идет не об отдельных задачах, вкрапляемых в </w:t>
      </w:r>
      <w:r w:rsidRPr="00FC244C">
        <w:rPr>
          <w:rFonts w:ascii="Times New Roman" w:hAnsi="Times New Roman" w:cs="Times New Roman"/>
          <w:sz w:val="24"/>
          <w:szCs w:val="24"/>
        </w:rPr>
        <w:lastRenderedPageBreak/>
        <w:t>образовательный процесс, а именно об их системе, по существу, задающей узловые, реперные точки этого процесса.</w:t>
      </w:r>
    </w:p>
    <w:p w:rsidR="00FC244C" w:rsidRPr="00FC244C" w:rsidRDefault="000322DC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проектная задача?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Напомним, что термин «задача» имеет несколько значений, одно из которых трактуется как «сложный вопрос, проблема, требующая исследования и разрешения» (Толковый словарь С. И. Ожегова). В образовательной практике используются разные типы задач: учебная, конкретно-практическая, исследовательская, творческая и др. Ведущей в </w:t>
      </w:r>
      <w:proofErr w:type="spellStart"/>
      <w:r w:rsidRPr="00FC244C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FC244C">
        <w:rPr>
          <w:rFonts w:ascii="Times New Roman" w:hAnsi="Times New Roman" w:cs="Times New Roman"/>
          <w:sz w:val="24"/>
          <w:szCs w:val="24"/>
        </w:rPr>
        <w:t xml:space="preserve"> технологии является учебная задача, которая направлена на нахождение общих способов решения большого круга частных задач, требующих детального анализа и теоретического (содержательного) обобщения (В.В. Давыдов). Как правило, учитель (через содержание программы) сам «ведет» класс к постановке и решению очередной учебной задачи, создавая ситуации, приводящие детей к выбору именно этой задачи. Учебная задача - всегда новая задача. До нее подобных задач дети не решали, и поэтому «с ходу» она не может быть решена учащимися. Она - поисковая задача. Именно в результате поиска дети смогут решить эту задачу.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Конкретно-практическая задача ориентирована на применение (отработку) уже освоенных способов действий (знаний, умений) в известной школьникам ситуации, как правило, внутри конкретного учебного предмета. Итогом решения такого типа задач является правильное использование знаний, умений и навыков учащихся (получение правильного ответа). В отдельных случаях конкретно-практическая задача может быть использована для выявления границ применения освоенного способа действия и тем самым становится условием для постановки новой учебной задачи.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Творческая (олимпиадная) задача - это задача, не имеющая готового формального способа решения. Ученик за счет своих способностей, как правило, спонтанно пытается найти его сам.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Как правило, этот способ решения не поддается алгоритмизации. Поэтому такие задачи обычно решает небольшой круг учащихся (обладающих нестандартным мышлением).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Практика современного образования показала, что вышеуказанных типов задач недостаточно для мониторинга результатов и эффектов обучения.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Что не могут сделать в обучении такие задачи, как учебная и конкретно-практическая? Они не позволяют: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Научить самостоятельному выбору способа решени</w:t>
      </w:r>
      <w:r>
        <w:rPr>
          <w:rFonts w:ascii="Times New Roman" w:hAnsi="Times New Roman" w:cs="Times New Roman"/>
          <w:sz w:val="24"/>
          <w:szCs w:val="24"/>
        </w:rPr>
        <w:t xml:space="preserve">я задачи (проблемы)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ситуации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FC244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>огда</w:t>
      </w:r>
      <w:proofErr w:type="spellEnd"/>
      <w:r w:rsidRPr="00FC244C">
        <w:rPr>
          <w:rFonts w:ascii="Times New Roman" w:hAnsi="Times New Roman" w:cs="Times New Roman"/>
          <w:sz w:val="24"/>
          <w:szCs w:val="24"/>
        </w:rPr>
        <w:t xml:space="preserve"> он не виден явно и однозначно из условия задачи. Как правило, способ решения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либо лежит на поверхности, либо задается автором или учителем.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 xml:space="preserve">Стимулировать   получение   принципиально   нового  </w:t>
      </w:r>
      <w:r>
        <w:rPr>
          <w:rFonts w:ascii="Times New Roman" w:hAnsi="Times New Roman" w:cs="Times New Roman"/>
          <w:sz w:val="24"/>
          <w:szCs w:val="24"/>
        </w:rPr>
        <w:t xml:space="preserve"> «продукта»,   которого   никто </w:t>
      </w:r>
      <w:r w:rsidRPr="00FC244C">
        <w:rPr>
          <w:rFonts w:ascii="Times New Roman" w:hAnsi="Times New Roman" w:cs="Times New Roman"/>
          <w:sz w:val="24"/>
          <w:szCs w:val="24"/>
        </w:rPr>
        <w:t>(включая учителя) не знает до решения.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Содержательно мотивировать поиск решения в малой группе. Как правило, задачи,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которые мы предлагаем решить детям на уроке, связываются с групповыми формами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обучения, формами учебного сотрудничества.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Оценить возможности детей действовать в незнакомой, нестандартн</w:t>
      </w:r>
      <w:r>
        <w:rPr>
          <w:rFonts w:ascii="Times New Roman" w:hAnsi="Times New Roman" w:cs="Times New Roman"/>
          <w:sz w:val="24"/>
          <w:szCs w:val="24"/>
        </w:rPr>
        <w:t xml:space="preserve">ой ситуации    (в </w:t>
      </w:r>
      <w:r w:rsidRPr="00FC244C">
        <w:rPr>
          <w:rFonts w:ascii="Times New Roman" w:hAnsi="Times New Roman" w:cs="Times New Roman"/>
          <w:sz w:val="24"/>
          <w:szCs w:val="24"/>
        </w:rPr>
        <w:t>отличие от творческой задачи), но с использованием известных способов действия.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Задать  разные   «стратегии»  решения  задачи   с  получением   «веера»  возможных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А именно эти действия лежат в основе формирования новых образовательных результатов современной школы. Для их осуществления мы предлагаем ввести еще один вид задач - проектные задачи.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Под проектной задачей мы понимаем задачу, в которой через систему или набор заданий целенаправленно стимулируется система детских действий, направленных на получение еще никогда не существовавшего в практике ребенка результата (продукта), и в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 решения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 происходит качественное </w:t>
      </w:r>
      <w:proofErr w:type="spellStart"/>
      <w:r w:rsidRPr="00FC244C">
        <w:rPr>
          <w:rFonts w:ascii="Times New Roman" w:hAnsi="Times New Roman" w:cs="Times New Roman"/>
          <w:sz w:val="24"/>
          <w:szCs w:val="24"/>
        </w:rPr>
        <w:t>самоизменение</w:t>
      </w:r>
      <w:proofErr w:type="spellEnd"/>
      <w:r w:rsidRPr="00FC244C">
        <w:rPr>
          <w:rFonts w:ascii="Times New Roman" w:hAnsi="Times New Roman" w:cs="Times New Roman"/>
          <w:sz w:val="24"/>
          <w:szCs w:val="24"/>
        </w:rPr>
        <w:t xml:space="preserve"> группы детей. Проектная задача принципиально носит групповой характер. Другими словами, проектная задача должна через систему или набор заданий (реперные точки) задавать возможные «стратегии» своего решения.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Через опыт решения подобных задач на протяжении пяти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-ш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ести первых лет обучения в школе, младшие школьники (без специального акцента) осваивают основы проектной деятельности в учебном сотрудничестве. В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 классах целесообразно вместо упорядоченной системы заданий использовать неупорядоченный набор; чтобы дети сами строили свою стратегию решения. В предельном случае отдельные задания вообще не выделяются явным образом изначально, самими учащимися. Такая форма проектной задачи наиболее приближена к собственно проекту.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44C">
        <w:rPr>
          <w:rFonts w:ascii="Times New Roman" w:hAnsi="Times New Roman" w:cs="Times New Roman"/>
          <w:sz w:val="24"/>
          <w:szCs w:val="24"/>
        </w:rPr>
        <w:t>Итак, проектная задача - это система (набор) заданий (действий), направленных на поиск лучшего пути достижения результата в виде реального (до этого - неизвестного) продукта.</w:t>
      </w:r>
      <w:proofErr w:type="gramEnd"/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Почему задачи такого типа получили название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проектных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>! Проект есть целенаправленное управляемое изменение, фиксированное во времени.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При его реализации не задается порядок действий, проектировщики сами определяют весь набор необходимых средств, материалов и действий, с помощью которых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 достигнут результат.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 Отличие проектной задачи от проекта лишь в том, что школьникам задаются все необходимые средства и материалы в виде системы (или набора) заданий, требуемые для их выполнения. Какие педагогические эффекты имеют проектные задачи?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Дают реальную возможность организовать взаимодействие (сотрудничество) детей,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определяют место и время для наблюдения и экспертных   оценок за деятельностью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учащихся в группе.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 xml:space="preserve">Учат (без явного указания на это) проектировать </w:t>
      </w:r>
      <w:proofErr w:type="gramStart"/>
      <w:r w:rsidRPr="00FC244C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FC244C">
        <w:rPr>
          <w:rFonts w:ascii="Times New Roman" w:hAnsi="Times New Roman" w:cs="Times New Roman"/>
          <w:sz w:val="24"/>
          <w:szCs w:val="24"/>
        </w:rPr>
        <w:t xml:space="preserve"> специально разработанные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задания.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Позволяют посмотреть, как осуществляет группа детей «перенос» известных им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предметных способов действий в модельную ситуацию, где эти способы изначально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 xml:space="preserve">скрыты, зашумлены, а иногда и требуют </w:t>
      </w:r>
      <w:proofErr w:type="spellStart"/>
      <w:r w:rsidRPr="00FC244C">
        <w:rPr>
          <w:rFonts w:ascii="Times New Roman" w:hAnsi="Times New Roman" w:cs="Times New Roman"/>
          <w:sz w:val="24"/>
          <w:szCs w:val="24"/>
        </w:rPr>
        <w:t>переконструирования</w:t>
      </w:r>
      <w:proofErr w:type="spellEnd"/>
      <w:r w:rsidRPr="00FC244C">
        <w:rPr>
          <w:rFonts w:ascii="Times New Roman" w:hAnsi="Times New Roman" w:cs="Times New Roman"/>
          <w:sz w:val="24"/>
          <w:szCs w:val="24"/>
        </w:rPr>
        <w:t>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В  ходе решения  системы проектных задач у школьников  могут  быть  сформированы следующие способности: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Рефлексировать (видеть проблему; анализировать сделанное - почему получилось,</w:t>
      </w:r>
      <w:proofErr w:type="gramEnd"/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почему не получилось; видеть трудности, ошибки).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Ставить и удерживать цели.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Планировать свою деятельность.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Моделировать (представлять способ действия в виде схемы - модели, выделяя все</w:t>
      </w:r>
      <w:proofErr w:type="gramEnd"/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существенное и главное).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Проявлять инициативу при поиске способов решения задачи.</w:t>
      </w:r>
    </w:p>
    <w:p w:rsidR="00FC244C" w:rsidRP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•</w:t>
      </w:r>
      <w:r w:rsidRPr="00FC244C">
        <w:rPr>
          <w:rFonts w:ascii="Times New Roman" w:hAnsi="Times New Roman" w:cs="Times New Roman"/>
          <w:sz w:val="24"/>
          <w:szCs w:val="24"/>
        </w:rPr>
        <w:tab/>
        <w:t>Взаимодействовать при решении задачи, отстаивать свою позицию, принимать или</w:t>
      </w:r>
    </w:p>
    <w:p w:rsid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аргументировано отклонять точки зрения других.</w:t>
      </w:r>
    </w:p>
    <w:p w:rsidR="00161B13" w:rsidRDefault="00161B13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проекты</w:t>
      </w:r>
      <w:r w:rsidR="00FC244C">
        <w:rPr>
          <w:rFonts w:ascii="Times New Roman" w:hAnsi="Times New Roman" w:cs="Times New Roman"/>
          <w:sz w:val="24"/>
          <w:szCs w:val="24"/>
        </w:rPr>
        <w:t xml:space="preserve"> и проектные задачи</w:t>
      </w:r>
      <w:r>
        <w:rPr>
          <w:rFonts w:ascii="Times New Roman" w:hAnsi="Times New Roman" w:cs="Times New Roman"/>
          <w:sz w:val="24"/>
          <w:szCs w:val="24"/>
        </w:rPr>
        <w:t xml:space="preserve"> предполагают некоторых временных затрат, то загнать их в рамки только урока невозможно. Чаще приходиться задействовать и внеурочную деятельность.</w:t>
      </w:r>
    </w:p>
    <w:p w:rsidR="00A62057" w:rsidRDefault="00A62057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</w:t>
      </w:r>
      <w:r w:rsidR="00FC244C">
        <w:rPr>
          <w:rFonts w:ascii="Times New Roman" w:hAnsi="Times New Roman" w:cs="Times New Roman"/>
          <w:sz w:val="24"/>
          <w:szCs w:val="24"/>
        </w:rPr>
        <w:t>ой пробой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стало сочинение, тема которого была взята из учебника математики 5 класса – «Математика в жизни моих родителей». Причем были задействованы не только 5 классы, но и шестые и седьмые. Учащимся предлагалось не только провести опрос своих мам и пап, но и еще и творчески оформить свою работу. Проанализировав деятельность учащихся, было выяснено, что активней всего к этому вопросу подошли все же пятиклассники.</w:t>
      </w:r>
    </w:p>
    <w:p w:rsidR="00A62057" w:rsidRDefault="00A62057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Поэтому. Чтобы охватить все классы в проектной деятельности, были разработаны два проекта: «Проект детской площадки» и «Инопланетный дом». Первый проект был рассчитан на учащихся 5-6 классов, второй – на учащихся 7-8 классов. </w:t>
      </w:r>
    </w:p>
    <w:p w:rsid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первым проектом состояла из шести этапов: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задания, его анализ и обдумывание. Распределение обязанностей в группе.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и построение плана игровых зон.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своего выбора.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стоимости проекта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проекта</w:t>
      </w:r>
    </w:p>
    <w:p w:rsidR="00FC244C" w:rsidRDefault="00FC244C" w:rsidP="000322D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 (оценка и самооценка)</w:t>
      </w:r>
    </w:p>
    <w:p w:rsid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Проанализировав оценочные листы можно сделать вывод 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каким умением владеет большинство учащихся, а что получается далеко не у всех. На основе этого можно скорректировать свою работу с классом.</w:t>
      </w:r>
    </w:p>
    <w:p w:rsid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Второй проект был ориентирован на выявление способности учащихся самостоятельно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проблемы в различных сферах и видах деятельности на основе социального опыта, в том числе собственного.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проектная задача, которая связывала историю, географию и математику. Также было выделено несколько этапов работы:</w:t>
      </w:r>
    </w:p>
    <w:p w:rsidR="00FC244C" w:rsidRP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44C">
        <w:rPr>
          <w:rFonts w:ascii="Times New Roman" w:hAnsi="Times New Roman" w:cs="Times New Roman"/>
          <w:sz w:val="24"/>
          <w:szCs w:val="24"/>
        </w:rPr>
        <w:t>Получение задания, его анализ и обдумывание. Распределение обязанностей в группе.</w:t>
      </w:r>
    </w:p>
    <w:p w:rsid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историческим текстом и выполнение задания по вопросам текста.</w:t>
      </w:r>
    </w:p>
    <w:p w:rsid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Задания, связанные с особенностями климата и типов жилищ</w:t>
      </w:r>
    </w:p>
    <w:p w:rsid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модели дома, с учетом «инопланетного климата», обоснование своего выбора</w:t>
      </w:r>
    </w:p>
    <w:p w:rsid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проекта</w:t>
      </w:r>
    </w:p>
    <w:p w:rsidR="00FC244C" w:rsidRDefault="00FC244C" w:rsidP="000322D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и самооценка</w:t>
      </w:r>
    </w:p>
    <w:p w:rsidR="00FC244C" w:rsidRDefault="00FC244C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проектной задачи каждый из учеников </w:t>
      </w:r>
      <w:r w:rsidR="00510D8E">
        <w:rPr>
          <w:rFonts w:ascii="Times New Roman" w:hAnsi="Times New Roman" w:cs="Times New Roman"/>
          <w:sz w:val="24"/>
          <w:szCs w:val="24"/>
        </w:rPr>
        <w:t>имел возможность использовать известные способы, умения и знания при решении частных задач из основных разделов конкретного предмета.</w:t>
      </w:r>
    </w:p>
    <w:p w:rsidR="00510D8E" w:rsidRDefault="00510D8E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математики в 5-6 классах есть возможность использования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минипроектов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это иллюстрации к решаемым задачам по группам или индивидуально. Такой метод позволяет сделать решение «надоевших» задач более интересным и занимательным.</w:t>
      </w:r>
    </w:p>
    <w:p w:rsidR="00510D8E" w:rsidRDefault="00510D8E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большой простор для реализации проектов дает такой учебный предмет как наглядная геометрия. В ходе преподавания этого предмета были реализованы такие проекты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флексагон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танграмм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кольцо Мебиуса. В первую очередь это позволяет развить мелкую моторику и воображение учащихся. Дети с удовольствием выполняют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на уроке так и дома. Также это позволяет </w:t>
      </w:r>
      <w:r w:rsidR="008C375B">
        <w:rPr>
          <w:rFonts w:ascii="Times New Roman" w:hAnsi="Times New Roman" w:cs="Times New Roman"/>
          <w:sz w:val="24"/>
          <w:szCs w:val="24"/>
        </w:rPr>
        <w:t>развивать пространственное мышле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ние и фантазию.</w:t>
      </w:r>
    </w:p>
    <w:p w:rsidR="00510D8E" w:rsidRPr="00510D8E" w:rsidRDefault="00510D8E" w:rsidP="00032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В заключение хочется отметить положительные элементы, которые присутствуют в проектном методе обучения. Этот метод четко ориентирован на реальный практический результат. Во время работы строятся новые отношения между учениками, а также между учителем и учащимися. Расширяется их образовательный кругозор, возрастает стойкий познавательный интерес. Работа над проектом помогает учащимся проявить себя с самой неожиданной стороны. У них есть возможность показать свои организаторские способности, скрытые таланты, а также умение самостоятельно добывать знания, что является очень существенным для организации процесса обучения в современной школе</w:t>
      </w:r>
    </w:p>
    <w:p w:rsidR="007800E7" w:rsidRDefault="007800E7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10D8E" w:rsidRPr="000322DC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22DC">
        <w:rPr>
          <w:rFonts w:ascii="Times New Roman" w:hAnsi="Times New Roman" w:cs="Times New Roman"/>
          <w:sz w:val="24"/>
          <w:szCs w:val="24"/>
        </w:rPr>
        <w:lastRenderedPageBreak/>
        <w:t>Литература.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Бычков А.В. Метод проектов в современной школе. – М., 2000.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Беляков Е.М., Воскресенская Н.М., Иоффе А.Н. Активная школа. Руководство по развитию школы с использованием проектирования. Рабочие материалы. - М., 2010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Голуб Г.Б. Основы проектной деятельности школьника. Методические рекомендации. – М.: Федоров, 2006.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Иоффе А.Н. Проектирование в образовании: теория и практика. /̸ Материалы к ученому совету ИСМО РАО. - Москва, декабрь 2012.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0D8E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510D8E">
        <w:rPr>
          <w:rFonts w:ascii="Times New Roman" w:hAnsi="Times New Roman" w:cs="Times New Roman"/>
          <w:sz w:val="24"/>
          <w:szCs w:val="24"/>
        </w:rPr>
        <w:t xml:space="preserve"> Е.С., М.Ю. </w:t>
      </w:r>
      <w:proofErr w:type="spellStart"/>
      <w:r w:rsidRPr="00510D8E">
        <w:rPr>
          <w:rFonts w:ascii="Times New Roman" w:hAnsi="Times New Roman" w:cs="Times New Roman"/>
          <w:sz w:val="24"/>
          <w:szCs w:val="24"/>
        </w:rPr>
        <w:t>Бухаркина</w:t>
      </w:r>
      <w:proofErr w:type="spellEnd"/>
      <w:r w:rsidRPr="00510D8E">
        <w:rPr>
          <w:rFonts w:ascii="Times New Roman" w:hAnsi="Times New Roman" w:cs="Times New Roman"/>
          <w:sz w:val="24"/>
          <w:szCs w:val="24"/>
        </w:rPr>
        <w:t>, М.В.Моисеева, А.Е. Петрова Новые педагогические и информационные технологии в системе образования.- М., 2004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0D8E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510D8E">
        <w:rPr>
          <w:rFonts w:ascii="Times New Roman" w:hAnsi="Times New Roman" w:cs="Times New Roman"/>
          <w:sz w:val="24"/>
          <w:szCs w:val="24"/>
        </w:rPr>
        <w:t xml:space="preserve"> Е.С. Метод проектов. http://distant.ioso.ru/project/meth%20project/metod%20pro.htm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Сергеев И.С. Как организовать проектную деятельность учащихся. – М., 2005.</w:t>
      </w:r>
    </w:p>
    <w:p w:rsidR="00510D8E" w:rsidRP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Савенков А.И.. Содержание и организация исследовательского обучения школьников.- М., 2004.</w:t>
      </w:r>
    </w:p>
    <w:p w:rsidR="00510D8E" w:rsidRDefault="00510D8E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8E">
        <w:rPr>
          <w:rFonts w:ascii="Times New Roman" w:hAnsi="Times New Roman" w:cs="Times New Roman"/>
          <w:sz w:val="24"/>
          <w:szCs w:val="24"/>
        </w:rPr>
        <w:t>Фридман Е.М. Математика, Проекты? Проекты…Проекты! 5-11 классы: учебно-методическое пособие –Ростов н</w:t>
      </w:r>
      <w:proofErr w:type="gramStart"/>
      <w:r w:rsidRPr="00510D8E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510D8E">
        <w:rPr>
          <w:rFonts w:ascii="Times New Roman" w:hAnsi="Times New Roman" w:cs="Times New Roman"/>
          <w:sz w:val="24"/>
          <w:szCs w:val="24"/>
        </w:rPr>
        <w:t>: Легион, 2014</w:t>
      </w:r>
    </w:p>
    <w:p w:rsidR="003A3A20" w:rsidRPr="00FC244C" w:rsidRDefault="003A3A20" w:rsidP="000322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О.Н. Кудинова «Проектная задача» - Мончегорск, 2009</w:t>
      </w:r>
    </w:p>
    <w:sectPr w:rsidR="003A3A20" w:rsidRPr="00FC244C" w:rsidSect="000322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420F"/>
    <w:multiLevelType w:val="hybridMultilevel"/>
    <w:tmpl w:val="CBE0C548"/>
    <w:lvl w:ilvl="0" w:tplc="714840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336E"/>
    <w:multiLevelType w:val="hybridMultilevel"/>
    <w:tmpl w:val="BE0C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61B13"/>
    <w:rsid w:val="000322DC"/>
    <w:rsid w:val="00161B13"/>
    <w:rsid w:val="00196332"/>
    <w:rsid w:val="002940C8"/>
    <w:rsid w:val="0033490C"/>
    <w:rsid w:val="003A3A20"/>
    <w:rsid w:val="00510D8E"/>
    <w:rsid w:val="00706815"/>
    <w:rsid w:val="00740DA8"/>
    <w:rsid w:val="007800E7"/>
    <w:rsid w:val="008C375B"/>
    <w:rsid w:val="00A62057"/>
    <w:rsid w:val="00B2002C"/>
    <w:rsid w:val="00FC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школа</cp:lastModifiedBy>
  <cp:revision>5</cp:revision>
  <cp:lastPrinted>2017-09-15T14:39:00Z</cp:lastPrinted>
  <dcterms:created xsi:type="dcterms:W3CDTF">2019-01-25T19:30:00Z</dcterms:created>
  <dcterms:modified xsi:type="dcterms:W3CDTF">2019-10-01T18:51:00Z</dcterms:modified>
</cp:coreProperties>
</file>