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E3C47" w:rsidRDefault="00AE3C47" w:rsidP="00AE3C47">
      <w:pPr>
        <w:jc w:val="both"/>
        <w:outlineLvl w:val="1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F5583E0" wp14:editId="6EB11D09">
            <wp:simplePos x="0" y="0"/>
            <wp:positionH relativeFrom="column">
              <wp:posOffset>-623627</wp:posOffset>
            </wp:positionH>
            <wp:positionV relativeFrom="paragraph">
              <wp:posOffset>5764183</wp:posOffset>
            </wp:positionV>
            <wp:extent cx="7564755" cy="10709275"/>
            <wp:effectExtent l="0" t="0" r="0" b="0"/>
            <wp:wrapThrough wrapText="bothSides">
              <wp:wrapPolygon edited="0">
                <wp:start x="0" y="0"/>
                <wp:lineTo x="0" y="21555"/>
                <wp:lineTo x="21540" y="21555"/>
                <wp:lineTo x="21540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4755" cy="1070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E3C47" w:rsidRDefault="00AE3C47" w:rsidP="00AE3C47">
      <w:pPr>
        <w:widowControl w:val="0"/>
        <w:autoSpaceDE w:val="0"/>
        <w:autoSpaceDN w:val="0"/>
        <w:adjustRightInd w:val="0"/>
        <w:spacing w:line="1" w:lineRule="exact"/>
        <w:rPr>
          <w:sz w:val="2"/>
          <w:szCs w:val="2"/>
        </w:rPr>
      </w:pPr>
      <w:bookmarkStart w:id="0" w:name="_GoBack"/>
      <w:bookmarkEnd w:id="0"/>
    </w:p>
    <w:p w:rsidR="008C4739" w:rsidRPr="008C4739" w:rsidRDefault="008C4739" w:rsidP="008C4739">
      <w:pPr>
        <w:ind w:firstLine="567"/>
        <w:jc w:val="both"/>
        <w:outlineLvl w:val="1"/>
        <w:rPr>
          <w:sz w:val="28"/>
          <w:szCs w:val="28"/>
        </w:rPr>
      </w:pPr>
      <w:r w:rsidRPr="00BF1089">
        <w:rPr>
          <w:sz w:val="28"/>
          <w:szCs w:val="28"/>
        </w:rPr>
        <w:t xml:space="preserve">Печатается по решению методической комиссии </w:t>
      </w:r>
      <w:r w:rsidRPr="008C4739">
        <w:rPr>
          <w:sz w:val="28"/>
          <w:szCs w:val="28"/>
          <w:lang w:val="x-none"/>
        </w:rPr>
        <w:t>колледж</w:t>
      </w:r>
      <w:r w:rsidRPr="008C4739">
        <w:rPr>
          <w:sz w:val="28"/>
          <w:szCs w:val="28"/>
        </w:rPr>
        <w:t>а</w:t>
      </w:r>
      <w:r w:rsidRPr="008C4739">
        <w:rPr>
          <w:sz w:val="28"/>
          <w:szCs w:val="28"/>
          <w:lang w:val="x-none"/>
        </w:rPr>
        <w:t xml:space="preserve"> </w:t>
      </w:r>
      <w:r>
        <w:rPr>
          <w:sz w:val="28"/>
          <w:szCs w:val="28"/>
          <w:lang w:val="x-none"/>
        </w:rPr>
        <w:t>Ч</w:t>
      </w:r>
      <w:r w:rsidRPr="008C4739">
        <w:rPr>
          <w:sz w:val="28"/>
          <w:szCs w:val="28"/>
          <w:lang w:val="x-none"/>
        </w:rPr>
        <w:t>итинского институт</w:t>
      </w:r>
      <w:r w:rsidRPr="008C4739">
        <w:rPr>
          <w:sz w:val="28"/>
          <w:szCs w:val="28"/>
        </w:rPr>
        <w:t>а</w:t>
      </w:r>
      <w:r>
        <w:rPr>
          <w:sz w:val="28"/>
          <w:szCs w:val="28"/>
        </w:rPr>
        <w:t xml:space="preserve"> ФГБОУВО «БГУ»</w:t>
      </w:r>
    </w:p>
    <w:p w:rsidR="008C4739" w:rsidRPr="00BF1089" w:rsidRDefault="008C4739" w:rsidP="008C4739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8C4739" w:rsidRPr="00BF1089" w:rsidRDefault="008C4739" w:rsidP="008C4739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5138"/>
        <w:gridCol w:w="5138"/>
      </w:tblGrid>
      <w:tr w:rsidR="008C4739" w:rsidRPr="00BF1089" w:rsidTr="00D8733D">
        <w:trPr>
          <w:trHeight w:val="2129"/>
        </w:trPr>
        <w:tc>
          <w:tcPr>
            <w:tcW w:w="5138" w:type="dxa"/>
          </w:tcPr>
          <w:p w:rsidR="008C4739" w:rsidRDefault="008C4739" w:rsidP="00D8733D">
            <w:pPr>
              <w:pStyle w:val="a3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BF1089">
              <w:rPr>
                <w:color w:val="000000"/>
                <w:sz w:val="28"/>
                <w:szCs w:val="28"/>
              </w:rPr>
              <w:t>Автор</w:t>
            </w:r>
            <w:r>
              <w:rPr>
                <w:color w:val="000000"/>
                <w:sz w:val="28"/>
                <w:szCs w:val="28"/>
              </w:rPr>
              <w:t>ы:</w:t>
            </w:r>
            <w:r w:rsidR="00684840">
              <w:rPr>
                <w:color w:val="000000"/>
                <w:sz w:val="28"/>
                <w:szCs w:val="28"/>
              </w:rPr>
              <w:t xml:space="preserve"> </w:t>
            </w:r>
            <w:proofErr w:type="spellStart"/>
            <w:r>
              <w:rPr>
                <w:color w:val="000000"/>
                <w:sz w:val="28"/>
                <w:szCs w:val="28"/>
              </w:rPr>
              <w:t>Стуканова</w:t>
            </w:r>
            <w:proofErr w:type="spellEnd"/>
            <w:r>
              <w:rPr>
                <w:color w:val="000000"/>
                <w:sz w:val="28"/>
                <w:szCs w:val="28"/>
              </w:rPr>
              <w:t xml:space="preserve"> И.С.,</w:t>
            </w:r>
          </w:p>
          <w:p w:rsidR="008C4739" w:rsidRPr="00BF1089" w:rsidRDefault="008C4739" w:rsidP="00D8733D">
            <w:pPr>
              <w:pStyle w:val="a3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proofErr w:type="spellStart"/>
            <w:r w:rsidRPr="00BF1089">
              <w:rPr>
                <w:color w:val="000000"/>
                <w:sz w:val="28"/>
                <w:szCs w:val="28"/>
              </w:rPr>
              <w:t>Талебина</w:t>
            </w:r>
            <w:proofErr w:type="spellEnd"/>
            <w:r w:rsidRPr="00BF1089">
              <w:rPr>
                <w:color w:val="000000"/>
                <w:sz w:val="28"/>
                <w:szCs w:val="28"/>
              </w:rPr>
              <w:t xml:space="preserve"> Ю.Г.</w:t>
            </w:r>
          </w:p>
          <w:p w:rsidR="008C4739" w:rsidRPr="00BF1089" w:rsidRDefault="008C4739" w:rsidP="00D8733D">
            <w:pPr>
              <w:pStyle w:val="a3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BF1089">
              <w:rPr>
                <w:color w:val="000000"/>
                <w:sz w:val="28"/>
                <w:szCs w:val="28"/>
              </w:rPr>
              <w:t>Одобрено методической комиссией</w:t>
            </w:r>
          </w:p>
          <w:p w:rsidR="008C4739" w:rsidRPr="00BF1089" w:rsidRDefault="008C4739" w:rsidP="00D8733D">
            <w:pPr>
              <w:pStyle w:val="a3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BF1089">
              <w:rPr>
                <w:color w:val="000000"/>
                <w:sz w:val="28"/>
                <w:szCs w:val="28"/>
              </w:rPr>
              <w:t xml:space="preserve">Председатель: </w:t>
            </w:r>
          </w:p>
          <w:p w:rsidR="008C4739" w:rsidRPr="00BF1089" w:rsidRDefault="00CA6821" w:rsidP="00D8733D">
            <w:pPr>
              <w:pStyle w:val="a3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Зверева Н</w:t>
            </w:r>
            <w:r w:rsidR="008C4739">
              <w:rPr>
                <w:color w:val="000000"/>
                <w:sz w:val="28"/>
                <w:szCs w:val="28"/>
              </w:rPr>
              <w:t>.А.</w:t>
            </w:r>
          </w:p>
        </w:tc>
        <w:tc>
          <w:tcPr>
            <w:tcW w:w="5138" w:type="dxa"/>
          </w:tcPr>
          <w:p w:rsidR="00AE192E" w:rsidRDefault="008C4739" w:rsidP="00CA6821">
            <w:pPr>
              <w:shd w:val="clear" w:color="auto" w:fill="FFFFFF"/>
              <w:contextualSpacing/>
              <w:rPr>
                <w:color w:val="000000"/>
                <w:sz w:val="28"/>
                <w:szCs w:val="28"/>
              </w:rPr>
            </w:pPr>
            <w:r w:rsidRPr="00BF1089">
              <w:rPr>
                <w:color w:val="000000"/>
                <w:sz w:val="28"/>
                <w:szCs w:val="28"/>
              </w:rPr>
              <w:t>Составлены в соответствии с ФГОС СПО и рабоч</w:t>
            </w:r>
            <w:r w:rsidR="00CA6821">
              <w:rPr>
                <w:color w:val="000000"/>
                <w:sz w:val="28"/>
                <w:szCs w:val="28"/>
              </w:rPr>
              <w:t>ими</w:t>
            </w:r>
            <w:r w:rsidRPr="00BF1089">
              <w:rPr>
                <w:color w:val="000000"/>
                <w:sz w:val="28"/>
                <w:szCs w:val="28"/>
              </w:rPr>
              <w:t xml:space="preserve"> программ</w:t>
            </w:r>
            <w:r w:rsidR="00CA6821">
              <w:rPr>
                <w:color w:val="000000"/>
                <w:sz w:val="28"/>
                <w:szCs w:val="28"/>
              </w:rPr>
              <w:t>ами</w:t>
            </w:r>
            <w:r w:rsidRPr="00BF1089">
              <w:rPr>
                <w:color w:val="000000"/>
                <w:sz w:val="28"/>
                <w:szCs w:val="28"/>
              </w:rPr>
              <w:t xml:space="preserve"> по </w:t>
            </w:r>
          </w:p>
          <w:p w:rsidR="008C4739" w:rsidRPr="00BF1089" w:rsidRDefault="00CA6821" w:rsidP="00CA6821">
            <w:pPr>
              <w:shd w:val="clear" w:color="auto" w:fill="FFFFFF"/>
              <w:contextualSpacing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ПМ 01 и ПМ 04</w:t>
            </w:r>
          </w:p>
        </w:tc>
      </w:tr>
    </w:tbl>
    <w:p w:rsidR="008C4739" w:rsidRPr="00BF1089" w:rsidRDefault="008C4739" w:rsidP="008C4739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8C4739" w:rsidRPr="00BF1089" w:rsidRDefault="008C4739" w:rsidP="008C4739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8C4739" w:rsidRPr="00BF1089" w:rsidRDefault="008C4739" w:rsidP="008C4739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8C4739" w:rsidRPr="00BF1089" w:rsidRDefault="008C4739" w:rsidP="008C4739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8C4739" w:rsidRPr="00BF1089" w:rsidRDefault="008C4739" w:rsidP="008C4739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8C4739" w:rsidRPr="00BF1089" w:rsidRDefault="008C4739" w:rsidP="008C4739">
      <w:pPr>
        <w:pStyle w:val="a3"/>
        <w:spacing w:before="0" w:beforeAutospacing="0" w:after="0" w:afterAutospacing="0"/>
        <w:ind w:firstLine="709"/>
        <w:jc w:val="both"/>
        <w:rPr>
          <w:color w:val="FF0000"/>
          <w:sz w:val="28"/>
          <w:szCs w:val="28"/>
        </w:rPr>
      </w:pPr>
      <w:r w:rsidRPr="00BF1089">
        <w:rPr>
          <w:color w:val="000000"/>
          <w:sz w:val="28"/>
          <w:szCs w:val="28"/>
        </w:rPr>
        <w:t xml:space="preserve">Методические рекомендации по проведению практической работы \ </w:t>
      </w:r>
      <w:r>
        <w:rPr>
          <w:color w:val="000000"/>
          <w:sz w:val="28"/>
          <w:szCs w:val="28"/>
        </w:rPr>
        <w:t>Авторы</w:t>
      </w:r>
      <w:r w:rsidR="004C32FC">
        <w:rPr>
          <w:color w:val="000000"/>
          <w:sz w:val="28"/>
          <w:szCs w:val="28"/>
        </w:rPr>
        <w:t xml:space="preserve"> </w:t>
      </w:r>
      <w:proofErr w:type="spellStart"/>
      <w:r w:rsidR="004C32FC">
        <w:rPr>
          <w:color w:val="000000"/>
          <w:sz w:val="28"/>
          <w:szCs w:val="28"/>
        </w:rPr>
        <w:t>Стуканова</w:t>
      </w:r>
      <w:proofErr w:type="spellEnd"/>
      <w:r w:rsidR="004C32FC">
        <w:rPr>
          <w:color w:val="000000"/>
          <w:sz w:val="28"/>
          <w:szCs w:val="28"/>
        </w:rPr>
        <w:t xml:space="preserve"> И.С., </w:t>
      </w:r>
      <w:proofErr w:type="spellStart"/>
      <w:r w:rsidR="004C32FC">
        <w:rPr>
          <w:color w:val="000000"/>
          <w:sz w:val="28"/>
          <w:szCs w:val="28"/>
        </w:rPr>
        <w:t>Т</w:t>
      </w:r>
      <w:r>
        <w:rPr>
          <w:color w:val="000000"/>
          <w:sz w:val="28"/>
          <w:szCs w:val="28"/>
        </w:rPr>
        <w:t>алебина</w:t>
      </w:r>
      <w:proofErr w:type="spellEnd"/>
      <w:r>
        <w:rPr>
          <w:color w:val="000000"/>
          <w:sz w:val="28"/>
          <w:szCs w:val="28"/>
        </w:rPr>
        <w:t xml:space="preserve"> Ю.Г. – Чита, 201</w:t>
      </w:r>
      <w:r w:rsidR="00CA6821">
        <w:rPr>
          <w:color w:val="000000"/>
          <w:sz w:val="28"/>
          <w:szCs w:val="28"/>
        </w:rPr>
        <w:t>9</w:t>
      </w:r>
      <w:r w:rsidRPr="00BF1089">
        <w:rPr>
          <w:color w:val="000000"/>
          <w:sz w:val="28"/>
          <w:szCs w:val="28"/>
        </w:rPr>
        <w:t xml:space="preserve">. – </w:t>
      </w:r>
      <w:r w:rsidR="009D306C">
        <w:rPr>
          <w:sz w:val="28"/>
          <w:szCs w:val="28"/>
        </w:rPr>
        <w:t>26</w:t>
      </w:r>
      <w:r w:rsidRPr="00677706">
        <w:rPr>
          <w:sz w:val="28"/>
          <w:szCs w:val="28"/>
        </w:rPr>
        <w:t xml:space="preserve"> с.</w:t>
      </w:r>
    </w:p>
    <w:p w:rsidR="008C4739" w:rsidRPr="00BF1089" w:rsidRDefault="008C4739" w:rsidP="008C4739">
      <w:pPr>
        <w:pStyle w:val="a3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BF1089">
        <w:rPr>
          <w:color w:val="000000"/>
          <w:sz w:val="28"/>
          <w:szCs w:val="28"/>
        </w:rPr>
        <w:t xml:space="preserve">Содержат рекомендации для преподавателей по проведению урока по </w:t>
      </w:r>
      <w:r w:rsidR="00CA6821">
        <w:rPr>
          <w:color w:val="000000"/>
          <w:sz w:val="28"/>
          <w:szCs w:val="28"/>
        </w:rPr>
        <w:t xml:space="preserve">МДК 01.02 Организация торговли и </w:t>
      </w:r>
      <w:r w:rsidR="00FD2776">
        <w:rPr>
          <w:color w:val="000000"/>
          <w:sz w:val="28"/>
          <w:szCs w:val="28"/>
        </w:rPr>
        <w:t>МДК 04.01</w:t>
      </w:r>
      <w:r w:rsidR="00CA6821">
        <w:rPr>
          <w:color w:val="000000"/>
          <w:sz w:val="28"/>
          <w:szCs w:val="28"/>
        </w:rPr>
        <w:t xml:space="preserve"> </w:t>
      </w:r>
      <w:r w:rsidR="00FD2776">
        <w:rPr>
          <w:color w:val="000000"/>
          <w:sz w:val="28"/>
          <w:szCs w:val="28"/>
        </w:rPr>
        <w:t>Санитария и гигиена</w:t>
      </w:r>
      <w:r w:rsidRPr="00BF1089">
        <w:rPr>
          <w:color w:val="000000"/>
          <w:sz w:val="28"/>
          <w:szCs w:val="28"/>
        </w:rPr>
        <w:t>.</w:t>
      </w:r>
    </w:p>
    <w:p w:rsidR="008C4739" w:rsidRPr="00BF1089" w:rsidRDefault="008C4739" w:rsidP="008C4739">
      <w:pPr>
        <w:ind w:firstLine="709"/>
        <w:jc w:val="center"/>
      </w:pPr>
    </w:p>
    <w:p w:rsidR="00770B8F" w:rsidRPr="00677706" w:rsidRDefault="00770B8F" w:rsidP="00770B8F">
      <w:pPr>
        <w:ind w:firstLine="709"/>
        <w:jc w:val="both"/>
        <w:rPr>
          <w:sz w:val="28"/>
          <w:szCs w:val="28"/>
        </w:rPr>
      </w:pPr>
      <w:r w:rsidRPr="00677706">
        <w:rPr>
          <w:sz w:val="28"/>
          <w:szCs w:val="28"/>
        </w:rPr>
        <w:t xml:space="preserve">Содержат методические обоснования и </w:t>
      </w:r>
      <w:r w:rsidR="00EE7EA3">
        <w:rPr>
          <w:sz w:val="28"/>
          <w:szCs w:val="28"/>
        </w:rPr>
        <w:t>р</w:t>
      </w:r>
      <w:r w:rsidR="000A27DC">
        <w:rPr>
          <w:sz w:val="28"/>
          <w:szCs w:val="28"/>
        </w:rPr>
        <w:t>екомендации,</w:t>
      </w:r>
      <w:r w:rsidRPr="00677706">
        <w:rPr>
          <w:sz w:val="28"/>
          <w:szCs w:val="28"/>
        </w:rPr>
        <w:t xml:space="preserve"> </w:t>
      </w:r>
      <w:r w:rsidR="00591E77">
        <w:rPr>
          <w:sz w:val="28"/>
          <w:szCs w:val="28"/>
        </w:rPr>
        <w:t>технологическую</w:t>
      </w:r>
      <w:r w:rsidRPr="00677706">
        <w:rPr>
          <w:sz w:val="28"/>
          <w:szCs w:val="28"/>
        </w:rPr>
        <w:t xml:space="preserve"> карту, таблицу структу</w:t>
      </w:r>
      <w:r w:rsidR="00591E77">
        <w:rPr>
          <w:sz w:val="28"/>
          <w:szCs w:val="28"/>
        </w:rPr>
        <w:t>ры</w:t>
      </w:r>
      <w:r w:rsidRPr="00677706">
        <w:rPr>
          <w:sz w:val="28"/>
          <w:szCs w:val="28"/>
        </w:rPr>
        <w:t xml:space="preserve"> урока, инструкционн</w:t>
      </w:r>
      <w:r w:rsidR="000B551D" w:rsidRPr="00677706">
        <w:rPr>
          <w:sz w:val="28"/>
          <w:szCs w:val="28"/>
        </w:rPr>
        <w:t>ые</w:t>
      </w:r>
      <w:r w:rsidRPr="00677706">
        <w:rPr>
          <w:sz w:val="28"/>
          <w:szCs w:val="28"/>
        </w:rPr>
        <w:t xml:space="preserve"> карт</w:t>
      </w:r>
      <w:r w:rsidR="000B551D" w:rsidRPr="00677706">
        <w:rPr>
          <w:sz w:val="28"/>
          <w:szCs w:val="28"/>
        </w:rPr>
        <w:t>ы</w:t>
      </w:r>
      <w:r w:rsidRPr="00677706">
        <w:rPr>
          <w:sz w:val="28"/>
          <w:szCs w:val="28"/>
        </w:rPr>
        <w:t>, карточк</w:t>
      </w:r>
      <w:r w:rsidR="00677706" w:rsidRPr="00677706">
        <w:rPr>
          <w:sz w:val="28"/>
          <w:szCs w:val="28"/>
        </w:rPr>
        <w:t>и</w:t>
      </w:r>
      <w:r w:rsidRPr="00677706">
        <w:rPr>
          <w:sz w:val="28"/>
          <w:szCs w:val="28"/>
        </w:rPr>
        <w:t xml:space="preserve"> </w:t>
      </w:r>
      <w:r w:rsidR="00677706" w:rsidRPr="00677706">
        <w:rPr>
          <w:sz w:val="28"/>
          <w:szCs w:val="28"/>
        </w:rPr>
        <w:t>- ребусы</w:t>
      </w:r>
      <w:r w:rsidRPr="00677706">
        <w:rPr>
          <w:sz w:val="28"/>
          <w:szCs w:val="28"/>
        </w:rPr>
        <w:t>, приложения.</w:t>
      </w:r>
    </w:p>
    <w:p w:rsidR="008C4739" w:rsidRPr="00BF1089" w:rsidRDefault="008C4739" w:rsidP="008C4739">
      <w:pPr>
        <w:jc w:val="center"/>
      </w:pPr>
    </w:p>
    <w:p w:rsidR="008C4739" w:rsidRPr="00BF1089" w:rsidRDefault="008C4739" w:rsidP="008C4739">
      <w:pPr>
        <w:jc w:val="center"/>
      </w:pPr>
    </w:p>
    <w:p w:rsidR="008C4739" w:rsidRPr="00BF1089" w:rsidRDefault="008C4739" w:rsidP="008C4739">
      <w:pPr>
        <w:jc w:val="center"/>
      </w:pPr>
    </w:p>
    <w:p w:rsidR="008C4739" w:rsidRPr="00BF1089" w:rsidRDefault="008C4739" w:rsidP="008C4739">
      <w:pPr>
        <w:jc w:val="center"/>
      </w:pPr>
    </w:p>
    <w:p w:rsidR="008C4739" w:rsidRPr="00BF1089" w:rsidRDefault="008C4739" w:rsidP="008C4739">
      <w:pPr>
        <w:jc w:val="center"/>
      </w:pPr>
    </w:p>
    <w:p w:rsidR="008C4739" w:rsidRPr="00BF1089" w:rsidRDefault="008C4739" w:rsidP="008C4739">
      <w:pPr>
        <w:jc w:val="center"/>
      </w:pPr>
    </w:p>
    <w:p w:rsidR="008C4739" w:rsidRPr="00BF1089" w:rsidRDefault="008C4739" w:rsidP="008C4739">
      <w:pPr>
        <w:jc w:val="center"/>
      </w:pPr>
    </w:p>
    <w:p w:rsidR="008C4739" w:rsidRPr="00BF1089" w:rsidRDefault="008C4739" w:rsidP="008C4739">
      <w:pPr>
        <w:jc w:val="center"/>
      </w:pPr>
    </w:p>
    <w:p w:rsidR="008C4739" w:rsidRPr="00BF1089" w:rsidRDefault="008C4739" w:rsidP="008C4739">
      <w:pPr>
        <w:jc w:val="center"/>
      </w:pPr>
    </w:p>
    <w:p w:rsidR="008C4739" w:rsidRPr="00BF1089" w:rsidRDefault="008C4739" w:rsidP="008C4739">
      <w:pPr>
        <w:jc w:val="center"/>
      </w:pPr>
    </w:p>
    <w:p w:rsidR="008C4739" w:rsidRPr="00BF1089" w:rsidRDefault="008C4739" w:rsidP="008C4739">
      <w:pPr>
        <w:jc w:val="center"/>
      </w:pPr>
    </w:p>
    <w:p w:rsidR="008C4739" w:rsidRPr="00BF1089" w:rsidRDefault="008C4739" w:rsidP="008C4739">
      <w:pPr>
        <w:jc w:val="center"/>
      </w:pPr>
    </w:p>
    <w:p w:rsidR="008C4739" w:rsidRPr="00BF1089" w:rsidRDefault="008C4739" w:rsidP="008C4739">
      <w:pPr>
        <w:jc w:val="center"/>
      </w:pPr>
    </w:p>
    <w:p w:rsidR="008C4739" w:rsidRPr="00BF1089" w:rsidRDefault="008C4739" w:rsidP="008C4739">
      <w:pPr>
        <w:jc w:val="center"/>
      </w:pPr>
    </w:p>
    <w:p w:rsidR="008C4739" w:rsidRPr="00F26FF1" w:rsidRDefault="008C4739" w:rsidP="008C4739">
      <w:pPr>
        <w:jc w:val="center"/>
        <w:rPr>
          <w:sz w:val="32"/>
          <w:szCs w:val="32"/>
        </w:rPr>
      </w:pPr>
      <w:r w:rsidRPr="00BF1089">
        <w:br w:type="page"/>
      </w:r>
      <w:r w:rsidRPr="00F26FF1">
        <w:rPr>
          <w:sz w:val="32"/>
          <w:szCs w:val="32"/>
        </w:rPr>
        <w:lastRenderedPageBreak/>
        <w:t>Содержание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21"/>
        <w:gridCol w:w="8911"/>
        <w:gridCol w:w="866"/>
      </w:tblGrid>
      <w:tr w:rsidR="00F26FF1" w:rsidRPr="00F26FF1" w:rsidTr="00C844D8">
        <w:tc>
          <w:tcPr>
            <w:tcW w:w="421" w:type="dxa"/>
          </w:tcPr>
          <w:p w:rsidR="00F26FF1" w:rsidRPr="00F26FF1" w:rsidRDefault="00F26FF1" w:rsidP="00D8733D">
            <w:pPr>
              <w:rPr>
                <w:sz w:val="28"/>
                <w:szCs w:val="28"/>
              </w:rPr>
            </w:pPr>
          </w:p>
        </w:tc>
        <w:tc>
          <w:tcPr>
            <w:tcW w:w="8911" w:type="dxa"/>
          </w:tcPr>
          <w:p w:rsidR="00F26FF1" w:rsidRPr="00F26FF1" w:rsidRDefault="00F26FF1" w:rsidP="00D8733D">
            <w:pPr>
              <w:rPr>
                <w:sz w:val="28"/>
                <w:szCs w:val="28"/>
              </w:rPr>
            </w:pPr>
            <w:r w:rsidRPr="00F26FF1">
              <w:rPr>
                <w:sz w:val="28"/>
                <w:szCs w:val="28"/>
              </w:rPr>
              <w:t>Введение</w:t>
            </w:r>
          </w:p>
        </w:tc>
        <w:tc>
          <w:tcPr>
            <w:tcW w:w="866" w:type="dxa"/>
          </w:tcPr>
          <w:p w:rsidR="00F26FF1" w:rsidRPr="00F26FF1" w:rsidRDefault="00C844D8" w:rsidP="00D873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F26FF1" w:rsidRPr="00F26FF1" w:rsidTr="00C844D8">
        <w:tc>
          <w:tcPr>
            <w:tcW w:w="421" w:type="dxa"/>
          </w:tcPr>
          <w:p w:rsidR="00F26FF1" w:rsidRPr="00F26FF1" w:rsidRDefault="00F26FF1" w:rsidP="00F26FF1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8911" w:type="dxa"/>
          </w:tcPr>
          <w:p w:rsidR="00F26FF1" w:rsidRPr="00F26FF1" w:rsidRDefault="00F26FF1" w:rsidP="00591E77">
            <w:pPr>
              <w:jc w:val="both"/>
              <w:rPr>
                <w:sz w:val="28"/>
                <w:szCs w:val="28"/>
              </w:rPr>
            </w:pPr>
            <w:r w:rsidRPr="00F26FF1">
              <w:rPr>
                <w:bCs/>
                <w:sz w:val="28"/>
                <w:szCs w:val="28"/>
              </w:rPr>
              <w:t>Методическое обоснование урока</w:t>
            </w:r>
          </w:p>
        </w:tc>
        <w:tc>
          <w:tcPr>
            <w:tcW w:w="866" w:type="dxa"/>
          </w:tcPr>
          <w:p w:rsidR="00F26FF1" w:rsidRPr="00F26FF1" w:rsidRDefault="00C844D8" w:rsidP="00D873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F26FF1" w:rsidRPr="00F26FF1" w:rsidTr="00C844D8">
        <w:tc>
          <w:tcPr>
            <w:tcW w:w="421" w:type="dxa"/>
          </w:tcPr>
          <w:p w:rsidR="00F26FF1" w:rsidRPr="00F26FF1" w:rsidRDefault="00F26FF1" w:rsidP="00D8733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8911" w:type="dxa"/>
          </w:tcPr>
          <w:p w:rsidR="00F26FF1" w:rsidRPr="009C1A63" w:rsidRDefault="00F26FF1" w:rsidP="00684840">
            <w:pPr>
              <w:jc w:val="both"/>
              <w:rPr>
                <w:bCs/>
                <w:sz w:val="28"/>
                <w:szCs w:val="28"/>
              </w:rPr>
            </w:pPr>
            <w:r w:rsidRPr="00F26FF1">
              <w:rPr>
                <w:bCs/>
                <w:sz w:val="28"/>
                <w:szCs w:val="28"/>
              </w:rPr>
              <w:t xml:space="preserve">Методические </w:t>
            </w:r>
            <w:r w:rsidR="00684840">
              <w:rPr>
                <w:bCs/>
                <w:sz w:val="28"/>
                <w:szCs w:val="28"/>
              </w:rPr>
              <w:t>рекомендации</w:t>
            </w:r>
            <w:r w:rsidRPr="00F26FF1">
              <w:rPr>
                <w:bCs/>
                <w:sz w:val="28"/>
                <w:szCs w:val="28"/>
              </w:rPr>
              <w:t xml:space="preserve"> для преподавателя по проведению учебного занятия</w:t>
            </w:r>
          </w:p>
        </w:tc>
        <w:tc>
          <w:tcPr>
            <w:tcW w:w="866" w:type="dxa"/>
          </w:tcPr>
          <w:p w:rsidR="00F26FF1" w:rsidRPr="00F26FF1" w:rsidRDefault="00C844D8" w:rsidP="00D873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</w:tr>
      <w:tr w:rsidR="00F26FF1" w:rsidRPr="00F26FF1" w:rsidTr="00C844D8">
        <w:tc>
          <w:tcPr>
            <w:tcW w:w="421" w:type="dxa"/>
          </w:tcPr>
          <w:p w:rsidR="00F26FF1" w:rsidRDefault="009C1A63" w:rsidP="00D8733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  <w:p w:rsidR="00AE192E" w:rsidRPr="00F26FF1" w:rsidRDefault="00AE192E" w:rsidP="00D8733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8911" w:type="dxa"/>
          </w:tcPr>
          <w:p w:rsidR="00F26FF1" w:rsidRDefault="00684840" w:rsidP="009C1A63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Технологическая</w:t>
            </w:r>
            <w:r w:rsidR="009C1A63" w:rsidRPr="009C1A63">
              <w:rPr>
                <w:sz w:val="28"/>
                <w:szCs w:val="28"/>
              </w:rPr>
              <w:t xml:space="preserve"> карта</w:t>
            </w:r>
            <w:r w:rsidR="009D306C">
              <w:rPr>
                <w:sz w:val="28"/>
                <w:szCs w:val="28"/>
              </w:rPr>
              <w:t xml:space="preserve"> </w:t>
            </w:r>
            <w:r w:rsidR="009C1A63" w:rsidRPr="009C1A63">
              <w:rPr>
                <w:sz w:val="28"/>
                <w:szCs w:val="28"/>
              </w:rPr>
              <w:t>занятия</w:t>
            </w:r>
          </w:p>
          <w:p w:rsidR="00AE192E" w:rsidRPr="00F26FF1" w:rsidRDefault="00AE192E" w:rsidP="009C1A63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Структура учебного занятия</w:t>
            </w:r>
          </w:p>
        </w:tc>
        <w:tc>
          <w:tcPr>
            <w:tcW w:w="866" w:type="dxa"/>
          </w:tcPr>
          <w:p w:rsidR="00AE192E" w:rsidRDefault="00AE192E" w:rsidP="00AE192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  <w:p w:rsidR="00AE192E" w:rsidRPr="00F26FF1" w:rsidRDefault="00AE192E" w:rsidP="00D873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</w:tr>
      <w:tr w:rsidR="00F26FF1" w:rsidRPr="00F26FF1" w:rsidTr="00C844D8">
        <w:tc>
          <w:tcPr>
            <w:tcW w:w="421" w:type="dxa"/>
          </w:tcPr>
          <w:p w:rsidR="00F26FF1" w:rsidRPr="00F26FF1" w:rsidRDefault="00F26FF1" w:rsidP="00D8733D">
            <w:pPr>
              <w:rPr>
                <w:sz w:val="28"/>
                <w:szCs w:val="28"/>
              </w:rPr>
            </w:pPr>
          </w:p>
        </w:tc>
        <w:tc>
          <w:tcPr>
            <w:tcW w:w="8911" w:type="dxa"/>
          </w:tcPr>
          <w:p w:rsidR="00F26FF1" w:rsidRPr="00F26FF1" w:rsidRDefault="00F26FF1" w:rsidP="0042609E">
            <w:pPr>
              <w:rPr>
                <w:sz w:val="28"/>
                <w:szCs w:val="28"/>
              </w:rPr>
            </w:pPr>
            <w:r w:rsidRPr="00F26FF1">
              <w:rPr>
                <w:sz w:val="28"/>
                <w:szCs w:val="28"/>
              </w:rPr>
              <w:t>Приложени</w:t>
            </w:r>
            <w:r w:rsidR="0042609E">
              <w:rPr>
                <w:sz w:val="28"/>
                <w:szCs w:val="28"/>
              </w:rPr>
              <w:t>я</w:t>
            </w:r>
          </w:p>
        </w:tc>
        <w:tc>
          <w:tcPr>
            <w:tcW w:w="866" w:type="dxa"/>
          </w:tcPr>
          <w:p w:rsidR="00F26FF1" w:rsidRPr="00F26FF1" w:rsidRDefault="00C844D8" w:rsidP="00D8733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</w:tr>
    </w:tbl>
    <w:p w:rsidR="008C4739" w:rsidRPr="004C32FC" w:rsidRDefault="008C4739" w:rsidP="008C4739">
      <w:pPr>
        <w:pStyle w:val="1"/>
        <w:spacing w:before="0" w:after="0"/>
        <w:jc w:val="center"/>
        <w:rPr>
          <w:rFonts w:ascii="Times New Roman" w:hAnsi="Times New Roman" w:cs="Times New Roman"/>
          <w:color w:val="FF0000"/>
        </w:rPr>
      </w:pPr>
      <w:bookmarkStart w:id="1" w:name="_Toc292803817"/>
    </w:p>
    <w:p w:rsidR="008C4739" w:rsidRPr="00BF1089" w:rsidRDefault="008C4739" w:rsidP="008C4739">
      <w:pPr>
        <w:pStyle w:val="1"/>
        <w:spacing w:before="0" w:after="0"/>
        <w:jc w:val="center"/>
        <w:rPr>
          <w:rFonts w:ascii="Times New Roman" w:hAnsi="Times New Roman" w:cs="Times New Roman"/>
        </w:rPr>
      </w:pPr>
    </w:p>
    <w:p w:rsidR="008C4739" w:rsidRPr="00BF1089" w:rsidRDefault="008C4739" w:rsidP="008C4739">
      <w:pPr>
        <w:pStyle w:val="1"/>
        <w:spacing w:before="0" w:after="0"/>
        <w:jc w:val="center"/>
        <w:rPr>
          <w:rFonts w:ascii="Times New Roman" w:hAnsi="Times New Roman" w:cs="Times New Roman"/>
        </w:rPr>
      </w:pPr>
    </w:p>
    <w:p w:rsidR="008C4739" w:rsidRPr="00BF1089" w:rsidRDefault="008C4739" w:rsidP="008C4739">
      <w:pPr>
        <w:pStyle w:val="1"/>
        <w:spacing w:before="0" w:after="0"/>
        <w:jc w:val="center"/>
        <w:rPr>
          <w:rFonts w:ascii="Times New Roman" w:hAnsi="Times New Roman" w:cs="Times New Roman"/>
        </w:rPr>
      </w:pPr>
    </w:p>
    <w:p w:rsidR="008C4739" w:rsidRPr="00BF1089" w:rsidRDefault="008C4739" w:rsidP="008C4739">
      <w:pPr>
        <w:pStyle w:val="1"/>
        <w:spacing w:before="0" w:after="0"/>
        <w:jc w:val="center"/>
        <w:rPr>
          <w:rFonts w:ascii="Times New Roman" w:hAnsi="Times New Roman" w:cs="Times New Roman"/>
        </w:rPr>
      </w:pPr>
    </w:p>
    <w:p w:rsidR="008C4739" w:rsidRPr="00BF1089" w:rsidRDefault="008C4739" w:rsidP="008C4739">
      <w:pPr>
        <w:pStyle w:val="1"/>
        <w:spacing w:before="0" w:after="0"/>
        <w:jc w:val="center"/>
        <w:rPr>
          <w:rFonts w:ascii="Times New Roman" w:hAnsi="Times New Roman" w:cs="Times New Roman"/>
        </w:rPr>
      </w:pPr>
    </w:p>
    <w:p w:rsidR="008C4739" w:rsidRPr="00BF1089" w:rsidRDefault="008C4739" w:rsidP="008C4739">
      <w:pPr>
        <w:pStyle w:val="1"/>
        <w:spacing w:before="0" w:after="0"/>
        <w:jc w:val="center"/>
        <w:rPr>
          <w:rFonts w:ascii="Times New Roman" w:hAnsi="Times New Roman" w:cs="Times New Roman"/>
        </w:rPr>
      </w:pPr>
    </w:p>
    <w:p w:rsidR="008C4739" w:rsidRPr="00BF1089" w:rsidRDefault="008C4739" w:rsidP="008C4739">
      <w:pPr>
        <w:pStyle w:val="1"/>
        <w:spacing w:before="0" w:after="0"/>
        <w:jc w:val="center"/>
        <w:rPr>
          <w:rFonts w:ascii="Times New Roman" w:hAnsi="Times New Roman" w:cs="Times New Roman"/>
        </w:rPr>
      </w:pPr>
    </w:p>
    <w:p w:rsidR="008C4739" w:rsidRPr="00BF1089" w:rsidRDefault="008C4739" w:rsidP="008C4739">
      <w:pPr>
        <w:pStyle w:val="1"/>
        <w:spacing w:before="0" w:after="0"/>
        <w:jc w:val="center"/>
        <w:rPr>
          <w:rFonts w:ascii="Times New Roman" w:hAnsi="Times New Roman" w:cs="Times New Roman"/>
        </w:rPr>
      </w:pPr>
    </w:p>
    <w:p w:rsidR="008C4739" w:rsidRPr="00BF1089" w:rsidRDefault="008C4739" w:rsidP="008C4739">
      <w:pPr>
        <w:pStyle w:val="1"/>
        <w:spacing w:before="0" w:after="0"/>
        <w:jc w:val="center"/>
        <w:rPr>
          <w:rFonts w:ascii="Times New Roman" w:hAnsi="Times New Roman" w:cs="Times New Roman"/>
        </w:rPr>
      </w:pPr>
    </w:p>
    <w:p w:rsidR="008C4739" w:rsidRPr="00BF1089" w:rsidRDefault="008C4739" w:rsidP="008C4739">
      <w:pPr>
        <w:pStyle w:val="1"/>
        <w:spacing w:before="0" w:after="0"/>
        <w:jc w:val="center"/>
        <w:rPr>
          <w:rFonts w:ascii="Times New Roman" w:hAnsi="Times New Roman" w:cs="Times New Roman"/>
        </w:rPr>
      </w:pPr>
    </w:p>
    <w:p w:rsidR="008C4739" w:rsidRPr="00BF1089" w:rsidRDefault="008C4739" w:rsidP="008C4739">
      <w:pPr>
        <w:pStyle w:val="1"/>
        <w:spacing w:before="0" w:after="0"/>
        <w:jc w:val="center"/>
        <w:rPr>
          <w:rFonts w:ascii="Times New Roman" w:hAnsi="Times New Roman" w:cs="Times New Roman"/>
        </w:rPr>
      </w:pPr>
    </w:p>
    <w:p w:rsidR="008C4739" w:rsidRPr="00BF1089" w:rsidRDefault="008C4739" w:rsidP="008C4739">
      <w:pPr>
        <w:pStyle w:val="1"/>
        <w:spacing w:before="0" w:after="0"/>
        <w:jc w:val="center"/>
        <w:rPr>
          <w:rFonts w:ascii="Times New Roman" w:hAnsi="Times New Roman" w:cs="Times New Roman"/>
        </w:rPr>
      </w:pPr>
    </w:p>
    <w:p w:rsidR="008C4739" w:rsidRPr="00BF1089" w:rsidRDefault="008C4739" w:rsidP="008C4739">
      <w:pPr>
        <w:pStyle w:val="1"/>
        <w:spacing w:before="0" w:after="0"/>
        <w:jc w:val="center"/>
        <w:rPr>
          <w:rFonts w:ascii="Times New Roman" w:hAnsi="Times New Roman" w:cs="Times New Roman"/>
        </w:rPr>
      </w:pPr>
    </w:p>
    <w:p w:rsidR="008C4739" w:rsidRPr="00BF1089" w:rsidRDefault="008C4739" w:rsidP="008C4739">
      <w:pPr>
        <w:pStyle w:val="1"/>
        <w:spacing w:before="0" w:after="0"/>
        <w:jc w:val="center"/>
        <w:rPr>
          <w:rFonts w:ascii="Times New Roman" w:hAnsi="Times New Roman" w:cs="Times New Roman"/>
        </w:rPr>
      </w:pPr>
    </w:p>
    <w:p w:rsidR="008C4739" w:rsidRPr="00BF1089" w:rsidRDefault="008C4739" w:rsidP="008C4739">
      <w:pPr>
        <w:pStyle w:val="1"/>
        <w:spacing w:before="0" w:after="0"/>
        <w:jc w:val="center"/>
        <w:rPr>
          <w:rFonts w:ascii="Times New Roman" w:hAnsi="Times New Roman" w:cs="Times New Roman"/>
        </w:rPr>
      </w:pPr>
    </w:p>
    <w:p w:rsidR="008C4739" w:rsidRPr="00BF1089" w:rsidRDefault="008C4739" w:rsidP="008C4739"/>
    <w:p w:rsidR="008C4739" w:rsidRPr="00BF1089" w:rsidRDefault="008C4739" w:rsidP="008C4739"/>
    <w:p w:rsidR="008C4739" w:rsidRPr="00BF1089" w:rsidRDefault="008C4739" w:rsidP="008C4739"/>
    <w:p w:rsidR="008C4739" w:rsidRPr="00BF1089" w:rsidRDefault="008C4739" w:rsidP="008C4739"/>
    <w:p w:rsidR="008C4739" w:rsidRDefault="008C4739" w:rsidP="008C4739"/>
    <w:p w:rsidR="00677706" w:rsidRDefault="00677706" w:rsidP="008C4739"/>
    <w:p w:rsidR="00677706" w:rsidRDefault="00677706" w:rsidP="008C4739"/>
    <w:p w:rsidR="00677706" w:rsidRDefault="00677706" w:rsidP="008C4739"/>
    <w:p w:rsidR="00677706" w:rsidRDefault="00677706" w:rsidP="008C4739"/>
    <w:p w:rsidR="00677706" w:rsidRDefault="00677706" w:rsidP="008C4739"/>
    <w:p w:rsidR="00677706" w:rsidRDefault="00677706" w:rsidP="008C4739"/>
    <w:p w:rsidR="00677706" w:rsidRDefault="00677706" w:rsidP="008C4739"/>
    <w:p w:rsidR="00677706" w:rsidRDefault="00677706" w:rsidP="008C4739"/>
    <w:p w:rsidR="00677706" w:rsidRDefault="00677706" w:rsidP="008C4739"/>
    <w:p w:rsidR="00677706" w:rsidRDefault="00677706" w:rsidP="008C4739"/>
    <w:p w:rsidR="00677706" w:rsidRDefault="00677706" w:rsidP="008C4739"/>
    <w:p w:rsidR="00354E1A" w:rsidRDefault="00354E1A" w:rsidP="008C4739"/>
    <w:p w:rsidR="00677706" w:rsidRDefault="00677706" w:rsidP="008C4739"/>
    <w:p w:rsidR="00677706" w:rsidRPr="00BF1089" w:rsidRDefault="00677706" w:rsidP="008C4739"/>
    <w:p w:rsidR="00591E77" w:rsidRDefault="00591E77" w:rsidP="008C4739">
      <w:r>
        <w:br w:type="page"/>
      </w:r>
    </w:p>
    <w:bookmarkEnd w:id="1"/>
    <w:p w:rsidR="00C4332D" w:rsidRPr="00E5607F" w:rsidRDefault="00C4332D" w:rsidP="00C4332D">
      <w:pPr>
        <w:spacing w:after="120" w:line="276" w:lineRule="auto"/>
        <w:jc w:val="center"/>
        <w:rPr>
          <w:b/>
          <w:sz w:val="28"/>
          <w:szCs w:val="28"/>
        </w:rPr>
      </w:pPr>
      <w:r w:rsidRPr="00E5607F">
        <w:rPr>
          <w:b/>
          <w:sz w:val="28"/>
          <w:szCs w:val="28"/>
        </w:rPr>
        <w:lastRenderedPageBreak/>
        <w:t>Введение</w:t>
      </w:r>
    </w:p>
    <w:p w:rsidR="00C4332D" w:rsidRPr="00B716A3" w:rsidRDefault="00C4332D" w:rsidP="006D7BFC">
      <w:pPr>
        <w:ind w:firstLine="709"/>
        <w:jc w:val="both"/>
        <w:rPr>
          <w:sz w:val="28"/>
          <w:szCs w:val="28"/>
        </w:rPr>
      </w:pPr>
      <w:r w:rsidRPr="00B716A3">
        <w:rPr>
          <w:sz w:val="28"/>
          <w:szCs w:val="28"/>
        </w:rPr>
        <w:t xml:space="preserve">Выбор темы занятия обусловлен тем, что, согласно санитарно-эпидемиологическим правилам, предприятия торговли должны осуществлять ряд мер по предотвращения возникновения и распространения инфекционных и неинфекционных заболеваний (отравлений) среди населения Российской Федерации, реализация которых должна осуществляться посредством профилактических мероприятий, выражающихся </w:t>
      </w:r>
      <w:r>
        <w:rPr>
          <w:sz w:val="28"/>
          <w:szCs w:val="28"/>
        </w:rPr>
        <w:t xml:space="preserve">в соблюдении </w:t>
      </w:r>
      <w:r w:rsidRPr="00B716A3">
        <w:rPr>
          <w:sz w:val="28"/>
          <w:szCs w:val="28"/>
        </w:rPr>
        <w:t>правил хранения и продажи товаров</w:t>
      </w:r>
      <w:r>
        <w:rPr>
          <w:sz w:val="28"/>
          <w:szCs w:val="28"/>
        </w:rPr>
        <w:t xml:space="preserve"> и иных мерах профилактики.</w:t>
      </w:r>
    </w:p>
    <w:p w:rsidR="00C4332D" w:rsidRDefault="00C4332D" w:rsidP="006D7BFC">
      <w:pPr>
        <w:ind w:firstLine="709"/>
        <w:jc w:val="both"/>
      </w:pPr>
      <w:r>
        <w:rPr>
          <w:color w:val="000000" w:themeColor="text1"/>
          <w:sz w:val="28"/>
          <w:szCs w:val="28"/>
        </w:rPr>
        <w:t>При разработке интегрированного учебного занятия, включающего рефлексивные компоненты,</w:t>
      </w:r>
      <w:r w:rsidRPr="0047449C">
        <w:rPr>
          <w:color w:val="000000" w:themeColor="text1"/>
          <w:sz w:val="28"/>
          <w:szCs w:val="28"/>
        </w:rPr>
        <w:t xml:space="preserve"> целесообразно применение</w:t>
      </w:r>
      <w:r>
        <w:rPr>
          <w:color w:val="000000" w:themeColor="text1"/>
          <w:sz w:val="28"/>
          <w:szCs w:val="28"/>
        </w:rPr>
        <w:t xml:space="preserve"> такого педагогического подхода, который позволял</w:t>
      </w:r>
      <w:r w:rsidRPr="0047449C">
        <w:rPr>
          <w:color w:val="000000" w:themeColor="text1"/>
          <w:sz w:val="28"/>
          <w:szCs w:val="28"/>
        </w:rPr>
        <w:t xml:space="preserve"> бы студенту самостоятельно</w:t>
      </w:r>
      <w:r>
        <w:rPr>
          <w:color w:val="000000" w:themeColor="text1"/>
          <w:sz w:val="28"/>
          <w:szCs w:val="28"/>
        </w:rPr>
        <w:t xml:space="preserve"> ориентироваться в изученном учебном материале, выступать в качестве эксперта, в том числе и при определении качества товаров</w:t>
      </w:r>
      <w:r w:rsidRPr="0047449C">
        <w:rPr>
          <w:color w:val="000000" w:themeColor="text1"/>
          <w:sz w:val="28"/>
          <w:szCs w:val="28"/>
        </w:rPr>
        <w:t xml:space="preserve">. </w:t>
      </w:r>
      <w:r>
        <w:rPr>
          <w:color w:val="000000" w:themeColor="text1"/>
          <w:sz w:val="28"/>
          <w:szCs w:val="28"/>
        </w:rPr>
        <w:t>Групповые формы обучения позволяют практически решить эту задачу.</w:t>
      </w:r>
    </w:p>
    <w:p w:rsidR="00C4332D" w:rsidRDefault="00C4332D" w:rsidP="006D7BFC">
      <w:pPr>
        <w:ind w:firstLine="709"/>
        <w:jc w:val="both"/>
        <w:rPr>
          <w:sz w:val="28"/>
          <w:szCs w:val="28"/>
        </w:rPr>
      </w:pPr>
      <w:r w:rsidRPr="00200CCB">
        <w:rPr>
          <w:sz w:val="28"/>
          <w:szCs w:val="28"/>
        </w:rPr>
        <w:t>Групповая форма</w:t>
      </w:r>
      <w:r>
        <w:rPr>
          <w:sz w:val="28"/>
          <w:szCs w:val="28"/>
        </w:rPr>
        <w:t xml:space="preserve"> обучения</w:t>
      </w:r>
      <w:r w:rsidRPr="00200CCB">
        <w:rPr>
          <w:sz w:val="28"/>
          <w:szCs w:val="28"/>
        </w:rPr>
        <w:t xml:space="preserve"> способствует формированию </w:t>
      </w:r>
      <w:r>
        <w:rPr>
          <w:sz w:val="28"/>
          <w:szCs w:val="28"/>
        </w:rPr>
        <w:t xml:space="preserve">у студентов </w:t>
      </w:r>
      <w:r w:rsidRPr="00200CCB">
        <w:rPr>
          <w:sz w:val="28"/>
          <w:szCs w:val="28"/>
        </w:rPr>
        <w:t>навыков</w:t>
      </w:r>
      <w:r>
        <w:rPr>
          <w:sz w:val="28"/>
          <w:szCs w:val="28"/>
        </w:rPr>
        <w:t xml:space="preserve"> </w:t>
      </w:r>
      <w:r w:rsidRPr="00200CCB">
        <w:rPr>
          <w:sz w:val="28"/>
          <w:szCs w:val="28"/>
        </w:rPr>
        <w:t>сотрудничества, делового общения,</w:t>
      </w:r>
      <w:r>
        <w:rPr>
          <w:sz w:val="28"/>
          <w:szCs w:val="28"/>
        </w:rPr>
        <w:t xml:space="preserve"> взаимопомощи, взаимопонимания. Р</w:t>
      </w:r>
      <w:r w:rsidRPr="00200CCB">
        <w:rPr>
          <w:sz w:val="28"/>
          <w:szCs w:val="28"/>
        </w:rPr>
        <w:t>абота в группах развивает творческое мышление, повышает самооценку и самоуваж</w:t>
      </w:r>
      <w:r>
        <w:rPr>
          <w:sz w:val="28"/>
          <w:szCs w:val="28"/>
        </w:rPr>
        <w:t>ение,</w:t>
      </w:r>
      <w:r w:rsidRPr="00200CCB">
        <w:rPr>
          <w:sz w:val="28"/>
          <w:szCs w:val="28"/>
        </w:rPr>
        <w:t xml:space="preserve"> позволяет организовать аудиторную и внеаудиторную самостоятельную </w:t>
      </w:r>
      <w:r>
        <w:rPr>
          <w:sz w:val="28"/>
          <w:szCs w:val="28"/>
        </w:rPr>
        <w:t>работу</w:t>
      </w:r>
      <w:r w:rsidRPr="00200CCB">
        <w:rPr>
          <w:sz w:val="28"/>
          <w:szCs w:val="28"/>
        </w:rPr>
        <w:t>.</w:t>
      </w:r>
      <w:r>
        <w:rPr>
          <w:sz w:val="28"/>
          <w:szCs w:val="28"/>
        </w:rPr>
        <w:t xml:space="preserve"> Кроме того, выбранная форма обучения формирует ОК и ПК, позволяющие реализовывать профессиональную направленность образовательного процесса и осуществлять </w:t>
      </w:r>
      <w:proofErr w:type="spellStart"/>
      <w:r>
        <w:rPr>
          <w:sz w:val="28"/>
          <w:szCs w:val="28"/>
        </w:rPr>
        <w:t>деятельностный</w:t>
      </w:r>
      <w:proofErr w:type="spellEnd"/>
      <w:r>
        <w:rPr>
          <w:sz w:val="28"/>
          <w:szCs w:val="28"/>
        </w:rPr>
        <w:t xml:space="preserve"> подход к процессу обучения, так как включает применение кейс-метода, максимально приближающего студентов к дальнейшей профессиональной деятельности.</w:t>
      </w:r>
    </w:p>
    <w:p w:rsidR="00C4332D" w:rsidRPr="00BF1089" w:rsidRDefault="00C4332D" w:rsidP="006D7BFC">
      <w:pPr>
        <w:ind w:firstLine="709"/>
        <w:jc w:val="both"/>
        <w:rPr>
          <w:sz w:val="28"/>
          <w:szCs w:val="28"/>
        </w:rPr>
      </w:pPr>
      <w:r w:rsidRPr="00CD42AA">
        <w:rPr>
          <w:sz w:val="28"/>
          <w:szCs w:val="28"/>
        </w:rPr>
        <w:t>Методическ</w:t>
      </w:r>
      <w:r w:rsidR="00CD42AA">
        <w:rPr>
          <w:sz w:val="28"/>
          <w:szCs w:val="28"/>
        </w:rPr>
        <w:t>ой</w:t>
      </w:r>
      <w:r w:rsidRPr="00CD42AA">
        <w:rPr>
          <w:sz w:val="28"/>
          <w:szCs w:val="28"/>
        </w:rPr>
        <w:t xml:space="preserve"> цель</w:t>
      </w:r>
      <w:r w:rsidR="00CD42AA">
        <w:rPr>
          <w:sz w:val="28"/>
          <w:szCs w:val="28"/>
        </w:rPr>
        <w:t>ю</w:t>
      </w:r>
      <w:r w:rsidRPr="00CD42AA">
        <w:rPr>
          <w:sz w:val="28"/>
          <w:szCs w:val="28"/>
        </w:rPr>
        <w:t xml:space="preserve"> </w:t>
      </w:r>
      <w:r w:rsidR="00CD42AA">
        <w:rPr>
          <w:sz w:val="28"/>
          <w:szCs w:val="28"/>
        </w:rPr>
        <w:t xml:space="preserve">рекомендаций является посильное оказание методической помощи преподавателям профессиональных дисциплин данного направления в решении педагогических задач по совершенствованию учебно-воспитательного процесса. </w:t>
      </w:r>
      <w:r w:rsidRPr="00BF1089">
        <w:rPr>
          <w:sz w:val="28"/>
          <w:szCs w:val="28"/>
        </w:rPr>
        <w:t xml:space="preserve">Разработка форм и методов организации </w:t>
      </w:r>
      <w:r>
        <w:rPr>
          <w:sz w:val="28"/>
          <w:szCs w:val="28"/>
        </w:rPr>
        <w:t>интегрированного учебного занятия осуществлялось путем обобщения</w:t>
      </w:r>
      <w:r w:rsidRPr="00BF1089">
        <w:rPr>
          <w:sz w:val="28"/>
          <w:szCs w:val="28"/>
        </w:rPr>
        <w:t xml:space="preserve"> опыта применения </w:t>
      </w:r>
      <w:r>
        <w:rPr>
          <w:sz w:val="28"/>
          <w:szCs w:val="28"/>
        </w:rPr>
        <w:t>групповой формы обучения, способствующей</w:t>
      </w:r>
      <w:r w:rsidRPr="00BF1089">
        <w:rPr>
          <w:sz w:val="28"/>
          <w:szCs w:val="28"/>
        </w:rPr>
        <w:t xml:space="preserve"> организации аудиторной </w:t>
      </w:r>
      <w:r>
        <w:rPr>
          <w:sz w:val="28"/>
          <w:szCs w:val="28"/>
        </w:rPr>
        <w:t>и внеаудиторной самостоятельной</w:t>
      </w:r>
      <w:r w:rsidR="00DF4383">
        <w:rPr>
          <w:sz w:val="28"/>
          <w:szCs w:val="28"/>
        </w:rPr>
        <w:t xml:space="preserve"> работы</w:t>
      </w:r>
      <w:r>
        <w:rPr>
          <w:sz w:val="28"/>
          <w:szCs w:val="28"/>
        </w:rPr>
        <w:t>, имеющей практическую и профессиональную направленность</w:t>
      </w:r>
      <w:r w:rsidRPr="00BF1089">
        <w:rPr>
          <w:sz w:val="28"/>
          <w:szCs w:val="28"/>
        </w:rPr>
        <w:t xml:space="preserve"> п</w:t>
      </w:r>
      <w:r>
        <w:rPr>
          <w:sz w:val="28"/>
          <w:szCs w:val="28"/>
        </w:rPr>
        <w:t xml:space="preserve">ри </w:t>
      </w:r>
      <w:proofErr w:type="spellStart"/>
      <w:r>
        <w:rPr>
          <w:sz w:val="28"/>
          <w:szCs w:val="28"/>
        </w:rPr>
        <w:t>тьюторской</w:t>
      </w:r>
      <w:proofErr w:type="spellEnd"/>
      <w:r>
        <w:rPr>
          <w:sz w:val="28"/>
          <w:szCs w:val="28"/>
        </w:rPr>
        <w:t xml:space="preserve"> поддержке педагогов</w:t>
      </w:r>
      <w:r w:rsidRPr="00BF1089">
        <w:rPr>
          <w:sz w:val="28"/>
          <w:szCs w:val="28"/>
        </w:rPr>
        <w:t>.</w:t>
      </w:r>
    </w:p>
    <w:p w:rsidR="00C4332D" w:rsidRPr="00BF1089" w:rsidRDefault="00C4332D" w:rsidP="006D7BFC">
      <w:pPr>
        <w:ind w:firstLine="709"/>
        <w:jc w:val="both"/>
        <w:rPr>
          <w:b/>
          <w:sz w:val="28"/>
          <w:szCs w:val="28"/>
        </w:rPr>
      </w:pPr>
    </w:p>
    <w:p w:rsidR="00ED1EA0" w:rsidRDefault="00ED1EA0" w:rsidP="006D7BFC">
      <w:pPr>
        <w:shd w:val="clear" w:color="auto" w:fill="FFFFFF"/>
        <w:ind w:firstLine="709"/>
        <w:contextualSpacing/>
      </w:pPr>
    </w:p>
    <w:p w:rsidR="009063C7" w:rsidRDefault="009063C7" w:rsidP="006D7BFC">
      <w:pPr>
        <w:shd w:val="clear" w:color="auto" w:fill="FFFFFF"/>
        <w:ind w:firstLine="709"/>
        <w:contextualSpacing/>
      </w:pPr>
    </w:p>
    <w:p w:rsidR="009063C7" w:rsidRDefault="009063C7" w:rsidP="008C4739">
      <w:pPr>
        <w:shd w:val="clear" w:color="auto" w:fill="FFFFFF"/>
        <w:contextualSpacing/>
      </w:pPr>
    </w:p>
    <w:p w:rsidR="009063C7" w:rsidRDefault="009063C7" w:rsidP="008C4739">
      <w:pPr>
        <w:shd w:val="clear" w:color="auto" w:fill="FFFFFF"/>
        <w:contextualSpacing/>
      </w:pPr>
    </w:p>
    <w:p w:rsidR="009063C7" w:rsidRDefault="009063C7" w:rsidP="008C4739">
      <w:pPr>
        <w:shd w:val="clear" w:color="auto" w:fill="FFFFFF"/>
        <w:contextualSpacing/>
      </w:pPr>
    </w:p>
    <w:p w:rsidR="00DF4383" w:rsidRDefault="00DF4383" w:rsidP="008C4739">
      <w:pPr>
        <w:shd w:val="clear" w:color="auto" w:fill="FFFFFF"/>
        <w:contextualSpacing/>
      </w:pPr>
      <w:r>
        <w:br w:type="page"/>
      </w:r>
    </w:p>
    <w:p w:rsidR="00ED1EA0" w:rsidRPr="007C6EBA" w:rsidRDefault="001A7F81" w:rsidP="00ED1EA0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1 </w:t>
      </w:r>
      <w:r w:rsidR="00ED1EA0" w:rsidRPr="007C6EBA">
        <w:rPr>
          <w:b/>
          <w:bCs/>
          <w:sz w:val="28"/>
          <w:szCs w:val="28"/>
        </w:rPr>
        <w:t>Методическое обоснование урока</w:t>
      </w:r>
    </w:p>
    <w:p w:rsidR="00AC5F36" w:rsidRDefault="00AC5F36" w:rsidP="00AC5F3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настоящее время российское образование выдвигает задачу более широкого применения активных методов обучения и воспитания, реально отражающих социально - экономические п</w:t>
      </w:r>
      <w:r w:rsidR="009D306C">
        <w:rPr>
          <w:sz w:val="28"/>
          <w:szCs w:val="28"/>
        </w:rPr>
        <w:t>роцессы общественной жизни</w:t>
      </w:r>
      <w:r>
        <w:rPr>
          <w:sz w:val="28"/>
          <w:szCs w:val="28"/>
        </w:rPr>
        <w:t xml:space="preserve"> вводящих юношество в систему гуманистических ценностей и таких приоритетов, как самостоятельность, критичность мышления, толерантность, достоинство и другие. Интерактивные формы уроков являются составной частью концепции современного обучения. Они стимулируют познавательный интерес, разнообразят процесс обучения, раскрепощают личность обучающегося, позволяют проявиться его творческим способностям, помогают установить психологический контакт между преподавателем и обучающимся. </w:t>
      </w:r>
    </w:p>
    <w:p w:rsidR="00AC5F36" w:rsidRPr="006D796D" w:rsidRDefault="00AC5F36" w:rsidP="00AC5F36">
      <w:pPr>
        <w:ind w:firstLine="709"/>
        <w:jc w:val="both"/>
        <w:rPr>
          <w:sz w:val="28"/>
          <w:szCs w:val="28"/>
        </w:rPr>
      </w:pPr>
      <w:r w:rsidRPr="006D796D">
        <w:rPr>
          <w:sz w:val="28"/>
          <w:szCs w:val="28"/>
        </w:rPr>
        <w:t xml:space="preserve">Методическая цель данного урока – </w:t>
      </w:r>
      <w:r w:rsidR="006D796D" w:rsidRPr="006D796D">
        <w:rPr>
          <w:sz w:val="28"/>
          <w:szCs w:val="28"/>
        </w:rPr>
        <w:t>применение</w:t>
      </w:r>
      <w:r w:rsidR="00F23C6D" w:rsidRPr="006D796D">
        <w:rPr>
          <w:sz w:val="28"/>
          <w:szCs w:val="28"/>
        </w:rPr>
        <w:t xml:space="preserve"> </w:t>
      </w:r>
      <w:r w:rsidRPr="006D796D">
        <w:rPr>
          <w:sz w:val="28"/>
          <w:szCs w:val="28"/>
        </w:rPr>
        <w:t xml:space="preserve">инновационных форм обучения при проведении урока с </w:t>
      </w:r>
      <w:r w:rsidR="006D796D" w:rsidRPr="006D796D">
        <w:rPr>
          <w:sz w:val="28"/>
          <w:szCs w:val="28"/>
        </w:rPr>
        <w:t>использованием Кейс – метод</w:t>
      </w:r>
      <w:r w:rsidR="006D796D">
        <w:rPr>
          <w:sz w:val="28"/>
          <w:szCs w:val="28"/>
        </w:rPr>
        <w:t>а</w:t>
      </w:r>
      <w:r w:rsidR="006D796D" w:rsidRPr="006D796D">
        <w:rPr>
          <w:sz w:val="28"/>
          <w:szCs w:val="28"/>
        </w:rPr>
        <w:t>.</w:t>
      </w:r>
    </w:p>
    <w:p w:rsidR="00ED1EA0" w:rsidRPr="00ED1EA0" w:rsidRDefault="00ED1EA0" w:rsidP="00ED1EA0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ED1EA0">
        <w:rPr>
          <w:sz w:val="28"/>
          <w:szCs w:val="28"/>
        </w:rPr>
        <w:t xml:space="preserve">Современные требования, предъявляемые к организации учебной деятельности и проведению уроков, предполагают не только активную деятельность учащихся, но и непременное развитие самоконтроля, самоанализа и самооценки. </w:t>
      </w:r>
      <w:r>
        <w:rPr>
          <w:sz w:val="28"/>
          <w:szCs w:val="28"/>
        </w:rPr>
        <w:t>Преподавателю</w:t>
      </w:r>
      <w:r w:rsidRPr="00ED1EA0">
        <w:rPr>
          <w:sz w:val="28"/>
          <w:szCs w:val="28"/>
        </w:rPr>
        <w:t xml:space="preserve"> необходимо не только донести знания и заинтересовать своим предметом, но научить </w:t>
      </w:r>
      <w:r>
        <w:rPr>
          <w:sz w:val="28"/>
          <w:szCs w:val="28"/>
        </w:rPr>
        <w:t>обучающегося</w:t>
      </w:r>
      <w:r w:rsidRPr="00ED1EA0">
        <w:rPr>
          <w:sz w:val="28"/>
          <w:szCs w:val="28"/>
        </w:rPr>
        <w:t xml:space="preserve"> ставить цели, разрабатывать планы достижения этих целей, анализировать свои поступки и действия. То есть </w:t>
      </w:r>
      <w:r>
        <w:rPr>
          <w:sz w:val="28"/>
          <w:szCs w:val="28"/>
        </w:rPr>
        <w:t>студент</w:t>
      </w:r>
      <w:r w:rsidRPr="00ED1EA0">
        <w:rPr>
          <w:sz w:val="28"/>
          <w:szCs w:val="28"/>
        </w:rPr>
        <w:t xml:space="preserve"> должен научиться ставить перед собой учебную задачу самостоятельно и решать ее.</w:t>
      </w:r>
      <w:r>
        <w:rPr>
          <w:sz w:val="28"/>
          <w:szCs w:val="28"/>
        </w:rPr>
        <w:t xml:space="preserve"> </w:t>
      </w:r>
      <w:r w:rsidRPr="00ED1EA0">
        <w:rPr>
          <w:sz w:val="28"/>
          <w:szCs w:val="28"/>
        </w:rPr>
        <w:t>Формированию такого умения и средств контроля и оценки помогает особый тип урока — урок-рефлексия</w:t>
      </w:r>
      <w:r>
        <w:rPr>
          <w:sz w:val="28"/>
          <w:szCs w:val="28"/>
        </w:rPr>
        <w:t>.</w:t>
      </w:r>
      <w:r w:rsidRPr="00ED1EA0">
        <w:rPr>
          <w:sz w:val="28"/>
          <w:szCs w:val="28"/>
        </w:rPr>
        <w:t> </w:t>
      </w:r>
    </w:p>
    <w:p w:rsidR="00ED1EA0" w:rsidRDefault="00ED1EA0" w:rsidP="00E545E6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ED1EA0">
        <w:rPr>
          <w:sz w:val="28"/>
          <w:szCs w:val="28"/>
        </w:rPr>
        <w:t xml:space="preserve">Рефлексия — это особый навык, направленный на самосознание, умение отслеживать свои эмоции, свои поступки, умение анализировать их и оценивать. </w:t>
      </w:r>
      <w:r w:rsidR="00733EB5">
        <w:rPr>
          <w:sz w:val="28"/>
          <w:szCs w:val="28"/>
        </w:rPr>
        <w:t>Урок-рефлексия объединяет в себе сразу несколько типов привычных всем уроков (контроля знаний, урок-повторение, урок-обобщение, урок-закрепление).</w:t>
      </w:r>
      <w:r w:rsidR="00BD72E6">
        <w:rPr>
          <w:sz w:val="28"/>
          <w:szCs w:val="28"/>
        </w:rPr>
        <w:t xml:space="preserve"> Главное отличие от урока традиционной формы заключается в том, что обучающийся должен самостоятельно находить «трудные места»</w:t>
      </w:r>
      <w:r w:rsidR="00F00807">
        <w:rPr>
          <w:sz w:val="28"/>
          <w:szCs w:val="28"/>
        </w:rPr>
        <w:t>, сам оценивать, какой именно вид работы у него не получается и сам решить: что необходимо предпринять, чтобы разрешить эту проблему.</w:t>
      </w:r>
    </w:p>
    <w:p w:rsidR="00FF076B" w:rsidRDefault="009B0B50" w:rsidP="00591E77">
      <w:pPr>
        <w:ind w:firstLine="731"/>
        <w:jc w:val="both"/>
        <w:rPr>
          <w:sz w:val="28"/>
          <w:szCs w:val="28"/>
        </w:rPr>
      </w:pPr>
      <w:r>
        <w:rPr>
          <w:sz w:val="28"/>
          <w:szCs w:val="28"/>
        </w:rPr>
        <w:t>Одним из приемов, включающих рефлексивные компоненты на учебном занятии, является «</w:t>
      </w:r>
      <w:proofErr w:type="spellStart"/>
      <w:r w:rsidRPr="00522A9B">
        <w:rPr>
          <w:sz w:val="28"/>
          <w:szCs w:val="28"/>
        </w:rPr>
        <w:t>Инсерт</w:t>
      </w:r>
      <w:proofErr w:type="spellEnd"/>
      <w:r>
        <w:rPr>
          <w:sz w:val="28"/>
          <w:szCs w:val="28"/>
        </w:rPr>
        <w:t xml:space="preserve">». Данный прием </w:t>
      </w:r>
      <w:r w:rsidRPr="00522A9B">
        <w:rPr>
          <w:sz w:val="28"/>
          <w:szCs w:val="28"/>
        </w:rPr>
        <w:t xml:space="preserve">относится к группе </w:t>
      </w:r>
      <w:r>
        <w:rPr>
          <w:sz w:val="28"/>
          <w:szCs w:val="28"/>
        </w:rPr>
        <w:t xml:space="preserve">педагогических </w:t>
      </w:r>
      <w:r w:rsidRPr="00522A9B">
        <w:rPr>
          <w:sz w:val="28"/>
          <w:szCs w:val="28"/>
        </w:rPr>
        <w:t>приемов, развивающи</w:t>
      </w:r>
      <w:r>
        <w:rPr>
          <w:sz w:val="28"/>
          <w:szCs w:val="28"/>
        </w:rPr>
        <w:t>х критическое мышление обучающихся</w:t>
      </w:r>
      <w:r w:rsidRPr="00522A9B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522A9B">
        <w:rPr>
          <w:sz w:val="28"/>
          <w:szCs w:val="28"/>
        </w:rPr>
        <w:t>Этот прием работает и на стадии осмысления. Технологический прием «</w:t>
      </w:r>
      <w:proofErr w:type="spellStart"/>
      <w:r w:rsidRPr="00522A9B">
        <w:rPr>
          <w:sz w:val="28"/>
          <w:szCs w:val="28"/>
        </w:rPr>
        <w:t>Инсерт</w:t>
      </w:r>
      <w:proofErr w:type="spellEnd"/>
      <w:r w:rsidRPr="00522A9B">
        <w:rPr>
          <w:sz w:val="28"/>
          <w:szCs w:val="28"/>
        </w:rPr>
        <w:t>» и таблица «</w:t>
      </w:r>
      <w:proofErr w:type="spellStart"/>
      <w:r w:rsidRPr="00522A9B">
        <w:rPr>
          <w:sz w:val="28"/>
          <w:szCs w:val="28"/>
        </w:rPr>
        <w:t>Инсерт</w:t>
      </w:r>
      <w:proofErr w:type="spellEnd"/>
      <w:r w:rsidRPr="00522A9B">
        <w:rPr>
          <w:sz w:val="28"/>
          <w:szCs w:val="28"/>
        </w:rPr>
        <w:t>» сделают зримыми процесс накопления информации, путь от «старого» знания к «новому». Важным этапом работы станет обсужден</w:t>
      </w:r>
      <w:r>
        <w:rPr>
          <w:sz w:val="28"/>
          <w:szCs w:val="28"/>
        </w:rPr>
        <w:t>ие записей, внесенных в таблицу</w:t>
      </w:r>
      <w:r w:rsidRPr="00522A9B">
        <w:rPr>
          <w:sz w:val="28"/>
          <w:szCs w:val="28"/>
        </w:rPr>
        <w:t>.</w:t>
      </w:r>
      <w:r>
        <w:rPr>
          <w:sz w:val="28"/>
          <w:szCs w:val="28"/>
        </w:rPr>
        <w:t xml:space="preserve"> Данный прием целесообразно использовать на завершающем этапе урока, так компоненты, включенные в таблицу «</w:t>
      </w:r>
      <w:proofErr w:type="spellStart"/>
      <w:r>
        <w:rPr>
          <w:sz w:val="28"/>
          <w:szCs w:val="28"/>
        </w:rPr>
        <w:t>Инсерт</w:t>
      </w:r>
      <w:proofErr w:type="spellEnd"/>
      <w:r>
        <w:rPr>
          <w:sz w:val="28"/>
          <w:szCs w:val="28"/>
        </w:rPr>
        <w:t xml:space="preserve">», позволяют подвести итог занятия, определить степень освоенности учебного материала, показать уровень </w:t>
      </w:r>
      <w:proofErr w:type="spellStart"/>
      <w:r>
        <w:rPr>
          <w:sz w:val="28"/>
          <w:szCs w:val="28"/>
        </w:rPr>
        <w:t>сформированности</w:t>
      </w:r>
      <w:proofErr w:type="spellEnd"/>
      <w:r>
        <w:rPr>
          <w:sz w:val="28"/>
          <w:szCs w:val="28"/>
        </w:rPr>
        <w:t xml:space="preserve"> общих и профессиональных </w:t>
      </w:r>
      <w:r w:rsidR="00FF076B">
        <w:rPr>
          <w:sz w:val="28"/>
          <w:szCs w:val="28"/>
        </w:rPr>
        <w:t>компетенций</w:t>
      </w:r>
      <w:r>
        <w:rPr>
          <w:sz w:val="28"/>
          <w:szCs w:val="28"/>
        </w:rPr>
        <w:t>.</w:t>
      </w:r>
    </w:p>
    <w:p w:rsidR="00FF076B" w:rsidRPr="00591E77" w:rsidRDefault="00E0637D" w:rsidP="00E0637D">
      <w:pPr>
        <w:spacing w:line="276" w:lineRule="auto"/>
        <w:jc w:val="center"/>
        <w:rPr>
          <w:b/>
          <w:sz w:val="28"/>
          <w:szCs w:val="28"/>
        </w:rPr>
      </w:pPr>
      <w:r w:rsidRPr="00591E77">
        <w:rPr>
          <w:b/>
          <w:sz w:val="28"/>
          <w:szCs w:val="28"/>
        </w:rPr>
        <w:t xml:space="preserve">Таблица, включающая прием </w:t>
      </w:r>
      <w:r w:rsidR="00FF076B" w:rsidRPr="00591E77">
        <w:rPr>
          <w:b/>
          <w:sz w:val="28"/>
          <w:szCs w:val="28"/>
        </w:rPr>
        <w:t>«</w:t>
      </w:r>
      <w:proofErr w:type="spellStart"/>
      <w:r w:rsidR="00FF076B" w:rsidRPr="00591E77">
        <w:rPr>
          <w:b/>
          <w:sz w:val="28"/>
          <w:szCs w:val="28"/>
        </w:rPr>
        <w:t>Инсерт</w:t>
      </w:r>
      <w:proofErr w:type="spellEnd"/>
      <w:r w:rsidR="00FF076B" w:rsidRPr="00591E77">
        <w:rPr>
          <w:b/>
          <w:sz w:val="28"/>
          <w:szCs w:val="28"/>
        </w:rPr>
        <w:t>»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398"/>
        <w:gridCol w:w="3398"/>
        <w:gridCol w:w="3399"/>
      </w:tblGrid>
      <w:tr w:rsidR="00FF076B" w:rsidTr="00D8733D">
        <w:tc>
          <w:tcPr>
            <w:tcW w:w="3398" w:type="dxa"/>
          </w:tcPr>
          <w:p w:rsidR="00FF076B" w:rsidRPr="00F87FBD" w:rsidRDefault="00FF076B" w:rsidP="00D8733D">
            <w:pPr>
              <w:jc w:val="center"/>
              <w:rPr>
                <w:b/>
              </w:rPr>
            </w:pPr>
            <w:r w:rsidRPr="00F87FBD">
              <w:t xml:space="preserve"> «+» –все, что понравилось на занятии: информация и формы работы, которые могут быть полезны для дальнейшей профессиональной деятельности, </w:t>
            </w:r>
            <w:r w:rsidRPr="00F87FBD">
              <w:lastRenderedPageBreak/>
              <w:t>моменты урока, которые вызвали у Вас положительные эмоции</w:t>
            </w:r>
          </w:p>
        </w:tc>
        <w:tc>
          <w:tcPr>
            <w:tcW w:w="3398" w:type="dxa"/>
          </w:tcPr>
          <w:p w:rsidR="00FF076B" w:rsidRPr="00F87FBD" w:rsidRDefault="00FF076B" w:rsidP="00D8733D">
            <w:pPr>
              <w:rPr>
                <w:b/>
              </w:rPr>
            </w:pPr>
            <w:r w:rsidRPr="00F87FBD">
              <w:lastRenderedPageBreak/>
              <w:t>«-» все, что не понравилось на занятии, показалось скучным, вызвало неприязнь, осталось непонятным, или информация, которая, оказалась для Вас не</w:t>
            </w:r>
            <w:r w:rsidRPr="00F87FBD">
              <w:lastRenderedPageBreak/>
              <w:t>нужной, бесполезной с точки зрения решения ситуаций.</w:t>
            </w:r>
          </w:p>
        </w:tc>
        <w:tc>
          <w:tcPr>
            <w:tcW w:w="3399" w:type="dxa"/>
          </w:tcPr>
          <w:p w:rsidR="00FF076B" w:rsidRPr="00F87FBD" w:rsidRDefault="00FF076B" w:rsidP="00813E24">
            <w:pPr>
              <w:rPr>
                <w:b/>
              </w:rPr>
            </w:pPr>
            <w:r w:rsidRPr="00F87FBD">
              <w:lastRenderedPageBreak/>
              <w:t xml:space="preserve">«интересно» </w:t>
            </w:r>
            <w:r>
              <w:t xml:space="preserve">- </w:t>
            </w:r>
            <w:r w:rsidRPr="00F87FBD">
              <w:t>любопытные факты, о которых узнали на у</w:t>
            </w:r>
            <w:r w:rsidR="00813E24">
              <w:t>чебном занятии</w:t>
            </w:r>
            <w:r w:rsidRPr="00F87FBD">
              <w:t>, и что бы еще хотелось узнать по данной проблеме, вопросы к пре</w:t>
            </w:r>
            <w:r w:rsidRPr="00F87FBD">
              <w:lastRenderedPageBreak/>
              <w:t>подавателю.</w:t>
            </w:r>
          </w:p>
        </w:tc>
      </w:tr>
      <w:tr w:rsidR="00FF076B" w:rsidTr="00D8733D">
        <w:tc>
          <w:tcPr>
            <w:tcW w:w="3398" w:type="dxa"/>
          </w:tcPr>
          <w:p w:rsidR="00FF076B" w:rsidRDefault="00FF076B" w:rsidP="00D8733D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8" w:type="dxa"/>
          </w:tcPr>
          <w:p w:rsidR="00FF076B" w:rsidRPr="00F87FBD" w:rsidRDefault="00FF076B" w:rsidP="00D8733D">
            <w:pPr>
              <w:jc w:val="center"/>
              <w:rPr>
                <w:b/>
              </w:rPr>
            </w:pPr>
          </w:p>
        </w:tc>
        <w:tc>
          <w:tcPr>
            <w:tcW w:w="3399" w:type="dxa"/>
          </w:tcPr>
          <w:p w:rsidR="00FF076B" w:rsidRDefault="00FF076B" w:rsidP="00D8733D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5B321D" w:rsidRPr="005B321D" w:rsidRDefault="005B321D" w:rsidP="005B321D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5B321D">
        <w:rPr>
          <w:sz w:val="28"/>
          <w:szCs w:val="28"/>
        </w:rPr>
        <w:t>Заложенные в основу ФГОС</w:t>
      </w:r>
      <w:r>
        <w:rPr>
          <w:sz w:val="28"/>
          <w:szCs w:val="28"/>
        </w:rPr>
        <w:t xml:space="preserve"> </w:t>
      </w:r>
      <w:r w:rsidR="004F4053">
        <w:rPr>
          <w:sz w:val="28"/>
          <w:szCs w:val="28"/>
        </w:rPr>
        <w:t>виды деятельности</w:t>
      </w:r>
      <w:r>
        <w:rPr>
          <w:sz w:val="28"/>
          <w:szCs w:val="28"/>
        </w:rPr>
        <w:t xml:space="preserve"> </w:t>
      </w:r>
      <w:r w:rsidRPr="005B321D">
        <w:rPr>
          <w:sz w:val="28"/>
          <w:szCs w:val="28"/>
        </w:rPr>
        <w:t xml:space="preserve">представляют собой способность </w:t>
      </w:r>
      <w:r>
        <w:rPr>
          <w:sz w:val="28"/>
          <w:szCs w:val="28"/>
        </w:rPr>
        <w:t>обучающегося</w:t>
      </w:r>
      <w:r w:rsidRPr="005B321D">
        <w:rPr>
          <w:sz w:val="28"/>
          <w:szCs w:val="28"/>
        </w:rPr>
        <w:t xml:space="preserve"> к</w:t>
      </w:r>
      <w:r>
        <w:rPr>
          <w:sz w:val="28"/>
          <w:szCs w:val="28"/>
        </w:rPr>
        <w:t xml:space="preserve"> </w:t>
      </w:r>
      <w:r w:rsidRPr="005B321D">
        <w:rPr>
          <w:sz w:val="28"/>
          <w:szCs w:val="28"/>
        </w:rPr>
        <w:t>саморазвитию, самосовершенствованию</w:t>
      </w:r>
      <w:r>
        <w:rPr>
          <w:sz w:val="28"/>
          <w:szCs w:val="28"/>
        </w:rPr>
        <w:t xml:space="preserve"> </w:t>
      </w:r>
      <w:r w:rsidRPr="005B321D">
        <w:rPr>
          <w:sz w:val="28"/>
          <w:szCs w:val="28"/>
        </w:rPr>
        <w:t>путем сознательного и активного присвоения нового с</w:t>
      </w:r>
      <w:r>
        <w:rPr>
          <w:sz w:val="28"/>
          <w:szCs w:val="28"/>
        </w:rPr>
        <w:t xml:space="preserve">оциального опыта, способность к самостоятельному </w:t>
      </w:r>
      <w:r w:rsidRPr="005B321D">
        <w:rPr>
          <w:sz w:val="28"/>
          <w:szCs w:val="28"/>
        </w:rPr>
        <w:t xml:space="preserve">усвоению новых знаний и умений, включая организацию этого процесса. Все виды </w:t>
      </w:r>
      <w:r w:rsidR="004F4053">
        <w:rPr>
          <w:sz w:val="28"/>
          <w:szCs w:val="28"/>
        </w:rPr>
        <w:t>деятельности</w:t>
      </w:r>
      <w:r w:rsidRPr="005B321D">
        <w:rPr>
          <w:sz w:val="28"/>
          <w:szCs w:val="28"/>
        </w:rPr>
        <w:t xml:space="preserve"> тесно взаимосвязаны между собой, способствуют развитию личности учащегося на основе способов деятельности и направлены на достижение планируемых результатов.</w:t>
      </w:r>
    </w:p>
    <w:p w:rsidR="005B321D" w:rsidRPr="005B321D" w:rsidRDefault="005B321D" w:rsidP="005B321D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5B321D">
        <w:rPr>
          <w:sz w:val="28"/>
          <w:szCs w:val="28"/>
        </w:rPr>
        <w:t xml:space="preserve">Современные требования предполагают, что </w:t>
      </w:r>
      <w:r w:rsidR="00E97305">
        <w:rPr>
          <w:sz w:val="28"/>
          <w:szCs w:val="28"/>
        </w:rPr>
        <w:t>обучающийся</w:t>
      </w:r>
      <w:r w:rsidRPr="005B321D">
        <w:rPr>
          <w:sz w:val="28"/>
          <w:szCs w:val="28"/>
        </w:rPr>
        <w:t xml:space="preserve"> должен не только осознать содержание учебного материала, но и осмыслить способы и приемы его освоения.</w:t>
      </w:r>
    </w:p>
    <w:p w:rsidR="005B321D" w:rsidRPr="005B321D" w:rsidRDefault="004F4053" w:rsidP="005B321D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Освоение видов деятельности</w:t>
      </w:r>
      <w:r w:rsidR="00F434CA">
        <w:rPr>
          <w:sz w:val="28"/>
          <w:szCs w:val="28"/>
        </w:rPr>
        <w:t xml:space="preserve"> </w:t>
      </w:r>
      <w:r w:rsidR="005B321D" w:rsidRPr="005B321D">
        <w:rPr>
          <w:sz w:val="28"/>
          <w:szCs w:val="28"/>
        </w:rPr>
        <w:t>обеспечива</w:t>
      </w:r>
      <w:r>
        <w:rPr>
          <w:sz w:val="28"/>
          <w:szCs w:val="28"/>
        </w:rPr>
        <w:t>е</w:t>
      </w:r>
      <w:r w:rsidR="005B321D" w:rsidRPr="005B321D">
        <w:rPr>
          <w:sz w:val="28"/>
          <w:szCs w:val="28"/>
        </w:rPr>
        <w:t xml:space="preserve">т </w:t>
      </w:r>
      <w:r w:rsidR="00F434CA">
        <w:rPr>
          <w:sz w:val="28"/>
          <w:szCs w:val="28"/>
        </w:rPr>
        <w:t>обучающимся</w:t>
      </w:r>
      <w:r w:rsidR="005B321D" w:rsidRPr="005B321D">
        <w:rPr>
          <w:sz w:val="28"/>
          <w:szCs w:val="28"/>
        </w:rPr>
        <w:t xml:space="preserve"> организацию их образовательной траектории. К ним относятся: целеполагание, планирование, прогнозирование, контроль, коррекция, оценка, волевая </w:t>
      </w:r>
      <w:proofErr w:type="spellStart"/>
      <w:r w:rsidR="005B321D" w:rsidRPr="005B321D">
        <w:rPr>
          <w:sz w:val="28"/>
          <w:szCs w:val="28"/>
        </w:rPr>
        <w:t>саморегуляция</w:t>
      </w:r>
      <w:proofErr w:type="spellEnd"/>
      <w:r w:rsidR="005B321D" w:rsidRPr="005B321D">
        <w:rPr>
          <w:sz w:val="28"/>
          <w:szCs w:val="28"/>
        </w:rPr>
        <w:t>.</w:t>
      </w:r>
    </w:p>
    <w:p w:rsidR="005B321D" w:rsidRPr="005B321D" w:rsidRDefault="005B321D" w:rsidP="005B321D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7D39FA">
        <w:rPr>
          <w:i/>
          <w:sz w:val="28"/>
          <w:szCs w:val="28"/>
        </w:rPr>
        <w:t>Целеполагание</w:t>
      </w:r>
      <w:r w:rsidR="00F434CA">
        <w:rPr>
          <w:sz w:val="28"/>
          <w:szCs w:val="28"/>
        </w:rPr>
        <w:t xml:space="preserve"> </w:t>
      </w:r>
      <w:r w:rsidRPr="005B321D">
        <w:rPr>
          <w:sz w:val="28"/>
          <w:szCs w:val="28"/>
        </w:rPr>
        <w:t xml:space="preserve">отвечает за постановку учебной задачи на основе соотнесения того, что уже известно и усвоено </w:t>
      </w:r>
      <w:r w:rsidR="007D39FA">
        <w:rPr>
          <w:sz w:val="28"/>
          <w:szCs w:val="28"/>
        </w:rPr>
        <w:t xml:space="preserve">обучающимися, и того, что еще неизвестно; </w:t>
      </w:r>
      <w:r w:rsidRPr="007D39FA">
        <w:rPr>
          <w:i/>
          <w:sz w:val="28"/>
          <w:szCs w:val="28"/>
        </w:rPr>
        <w:t>планирование</w:t>
      </w:r>
      <w:r w:rsidR="007D39FA">
        <w:rPr>
          <w:sz w:val="28"/>
          <w:szCs w:val="28"/>
        </w:rPr>
        <w:t xml:space="preserve"> </w:t>
      </w:r>
      <w:r w:rsidRPr="005B321D">
        <w:rPr>
          <w:sz w:val="28"/>
          <w:szCs w:val="28"/>
        </w:rPr>
        <w:t>определяет последовательности промежуточных целей с учетом конечного результата; составление плана и последовательности действий;</w:t>
      </w:r>
      <w:r w:rsidR="007D39FA">
        <w:rPr>
          <w:sz w:val="28"/>
          <w:szCs w:val="28"/>
        </w:rPr>
        <w:t xml:space="preserve"> </w:t>
      </w:r>
      <w:r w:rsidRPr="007D39FA">
        <w:rPr>
          <w:i/>
          <w:sz w:val="28"/>
          <w:szCs w:val="28"/>
        </w:rPr>
        <w:t>прогнозирование</w:t>
      </w:r>
      <w:r w:rsidR="007D39FA">
        <w:rPr>
          <w:sz w:val="28"/>
          <w:szCs w:val="28"/>
        </w:rPr>
        <w:t xml:space="preserve"> </w:t>
      </w:r>
      <w:r w:rsidRPr="005B321D">
        <w:rPr>
          <w:sz w:val="28"/>
          <w:szCs w:val="28"/>
        </w:rPr>
        <w:t>направлено на предвосхищение результата и уровня усвоения знани</w:t>
      </w:r>
      <w:r w:rsidR="007D39FA">
        <w:rPr>
          <w:sz w:val="28"/>
          <w:szCs w:val="28"/>
        </w:rPr>
        <w:t xml:space="preserve">й, его временных характеристик; </w:t>
      </w:r>
      <w:r w:rsidRPr="007D39FA">
        <w:rPr>
          <w:i/>
          <w:sz w:val="28"/>
          <w:szCs w:val="28"/>
        </w:rPr>
        <w:t>контроль</w:t>
      </w:r>
      <w:r w:rsidR="007D39FA">
        <w:rPr>
          <w:sz w:val="28"/>
          <w:szCs w:val="28"/>
        </w:rPr>
        <w:t xml:space="preserve"> </w:t>
      </w:r>
      <w:r w:rsidRPr="005B321D">
        <w:rPr>
          <w:sz w:val="28"/>
          <w:szCs w:val="28"/>
        </w:rPr>
        <w:t>направлен на сличение способа действия и его результата с заданным эталоном с целью обнаружения о</w:t>
      </w:r>
      <w:r w:rsidR="007D7904">
        <w:rPr>
          <w:sz w:val="28"/>
          <w:szCs w:val="28"/>
        </w:rPr>
        <w:t xml:space="preserve">тклонений и отличий от эталона; </w:t>
      </w:r>
      <w:r w:rsidRPr="007D7904">
        <w:rPr>
          <w:i/>
          <w:sz w:val="28"/>
          <w:szCs w:val="28"/>
        </w:rPr>
        <w:t>коррекция</w:t>
      </w:r>
      <w:r w:rsidR="007D7904">
        <w:rPr>
          <w:sz w:val="28"/>
          <w:szCs w:val="28"/>
        </w:rPr>
        <w:t xml:space="preserve"> </w:t>
      </w:r>
      <w:r w:rsidRPr="005B321D">
        <w:rPr>
          <w:sz w:val="28"/>
          <w:szCs w:val="28"/>
        </w:rPr>
        <w:t>служит для внесения необходимых дополнений и корректив в план и способ действия в случае расхождения эталона, реаль</w:t>
      </w:r>
      <w:r w:rsidR="007D7904">
        <w:rPr>
          <w:sz w:val="28"/>
          <w:szCs w:val="28"/>
        </w:rPr>
        <w:t xml:space="preserve">ного действия и его результата; </w:t>
      </w:r>
      <w:r w:rsidR="007D7904" w:rsidRPr="007D7904">
        <w:rPr>
          <w:i/>
          <w:sz w:val="28"/>
          <w:szCs w:val="28"/>
        </w:rPr>
        <w:t>оценка</w:t>
      </w:r>
      <w:r w:rsidR="007D7904">
        <w:rPr>
          <w:sz w:val="28"/>
          <w:szCs w:val="28"/>
        </w:rPr>
        <w:t xml:space="preserve"> </w:t>
      </w:r>
      <w:r w:rsidRPr="005B321D">
        <w:rPr>
          <w:sz w:val="28"/>
          <w:szCs w:val="28"/>
        </w:rPr>
        <w:t xml:space="preserve">— выделение и осознание </w:t>
      </w:r>
      <w:r w:rsidR="007D7904">
        <w:rPr>
          <w:sz w:val="28"/>
          <w:szCs w:val="28"/>
        </w:rPr>
        <w:t>обучающимися</w:t>
      </w:r>
      <w:r w:rsidRPr="005B321D">
        <w:rPr>
          <w:sz w:val="28"/>
          <w:szCs w:val="28"/>
        </w:rPr>
        <w:t xml:space="preserve"> того, что уже усвоено и что еще нужно усвоить, осознание качес</w:t>
      </w:r>
      <w:r w:rsidR="007D7904">
        <w:rPr>
          <w:sz w:val="28"/>
          <w:szCs w:val="28"/>
        </w:rPr>
        <w:t xml:space="preserve">тва и уровня усвоения; волевая </w:t>
      </w:r>
      <w:proofErr w:type="spellStart"/>
      <w:r w:rsidRPr="007D7904">
        <w:rPr>
          <w:i/>
          <w:sz w:val="28"/>
          <w:szCs w:val="28"/>
        </w:rPr>
        <w:t>саморегуляция</w:t>
      </w:r>
      <w:proofErr w:type="spellEnd"/>
      <w:r w:rsidR="007D7904">
        <w:rPr>
          <w:sz w:val="28"/>
          <w:szCs w:val="28"/>
        </w:rPr>
        <w:t xml:space="preserve"> – это </w:t>
      </w:r>
      <w:r w:rsidRPr="005B321D">
        <w:rPr>
          <w:sz w:val="28"/>
          <w:szCs w:val="28"/>
        </w:rPr>
        <w:t>способность к мобилизации сил и энергии, к волевому усилию (к выбору в ситуации мотивационного конфликта) и к преодолению препятствий.</w:t>
      </w:r>
    </w:p>
    <w:p w:rsidR="00ED1EA0" w:rsidRDefault="009063C7" w:rsidP="00ED1EA0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Кейс - метод («метод конкретных ситуаций»</w:t>
      </w:r>
      <w:r w:rsidR="00ED1EA0">
        <w:rPr>
          <w:sz w:val="28"/>
          <w:szCs w:val="28"/>
        </w:rPr>
        <w:t xml:space="preserve"> - МКС) - обучающая технология, обеспечивающая максимальную мыслительную активность. Техника использования реальных ситуаций бизнеса в качестве инструмента для обучения менеджеров была разработана в начале 20-х гг. прошлого века в Гарвардской школ бизнеса и управления. В США и ряде стран Западной Европы кейс - метод в силу высокой эффективности поучил большую популярность, став основным методом обучения не только менеджменту, но и многим другим дисциплинам. Значительный интерес к этому методу в России появляется в середине 90-х гг. и объясняется изменениями, произошедшими на постсоветском пространстве, к накопленному на Западе опыту использования в обучении анализа ситуаций.</w:t>
      </w:r>
    </w:p>
    <w:p w:rsidR="00ED1EA0" w:rsidRDefault="00FB0D1C" w:rsidP="00ED1EA0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="00ED1EA0">
        <w:rPr>
          <w:sz w:val="28"/>
          <w:szCs w:val="28"/>
        </w:rPr>
        <w:t>ущность и отличие кейс - метода от других способов активного обучения определяются следующими характерными признаками:</w:t>
      </w:r>
    </w:p>
    <w:p w:rsidR="00ED1EA0" w:rsidRDefault="00ED1EA0" w:rsidP="00ED1EA0">
      <w:pPr>
        <w:numPr>
          <w:ilvl w:val="0"/>
          <w:numId w:val="20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наличием модели социально - экономической системы, состояние которой рассматривается в некоторый дискретный момент времени;</w:t>
      </w:r>
    </w:p>
    <w:p w:rsidR="00ED1EA0" w:rsidRDefault="00ED1EA0" w:rsidP="00ED1EA0">
      <w:pPr>
        <w:numPr>
          <w:ilvl w:val="0"/>
          <w:numId w:val="20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коллективной выработкой решений;</w:t>
      </w:r>
    </w:p>
    <w:p w:rsidR="00ED1EA0" w:rsidRDefault="00ED1EA0" w:rsidP="00ED1EA0">
      <w:pPr>
        <w:numPr>
          <w:ilvl w:val="0"/>
          <w:numId w:val="20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единой целью при выработке решений;</w:t>
      </w:r>
    </w:p>
    <w:p w:rsidR="00ED1EA0" w:rsidRDefault="00ED1EA0" w:rsidP="00ED1EA0">
      <w:pPr>
        <w:numPr>
          <w:ilvl w:val="0"/>
          <w:numId w:val="20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наличием системы группового оценивания деятельности;</w:t>
      </w:r>
    </w:p>
    <w:p w:rsidR="00ED1EA0" w:rsidRDefault="00ED1EA0" w:rsidP="00ED1EA0">
      <w:pPr>
        <w:numPr>
          <w:ilvl w:val="0"/>
          <w:numId w:val="20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наличием управляемого эмоционального состояния обучаемых.</w:t>
      </w:r>
    </w:p>
    <w:p w:rsidR="00ED1EA0" w:rsidRDefault="00ED1EA0" w:rsidP="00ED1EA0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Суть кейс - метода в том, что обучающимся предлагается осмыслить реальную жизненную ситуацию, описание которой одновременно не только отражает какую - либо практическую проблему, но и актуализирует определенный комплекс знаний, который необходимо усвоить при разрешении данной проблемы.</w:t>
      </w:r>
    </w:p>
    <w:p w:rsidR="00ED1EA0" w:rsidRDefault="00ED1EA0" w:rsidP="00ED1EA0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Материалом для анализа выступает кейс - история из реальной жизни, рассказанная с определенной обучающей целью. Кейс содержит информацию, которую обучаемые, задействовав имеющийся у них комплекс знаний, должны проанализировать, затем на основе этого анализа найти решение и доказать его правильность</w:t>
      </w:r>
    </w:p>
    <w:p w:rsidR="00ED1EA0" w:rsidRPr="00463AC4" w:rsidRDefault="00ED1EA0" w:rsidP="00ED1EA0">
      <w:pPr>
        <w:ind w:firstLine="709"/>
        <w:jc w:val="both"/>
        <w:rPr>
          <w:sz w:val="28"/>
          <w:szCs w:val="28"/>
        </w:rPr>
      </w:pPr>
      <w:r w:rsidRPr="00A54996">
        <w:rPr>
          <w:sz w:val="28"/>
          <w:szCs w:val="28"/>
        </w:rPr>
        <w:t>Данный урок представляет собой форму воссоздания предметного и социального содержания будущей профессиональной деятельности специалиста; моделирования производственных умений, которые характерны для этой деятельности, решение профессиональных проблем, реальных противоречий и затруднений, испытываемых в типичных профессиональных ситуациях.</w:t>
      </w:r>
      <w:r>
        <w:rPr>
          <w:sz w:val="28"/>
          <w:szCs w:val="28"/>
        </w:rPr>
        <w:t xml:space="preserve"> </w:t>
      </w:r>
      <w:r w:rsidRPr="00463AC4">
        <w:rPr>
          <w:sz w:val="28"/>
          <w:szCs w:val="28"/>
        </w:rPr>
        <w:t>Методическая цель урока реализуется через активизацию процесса познания через коллективную деятельность; закрепление знаний, умений и навыков; формирование общих и профессиональных компетенций.</w:t>
      </w:r>
    </w:p>
    <w:p w:rsidR="00ED1EA0" w:rsidRPr="00A54996" w:rsidRDefault="00ED1EA0" w:rsidP="00822974">
      <w:pPr>
        <w:shd w:val="clear" w:color="auto" w:fill="FFFFFF"/>
        <w:ind w:firstLine="709"/>
        <w:jc w:val="both"/>
        <w:rPr>
          <w:sz w:val="28"/>
          <w:szCs w:val="28"/>
        </w:rPr>
      </w:pPr>
      <w:r w:rsidRPr="00A54996">
        <w:rPr>
          <w:sz w:val="28"/>
          <w:szCs w:val="28"/>
        </w:rPr>
        <w:t xml:space="preserve">Урок проводится с целью </w:t>
      </w:r>
      <w:r w:rsidR="00B531B4">
        <w:rPr>
          <w:sz w:val="28"/>
          <w:szCs w:val="28"/>
        </w:rPr>
        <w:t>систематизации знаний и умений, способствующих формированию общих и профессиональных компетенций</w:t>
      </w:r>
      <w:r w:rsidRPr="00A54996">
        <w:rPr>
          <w:sz w:val="28"/>
          <w:szCs w:val="28"/>
        </w:rPr>
        <w:t xml:space="preserve">, приобретенных в ходе изучения </w:t>
      </w:r>
      <w:r>
        <w:rPr>
          <w:sz w:val="28"/>
          <w:szCs w:val="28"/>
        </w:rPr>
        <w:t>М</w:t>
      </w:r>
      <w:r w:rsidR="00B531B4">
        <w:rPr>
          <w:sz w:val="28"/>
          <w:szCs w:val="28"/>
        </w:rPr>
        <w:t>ДК</w:t>
      </w:r>
      <w:r>
        <w:rPr>
          <w:sz w:val="28"/>
          <w:szCs w:val="28"/>
        </w:rPr>
        <w:t xml:space="preserve"> 01.02 Организация торговли</w:t>
      </w:r>
      <w:r w:rsidRPr="00A54996">
        <w:rPr>
          <w:sz w:val="28"/>
          <w:szCs w:val="28"/>
        </w:rPr>
        <w:t xml:space="preserve"> </w:t>
      </w:r>
      <w:r w:rsidR="00463AC4">
        <w:rPr>
          <w:sz w:val="28"/>
          <w:szCs w:val="28"/>
        </w:rPr>
        <w:t>и МДК 04.01 Санитария и гигиена и подготовкой студентов к демонстрационному экзамену</w:t>
      </w:r>
      <w:r w:rsidRPr="00A54996">
        <w:rPr>
          <w:sz w:val="28"/>
          <w:szCs w:val="28"/>
        </w:rPr>
        <w:t>.</w:t>
      </w:r>
      <w:r w:rsidR="00822974">
        <w:rPr>
          <w:sz w:val="28"/>
          <w:szCs w:val="28"/>
        </w:rPr>
        <w:t xml:space="preserve"> </w:t>
      </w:r>
      <w:r w:rsidR="00822974" w:rsidRPr="00822974">
        <w:rPr>
          <w:sz w:val="28"/>
          <w:szCs w:val="28"/>
        </w:rPr>
        <w:t>Демонстрационный экзамен</w:t>
      </w:r>
      <w:r w:rsidR="00822974" w:rsidRPr="00F60976">
        <w:rPr>
          <w:sz w:val="28"/>
          <w:szCs w:val="28"/>
        </w:rPr>
        <w:t xml:space="preserve"> - это процедура, позволяющая обучающемуся</w:t>
      </w:r>
      <w:r w:rsidR="00822974" w:rsidRPr="00E81644">
        <w:rPr>
          <w:sz w:val="28"/>
          <w:szCs w:val="28"/>
        </w:rPr>
        <w:t xml:space="preserve"> в условиях, приближенных к производственным продемонстрировать освоенные профессиональные компетенции. Основной принцип демонстрационного экзамена - «здесь и сейчас»</w:t>
      </w:r>
      <w:r w:rsidR="00822974">
        <w:rPr>
          <w:sz w:val="28"/>
          <w:szCs w:val="28"/>
        </w:rPr>
        <w:t>. Главное о</w:t>
      </w:r>
      <w:r w:rsidR="00822974" w:rsidRPr="000D6BB2">
        <w:rPr>
          <w:sz w:val="28"/>
          <w:szCs w:val="28"/>
        </w:rPr>
        <w:t xml:space="preserve">тличие </w:t>
      </w:r>
      <w:r w:rsidR="00822974">
        <w:rPr>
          <w:sz w:val="28"/>
          <w:szCs w:val="28"/>
        </w:rPr>
        <w:t>демонстрационного экзамена</w:t>
      </w:r>
      <w:r w:rsidR="00822974" w:rsidRPr="000D6BB2">
        <w:rPr>
          <w:sz w:val="28"/>
          <w:szCs w:val="28"/>
        </w:rPr>
        <w:t xml:space="preserve"> </w:t>
      </w:r>
      <w:r w:rsidR="00822974">
        <w:rPr>
          <w:sz w:val="28"/>
          <w:szCs w:val="28"/>
        </w:rPr>
        <w:t>определяется тем</w:t>
      </w:r>
      <w:r w:rsidR="00822974" w:rsidRPr="000D6BB2">
        <w:rPr>
          <w:sz w:val="28"/>
          <w:szCs w:val="28"/>
        </w:rPr>
        <w:t>, что на экзамене будет моделироваться реальная ситуация</w:t>
      </w:r>
      <w:r w:rsidR="00822974">
        <w:rPr>
          <w:sz w:val="28"/>
          <w:szCs w:val="28"/>
        </w:rPr>
        <w:t>,</w:t>
      </w:r>
      <w:r w:rsidR="00822974" w:rsidRPr="000D6BB2">
        <w:rPr>
          <w:sz w:val="28"/>
          <w:szCs w:val="28"/>
        </w:rPr>
        <w:t xml:space="preserve"> показыва</w:t>
      </w:r>
      <w:r w:rsidR="00822974">
        <w:rPr>
          <w:sz w:val="28"/>
          <w:szCs w:val="28"/>
        </w:rPr>
        <w:t>ющая</w:t>
      </w:r>
      <w:r w:rsidR="00822974" w:rsidRPr="000D6BB2">
        <w:rPr>
          <w:sz w:val="28"/>
          <w:szCs w:val="28"/>
        </w:rPr>
        <w:t xml:space="preserve"> степень освоения выпускником программ не в искусс</w:t>
      </w:r>
      <w:r w:rsidR="00CE167C">
        <w:rPr>
          <w:sz w:val="28"/>
          <w:szCs w:val="28"/>
        </w:rPr>
        <w:t xml:space="preserve">твенных условиях, а в реальных. </w:t>
      </w:r>
      <w:r w:rsidR="00822974">
        <w:rPr>
          <w:sz w:val="28"/>
          <w:szCs w:val="28"/>
        </w:rPr>
        <w:t>Проведения экзамена такого формата должно помочь объективно оценить содержание и качество образовательных программ, материально-техническую базу и уровень педагогического мастерства преподавателей. Целью проведения демонстрационного экзамена является определение уровня результатов освоения студентами программ СПО и соответствие их требованиям</w:t>
      </w:r>
      <w:r w:rsidR="00822974" w:rsidRPr="00B176C6">
        <w:rPr>
          <w:sz w:val="28"/>
          <w:szCs w:val="28"/>
        </w:rPr>
        <w:t xml:space="preserve"> ФГОС</w:t>
      </w:r>
      <w:r w:rsidR="00822974">
        <w:rPr>
          <w:sz w:val="28"/>
          <w:szCs w:val="28"/>
        </w:rPr>
        <w:t xml:space="preserve">. </w:t>
      </w:r>
      <w:r w:rsidR="00822974" w:rsidRPr="00E81644">
        <w:rPr>
          <w:sz w:val="28"/>
          <w:szCs w:val="28"/>
        </w:rPr>
        <w:t>Проведение демонстрационного экзамена планируется по результатам каждого модуля, входящего в программу СПО</w:t>
      </w:r>
      <w:r w:rsidR="00822974">
        <w:rPr>
          <w:sz w:val="28"/>
          <w:szCs w:val="28"/>
        </w:rPr>
        <w:t xml:space="preserve"> и в рамах ГИА</w:t>
      </w:r>
      <w:r w:rsidR="00822974" w:rsidRPr="00E81644">
        <w:rPr>
          <w:sz w:val="28"/>
          <w:szCs w:val="28"/>
        </w:rPr>
        <w:t>.</w:t>
      </w:r>
    </w:p>
    <w:p w:rsidR="00ED1EA0" w:rsidRPr="00A54996" w:rsidRDefault="00ED1EA0" w:rsidP="00ED1EA0">
      <w:pPr>
        <w:ind w:firstLine="709"/>
        <w:jc w:val="both"/>
        <w:rPr>
          <w:sz w:val="28"/>
          <w:szCs w:val="28"/>
        </w:rPr>
      </w:pPr>
      <w:r w:rsidRPr="00A54996">
        <w:rPr>
          <w:sz w:val="28"/>
          <w:szCs w:val="28"/>
        </w:rPr>
        <w:t>В ходе урока реализуются следующие психолого-педагогические принципы:</w:t>
      </w:r>
    </w:p>
    <w:p w:rsidR="00ED1EA0" w:rsidRPr="00A54996" w:rsidRDefault="00ED1EA0" w:rsidP="00ED1EA0">
      <w:pPr>
        <w:numPr>
          <w:ilvl w:val="0"/>
          <w:numId w:val="18"/>
        </w:numPr>
        <w:tabs>
          <w:tab w:val="clear" w:pos="720"/>
          <w:tab w:val="num" w:pos="0"/>
        </w:tabs>
        <w:ind w:left="0" w:firstLine="709"/>
        <w:jc w:val="both"/>
        <w:rPr>
          <w:sz w:val="28"/>
          <w:szCs w:val="28"/>
        </w:rPr>
      </w:pPr>
      <w:r w:rsidRPr="00A54996">
        <w:rPr>
          <w:sz w:val="28"/>
          <w:szCs w:val="28"/>
        </w:rPr>
        <w:t>принцип имитационного моделирования содержания профессиональной деятельности, конкретных условий, типичных для данной профессиональной деятельности, через задание, содержащее проблему,</w:t>
      </w:r>
      <w:r>
        <w:rPr>
          <w:sz w:val="28"/>
          <w:szCs w:val="28"/>
        </w:rPr>
        <w:t xml:space="preserve"> возникшую при приёмке товаров в магазине,</w:t>
      </w:r>
      <w:r w:rsidRPr="00A54996">
        <w:rPr>
          <w:sz w:val="28"/>
          <w:szCs w:val="28"/>
        </w:rPr>
        <w:t xml:space="preserve"> которое необходимо решить максимально эффективно;</w:t>
      </w:r>
    </w:p>
    <w:p w:rsidR="00ED1EA0" w:rsidRPr="00A54996" w:rsidRDefault="00ED1EA0" w:rsidP="00ED1EA0">
      <w:pPr>
        <w:numPr>
          <w:ilvl w:val="0"/>
          <w:numId w:val="18"/>
        </w:numPr>
        <w:tabs>
          <w:tab w:val="clear" w:pos="720"/>
          <w:tab w:val="num" w:pos="0"/>
        </w:tabs>
        <w:ind w:left="0" w:firstLine="709"/>
        <w:jc w:val="both"/>
        <w:rPr>
          <w:sz w:val="28"/>
          <w:szCs w:val="28"/>
        </w:rPr>
      </w:pPr>
      <w:r w:rsidRPr="00A54996">
        <w:rPr>
          <w:sz w:val="28"/>
          <w:szCs w:val="28"/>
        </w:rPr>
        <w:t>принцип совместной деятельности участников в условиях взаимодействия, имитируемых на уроке производственных функций;</w:t>
      </w:r>
    </w:p>
    <w:p w:rsidR="00ED1EA0" w:rsidRPr="00A54996" w:rsidRDefault="00ED1EA0" w:rsidP="00ED1EA0">
      <w:pPr>
        <w:numPr>
          <w:ilvl w:val="0"/>
          <w:numId w:val="18"/>
        </w:numPr>
        <w:tabs>
          <w:tab w:val="clear" w:pos="720"/>
          <w:tab w:val="num" w:pos="0"/>
        </w:tabs>
        <w:ind w:left="0" w:firstLine="709"/>
        <w:jc w:val="both"/>
        <w:rPr>
          <w:sz w:val="28"/>
          <w:szCs w:val="28"/>
        </w:rPr>
      </w:pPr>
      <w:r w:rsidRPr="00A54996">
        <w:rPr>
          <w:sz w:val="28"/>
          <w:szCs w:val="28"/>
        </w:rPr>
        <w:t>принцип диалогического общ</w:t>
      </w:r>
      <w:r>
        <w:rPr>
          <w:sz w:val="28"/>
          <w:szCs w:val="28"/>
        </w:rPr>
        <w:t xml:space="preserve">ения и взаимодействия партнеров, </w:t>
      </w:r>
      <w:r w:rsidRPr="00A54996">
        <w:rPr>
          <w:sz w:val="28"/>
          <w:szCs w:val="28"/>
        </w:rPr>
        <w:t xml:space="preserve">как необходимое условие решения учебных задач, подготовки и принятия согласованных </w:t>
      </w:r>
      <w:r w:rsidRPr="00A54996">
        <w:rPr>
          <w:sz w:val="28"/>
          <w:szCs w:val="28"/>
        </w:rPr>
        <w:lastRenderedPageBreak/>
        <w:t>решений – студенты имитируют производственные функции специалистов через ролевое взаимодействие. Неоднозначное реагирование на одинаковую информацию порождает диалог, обсуждение и согласование позиций, интересов, приводящих к альтернативному решению;</w:t>
      </w:r>
    </w:p>
    <w:p w:rsidR="00ED1EA0" w:rsidRPr="00A54996" w:rsidRDefault="00ED1EA0" w:rsidP="00ED1EA0">
      <w:pPr>
        <w:numPr>
          <w:ilvl w:val="0"/>
          <w:numId w:val="18"/>
        </w:numPr>
        <w:tabs>
          <w:tab w:val="clear" w:pos="720"/>
          <w:tab w:val="num" w:pos="0"/>
        </w:tabs>
        <w:ind w:left="0" w:firstLine="709"/>
        <w:jc w:val="both"/>
        <w:rPr>
          <w:sz w:val="28"/>
          <w:szCs w:val="28"/>
        </w:rPr>
      </w:pPr>
      <w:r w:rsidRPr="00A54996">
        <w:rPr>
          <w:sz w:val="28"/>
          <w:szCs w:val="28"/>
        </w:rPr>
        <w:t xml:space="preserve">принцип </w:t>
      </w:r>
      <w:proofErr w:type="spellStart"/>
      <w:r w:rsidRPr="00A54996">
        <w:rPr>
          <w:sz w:val="28"/>
          <w:szCs w:val="28"/>
        </w:rPr>
        <w:t>двуплановости</w:t>
      </w:r>
      <w:proofErr w:type="spellEnd"/>
      <w:r w:rsidRPr="00A54996">
        <w:rPr>
          <w:sz w:val="28"/>
          <w:szCs w:val="28"/>
        </w:rPr>
        <w:t xml:space="preserve"> – студенты получают возможность внутреннего раскрепощения личности, проявления инициативы.</w:t>
      </w:r>
    </w:p>
    <w:p w:rsidR="00ED1EA0" w:rsidRPr="00A54996" w:rsidRDefault="00ED1EA0" w:rsidP="00ED1EA0">
      <w:pPr>
        <w:ind w:firstLine="709"/>
        <w:jc w:val="both"/>
        <w:rPr>
          <w:sz w:val="16"/>
          <w:szCs w:val="16"/>
        </w:rPr>
      </w:pPr>
    </w:p>
    <w:p w:rsidR="00ED1EA0" w:rsidRPr="00A54996" w:rsidRDefault="00ED1EA0" w:rsidP="00ED1EA0">
      <w:pPr>
        <w:ind w:firstLine="709"/>
        <w:jc w:val="both"/>
        <w:rPr>
          <w:sz w:val="28"/>
          <w:szCs w:val="28"/>
        </w:rPr>
      </w:pPr>
      <w:r w:rsidRPr="00A54996">
        <w:rPr>
          <w:sz w:val="28"/>
          <w:szCs w:val="28"/>
        </w:rPr>
        <w:t>Урок решает следующие педагогические задачи:</w:t>
      </w:r>
    </w:p>
    <w:p w:rsidR="00ED1EA0" w:rsidRPr="00A54996" w:rsidRDefault="00ED1EA0" w:rsidP="00ED1EA0">
      <w:pPr>
        <w:numPr>
          <w:ilvl w:val="0"/>
          <w:numId w:val="18"/>
        </w:numPr>
        <w:tabs>
          <w:tab w:val="clear" w:pos="720"/>
          <w:tab w:val="num" w:pos="0"/>
        </w:tabs>
        <w:ind w:left="0" w:firstLine="709"/>
        <w:jc w:val="both"/>
        <w:rPr>
          <w:sz w:val="28"/>
          <w:szCs w:val="28"/>
        </w:rPr>
      </w:pPr>
      <w:r w:rsidRPr="00A54996">
        <w:rPr>
          <w:sz w:val="28"/>
          <w:szCs w:val="28"/>
        </w:rPr>
        <w:t>приобретение проблемно-профессионального и социального опыта, в том числе и принятия индивидуальных и коллективных решений;</w:t>
      </w:r>
    </w:p>
    <w:p w:rsidR="00ED1EA0" w:rsidRPr="00A54996" w:rsidRDefault="00ED1EA0" w:rsidP="00ED1EA0">
      <w:pPr>
        <w:numPr>
          <w:ilvl w:val="0"/>
          <w:numId w:val="18"/>
        </w:numPr>
        <w:tabs>
          <w:tab w:val="clear" w:pos="720"/>
          <w:tab w:val="num" w:pos="0"/>
        </w:tabs>
        <w:ind w:left="0" w:firstLine="709"/>
        <w:jc w:val="both"/>
        <w:rPr>
          <w:sz w:val="28"/>
          <w:szCs w:val="28"/>
        </w:rPr>
      </w:pPr>
      <w:r w:rsidRPr="00A54996">
        <w:rPr>
          <w:sz w:val="28"/>
          <w:szCs w:val="28"/>
        </w:rPr>
        <w:t>формирование у студентов целостного представления о профессиональной деятельности;</w:t>
      </w:r>
    </w:p>
    <w:p w:rsidR="00ED1EA0" w:rsidRPr="00A54996" w:rsidRDefault="00ED1EA0" w:rsidP="00ED1EA0">
      <w:pPr>
        <w:numPr>
          <w:ilvl w:val="0"/>
          <w:numId w:val="18"/>
        </w:numPr>
        <w:tabs>
          <w:tab w:val="clear" w:pos="720"/>
          <w:tab w:val="num" w:pos="0"/>
        </w:tabs>
        <w:ind w:left="0" w:firstLine="709"/>
        <w:jc w:val="both"/>
        <w:rPr>
          <w:sz w:val="28"/>
          <w:szCs w:val="28"/>
        </w:rPr>
      </w:pPr>
      <w:r w:rsidRPr="00A54996">
        <w:rPr>
          <w:sz w:val="28"/>
          <w:szCs w:val="28"/>
        </w:rPr>
        <w:t>развитие теоретического и практического мышления в профессиональной сфере;</w:t>
      </w:r>
    </w:p>
    <w:p w:rsidR="00ED1EA0" w:rsidRPr="00A54996" w:rsidRDefault="00ED1EA0" w:rsidP="00ED1EA0">
      <w:pPr>
        <w:numPr>
          <w:ilvl w:val="0"/>
          <w:numId w:val="18"/>
        </w:numPr>
        <w:tabs>
          <w:tab w:val="clear" w:pos="720"/>
          <w:tab w:val="num" w:pos="0"/>
        </w:tabs>
        <w:ind w:left="0" w:firstLine="709"/>
        <w:jc w:val="both"/>
        <w:rPr>
          <w:sz w:val="28"/>
          <w:szCs w:val="28"/>
        </w:rPr>
      </w:pPr>
      <w:r w:rsidRPr="00A54996">
        <w:rPr>
          <w:sz w:val="28"/>
          <w:szCs w:val="28"/>
        </w:rPr>
        <w:t>формирование познавательной мотивации, обеспечение условий появления профессиональной мотивации.</w:t>
      </w:r>
    </w:p>
    <w:p w:rsidR="00ED1EA0" w:rsidRPr="00A54996" w:rsidRDefault="00ED1EA0" w:rsidP="00ED1EA0">
      <w:pPr>
        <w:ind w:firstLine="709"/>
        <w:jc w:val="both"/>
        <w:rPr>
          <w:sz w:val="28"/>
          <w:szCs w:val="28"/>
        </w:rPr>
      </w:pPr>
      <w:r w:rsidRPr="00A54996">
        <w:rPr>
          <w:sz w:val="28"/>
          <w:szCs w:val="28"/>
        </w:rPr>
        <w:t xml:space="preserve">В процессе урока наиболее полно реализуется один из важнейших принципов воспитания – принцип единства знаний и практики. Урок – </w:t>
      </w:r>
      <w:r>
        <w:rPr>
          <w:sz w:val="28"/>
          <w:szCs w:val="28"/>
        </w:rPr>
        <w:t>Ке</w:t>
      </w:r>
      <w:r w:rsidR="00941545">
        <w:rPr>
          <w:sz w:val="28"/>
          <w:szCs w:val="28"/>
        </w:rPr>
        <w:t>й</w:t>
      </w:r>
      <w:r>
        <w:rPr>
          <w:sz w:val="28"/>
          <w:szCs w:val="28"/>
        </w:rPr>
        <w:t>с - метод</w:t>
      </w:r>
      <w:r w:rsidRPr="00A54996">
        <w:rPr>
          <w:sz w:val="28"/>
          <w:szCs w:val="28"/>
        </w:rPr>
        <w:t xml:space="preserve"> насыщает </w:t>
      </w:r>
      <w:proofErr w:type="spellStart"/>
      <w:r w:rsidRPr="00A54996">
        <w:rPr>
          <w:sz w:val="28"/>
          <w:szCs w:val="28"/>
        </w:rPr>
        <w:t>межролевое</w:t>
      </w:r>
      <w:proofErr w:type="spellEnd"/>
      <w:r w:rsidRPr="00A54996">
        <w:rPr>
          <w:sz w:val="28"/>
          <w:szCs w:val="28"/>
        </w:rPr>
        <w:t xml:space="preserve"> общение нравственно-психологическим содержанием и </w:t>
      </w:r>
      <w:proofErr w:type="spellStart"/>
      <w:r w:rsidRPr="00A54996">
        <w:rPr>
          <w:sz w:val="28"/>
          <w:szCs w:val="28"/>
        </w:rPr>
        <w:t>самоорганизует</w:t>
      </w:r>
      <w:proofErr w:type="spellEnd"/>
      <w:r w:rsidRPr="00A54996">
        <w:rPr>
          <w:sz w:val="28"/>
          <w:szCs w:val="28"/>
        </w:rPr>
        <w:t xml:space="preserve"> деловое сотрудничество. Развитие личности специалиста в процессе урока обусловлено рядом совокупных факторов, главные из которых:</w:t>
      </w:r>
    </w:p>
    <w:p w:rsidR="00ED1EA0" w:rsidRPr="00A54996" w:rsidRDefault="00ED1EA0" w:rsidP="00ED1EA0">
      <w:pPr>
        <w:numPr>
          <w:ilvl w:val="1"/>
          <w:numId w:val="19"/>
        </w:numPr>
        <w:tabs>
          <w:tab w:val="clear" w:pos="1800"/>
          <w:tab w:val="num" w:pos="720"/>
        </w:tabs>
        <w:ind w:left="0" w:firstLine="709"/>
        <w:jc w:val="both"/>
        <w:rPr>
          <w:sz w:val="28"/>
          <w:szCs w:val="28"/>
        </w:rPr>
      </w:pPr>
      <w:r w:rsidRPr="00A54996">
        <w:rPr>
          <w:sz w:val="28"/>
          <w:szCs w:val="28"/>
        </w:rPr>
        <w:t>система специальной и личностной мотивации;</w:t>
      </w:r>
    </w:p>
    <w:p w:rsidR="00ED1EA0" w:rsidRDefault="00ED1EA0" w:rsidP="00ED1EA0">
      <w:pPr>
        <w:numPr>
          <w:ilvl w:val="1"/>
          <w:numId w:val="19"/>
        </w:numPr>
        <w:tabs>
          <w:tab w:val="clear" w:pos="1800"/>
          <w:tab w:val="num" w:pos="0"/>
        </w:tabs>
        <w:ind w:left="0" w:firstLine="709"/>
        <w:jc w:val="both"/>
        <w:rPr>
          <w:sz w:val="28"/>
          <w:szCs w:val="28"/>
        </w:rPr>
      </w:pPr>
      <w:r w:rsidRPr="00A54996">
        <w:rPr>
          <w:sz w:val="28"/>
          <w:szCs w:val="28"/>
        </w:rPr>
        <w:t>возможность через коллективную деятельность поставить и решить задачу;</w:t>
      </w:r>
    </w:p>
    <w:p w:rsidR="006D7BFC" w:rsidRPr="00A54996" w:rsidRDefault="006D7BFC" w:rsidP="00ED1EA0">
      <w:pPr>
        <w:numPr>
          <w:ilvl w:val="1"/>
          <w:numId w:val="19"/>
        </w:numPr>
        <w:tabs>
          <w:tab w:val="clear" w:pos="1800"/>
          <w:tab w:val="num" w:pos="0"/>
        </w:tabs>
        <w:ind w:left="0" w:firstLine="709"/>
        <w:jc w:val="both"/>
        <w:rPr>
          <w:sz w:val="28"/>
          <w:szCs w:val="28"/>
        </w:rPr>
      </w:pPr>
      <w:r w:rsidRPr="00A54996">
        <w:rPr>
          <w:sz w:val="28"/>
          <w:szCs w:val="28"/>
        </w:rPr>
        <w:t>возможность воссоздать целостную динамическую производственную ситуацию и действовать в ней.</w:t>
      </w:r>
    </w:p>
    <w:p w:rsidR="00B5492F" w:rsidRDefault="00B5492F" w:rsidP="006D7BFC">
      <w:pPr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B5492F" w:rsidRPr="00A54996" w:rsidRDefault="001A7F81" w:rsidP="00B5492F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2 </w:t>
      </w:r>
      <w:r w:rsidR="00B5492F" w:rsidRPr="00A54996">
        <w:rPr>
          <w:b/>
          <w:bCs/>
          <w:sz w:val="28"/>
          <w:szCs w:val="28"/>
        </w:rPr>
        <w:t xml:space="preserve">Методические </w:t>
      </w:r>
      <w:r w:rsidR="00591E77">
        <w:rPr>
          <w:b/>
          <w:bCs/>
          <w:sz w:val="28"/>
          <w:szCs w:val="28"/>
        </w:rPr>
        <w:t xml:space="preserve">рекомендации </w:t>
      </w:r>
      <w:r w:rsidR="00B5492F" w:rsidRPr="00A54996">
        <w:rPr>
          <w:b/>
          <w:bCs/>
          <w:sz w:val="28"/>
          <w:szCs w:val="28"/>
        </w:rPr>
        <w:t>для преподавателя</w:t>
      </w:r>
      <w:r w:rsidR="00B5492F">
        <w:rPr>
          <w:b/>
          <w:bCs/>
          <w:sz w:val="28"/>
          <w:szCs w:val="28"/>
        </w:rPr>
        <w:t xml:space="preserve"> по проведению учебного занятия</w:t>
      </w:r>
    </w:p>
    <w:p w:rsidR="00B5492F" w:rsidRPr="006F35EF" w:rsidRDefault="00B5492F" w:rsidP="006F35EF">
      <w:pPr>
        <w:pStyle w:val="FR1"/>
        <w:spacing w:before="0" w:line="240" w:lineRule="auto"/>
        <w:ind w:left="0" w:right="0" w:firstLine="709"/>
        <w:jc w:val="both"/>
        <w:rPr>
          <w:b w:val="0"/>
        </w:rPr>
      </w:pPr>
      <w:r w:rsidRPr="006F35EF">
        <w:rPr>
          <w:b w:val="0"/>
        </w:rPr>
        <w:t>Проведение</w:t>
      </w:r>
      <w:r w:rsidR="00F407EF">
        <w:rPr>
          <w:b w:val="0"/>
        </w:rPr>
        <w:t xml:space="preserve"> интегрированного</w:t>
      </w:r>
      <w:r w:rsidRPr="006F35EF">
        <w:rPr>
          <w:b w:val="0"/>
        </w:rPr>
        <w:t xml:space="preserve"> </w:t>
      </w:r>
      <w:r w:rsidR="00F407EF">
        <w:rPr>
          <w:b w:val="0"/>
        </w:rPr>
        <w:t>учебного</w:t>
      </w:r>
      <w:r w:rsidRPr="006F35EF">
        <w:rPr>
          <w:b w:val="0"/>
        </w:rPr>
        <w:t xml:space="preserve"> занятия, с применением </w:t>
      </w:r>
      <w:r w:rsidR="00CE167C">
        <w:rPr>
          <w:b w:val="0"/>
        </w:rPr>
        <w:t>методик интерактивного обучения(</w:t>
      </w:r>
      <w:r w:rsidRPr="006F35EF">
        <w:rPr>
          <w:b w:val="0"/>
        </w:rPr>
        <w:t>Кейс-метода</w:t>
      </w:r>
      <w:r w:rsidR="00CE167C">
        <w:rPr>
          <w:b w:val="0"/>
        </w:rPr>
        <w:t xml:space="preserve">) и </w:t>
      </w:r>
      <w:r w:rsidRPr="006F35EF">
        <w:rPr>
          <w:b w:val="0"/>
        </w:rPr>
        <w:t xml:space="preserve">приемов рефлексии по </w:t>
      </w:r>
      <w:r w:rsidR="006F35EF" w:rsidRPr="006F35EF">
        <w:rPr>
          <w:b w:val="0"/>
        </w:rPr>
        <w:t>МДК</w:t>
      </w:r>
      <w:r w:rsidRPr="006F35EF">
        <w:rPr>
          <w:b w:val="0"/>
        </w:rPr>
        <w:t xml:space="preserve"> 01.02 Организация торговли </w:t>
      </w:r>
      <w:r w:rsidR="006F35EF" w:rsidRPr="006F35EF">
        <w:rPr>
          <w:b w:val="0"/>
        </w:rPr>
        <w:t xml:space="preserve">и МДК 04.01 Санитария и гигиена </w:t>
      </w:r>
      <w:r w:rsidRPr="006F35EF">
        <w:rPr>
          <w:b w:val="0"/>
        </w:rPr>
        <w:t>может проводиться в группах</w:t>
      </w:r>
      <w:r w:rsidR="006F35EF">
        <w:rPr>
          <w:b w:val="0"/>
        </w:rPr>
        <w:t>,</w:t>
      </w:r>
      <w:r w:rsidRPr="006F35EF">
        <w:rPr>
          <w:b w:val="0"/>
        </w:rPr>
        <w:t xml:space="preserve"> изучающих данные </w:t>
      </w:r>
      <w:r w:rsidR="006F35EF" w:rsidRPr="006F35EF">
        <w:rPr>
          <w:b w:val="0"/>
        </w:rPr>
        <w:t>междисциплинарные</w:t>
      </w:r>
      <w:r w:rsidRPr="006F35EF">
        <w:rPr>
          <w:b w:val="0"/>
        </w:rPr>
        <w:t xml:space="preserve"> курс</w:t>
      </w:r>
      <w:r w:rsidR="006F35EF" w:rsidRPr="006F35EF">
        <w:rPr>
          <w:b w:val="0"/>
        </w:rPr>
        <w:t>ы</w:t>
      </w:r>
      <w:r w:rsidRPr="006F35EF">
        <w:rPr>
          <w:b w:val="0"/>
        </w:rPr>
        <w:t xml:space="preserve">, в течении </w:t>
      </w:r>
      <w:r w:rsidR="00C76FF0">
        <w:rPr>
          <w:b w:val="0"/>
        </w:rPr>
        <w:t>2</w:t>
      </w:r>
      <w:r w:rsidRPr="006F35EF">
        <w:rPr>
          <w:b w:val="0"/>
        </w:rPr>
        <w:t xml:space="preserve"> академическ</w:t>
      </w:r>
      <w:r w:rsidR="00C76FF0">
        <w:rPr>
          <w:b w:val="0"/>
        </w:rPr>
        <w:t xml:space="preserve">их </w:t>
      </w:r>
      <w:r w:rsidRPr="006F35EF">
        <w:rPr>
          <w:b w:val="0"/>
        </w:rPr>
        <w:t>час</w:t>
      </w:r>
      <w:r w:rsidR="00C76FF0">
        <w:rPr>
          <w:b w:val="0"/>
        </w:rPr>
        <w:t>ов</w:t>
      </w:r>
      <w:r w:rsidRPr="006F35EF">
        <w:rPr>
          <w:b w:val="0"/>
        </w:rPr>
        <w:t>.</w:t>
      </w:r>
    </w:p>
    <w:p w:rsidR="00B5492F" w:rsidRPr="006F35EF" w:rsidRDefault="00B5492F" w:rsidP="00B5492F">
      <w:pPr>
        <w:ind w:firstLine="709"/>
        <w:jc w:val="both"/>
        <w:rPr>
          <w:color w:val="000000" w:themeColor="text1"/>
          <w:sz w:val="28"/>
          <w:szCs w:val="28"/>
        </w:rPr>
      </w:pPr>
      <w:r w:rsidRPr="006F35EF">
        <w:rPr>
          <w:color w:val="000000" w:themeColor="text1"/>
          <w:sz w:val="28"/>
          <w:szCs w:val="28"/>
        </w:rPr>
        <w:t>План урока содержит, отражает последовательность и характер действия студентов. Элементом работы</w:t>
      </w:r>
      <w:r w:rsidR="006F35EF" w:rsidRPr="006F35EF">
        <w:rPr>
          <w:color w:val="000000" w:themeColor="text1"/>
          <w:sz w:val="28"/>
          <w:szCs w:val="28"/>
        </w:rPr>
        <w:t xml:space="preserve"> является заранее разработанные ситуации</w:t>
      </w:r>
      <w:r w:rsidRPr="006F35EF">
        <w:rPr>
          <w:color w:val="000000" w:themeColor="text1"/>
          <w:sz w:val="28"/>
          <w:szCs w:val="28"/>
        </w:rPr>
        <w:t xml:space="preserve">, которую необходимо максимально эффективно разрешить. </w:t>
      </w:r>
    </w:p>
    <w:p w:rsidR="00B5492F" w:rsidRDefault="00B5492F" w:rsidP="00B5492F">
      <w:pPr>
        <w:ind w:firstLine="709"/>
        <w:jc w:val="both"/>
        <w:rPr>
          <w:sz w:val="28"/>
          <w:szCs w:val="28"/>
        </w:rPr>
      </w:pPr>
      <w:r w:rsidRPr="006F35EF">
        <w:rPr>
          <w:sz w:val="28"/>
          <w:szCs w:val="28"/>
        </w:rPr>
        <w:t>Роль преподавателя во время урока заключается в организации занятия, в умении придать уроку правильное направление, в подведении итогов и оценке деятельности студентов.</w:t>
      </w:r>
    </w:p>
    <w:p w:rsidR="00154CD8" w:rsidRPr="00154CD8" w:rsidRDefault="00154CD8" w:rsidP="00154CD8">
      <w:pPr>
        <w:ind w:firstLine="709"/>
        <w:jc w:val="both"/>
        <w:rPr>
          <w:sz w:val="28"/>
          <w:szCs w:val="28"/>
        </w:rPr>
      </w:pPr>
      <w:r w:rsidRPr="00154CD8">
        <w:rPr>
          <w:sz w:val="28"/>
          <w:szCs w:val="28"/>
        </w:rPr>
        <w:t>Преподаватели должны с</w:t>
      </w:r>
      <w:r>
        <w:rPr>
          <w:sz w:val="28"/>
          <w:szCs w:val="28"/>
        </w:rPr>
        <w:t>оздать условия для</w:t>
      </w:r>
      <w:r w:rsidRPr="00154CD8">
        <w:rPr>
          <w:sz w:val="28"/>
          <w:szCs w:val="28"/>
        </w:rPr>
        <w:t>:</w:t>
      </w:r>
    </w:p>
    <w:p w:rsidR="00154CD8" w:rsidRPr="004730C4" w:rsidRDefault="00154CD8" w:rsidP="004730C4">
      <w:pPr>
        <w:pStyle w:val="a6"/>
        <w:numPr>
          <w:ilvl w:val="0"/>
          <w:numId w:val="30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730C4">
        <w:rPr>
          <w:rFonts w:ascii="Times New Roman" w:hAnsi="Times New Roman"/>
          <w:sz w:val="28"/>
          <w:szCs w:val="28"/>
        </w:rPr>
        <w:t>- формирования ответственного отношения к выполнению требований к организации розничной продажи товаров и санитарно-эпидемиологического законодательства РФ;</w:t>
      </w:r>
    </w:p>
    <w:p w:rsidR="00154CD8" w:rsidRPr="004730C4" w:rsidRDefault="00154CD8" w:rsidP="004730C4">
      <w:pPr>
        <w:pStyle w:val="a6"/>
        <w:numPr>
          <w:ilvl w:val="0"/>
          <w:numId w:val="30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730C4">
        <w:rPr>
          <w:rFonts w:ascii="Times New Roman" w:hAnsi="Times New Roman"/>
          <w:sz w:val="28"/>
          <w:szCs w:val="28"/>
        </w:rPr>
        <w:t>воспитания правовой грамотности будущих специалистов;</w:t>
      </w:r>
    </w:p>
    <w:p w:rsidR="00154CD8" w:rsidRPr="004730C4" w:rsidRDefault="00154CD8" w:rsidP="004730C4">
      <w:pPr>
        <w:pStyle w:val="a6"/>
        <w:numPr>
          <w:ilvl w:val="0"/>
          <w:numId w:val="30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730C4">
        <w:rPr>
          <w:rFonts w:ascii="Times New Roman" w:hAnsi="Times New Roman"/>
          <w:sz w:val="28"/>
          <w:szCs w:val="28"/>
        </w:rPr>
        <w:t>выявление нарушений правил продажи отдельных видов товаров;</w:t>
      </w:r>
    </w:p>
    <w:p w:rsidR="00154CD8" w:rsidRPr="004730C4" w:rsidRDefault="00154CD8" w:rsidP="004730C4">
      <w:pPr>
        <w:pStyle w:val="a6"/>
        <w:numPr>
          <w:ilvl w:val="0"/>
          <w:numId w:val="30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730C4">
        <w:rPr>
          <w:rFonts w:ascii="Times New Roman" w:hAnsi="Times New Roman"/>
          <w:sz w:val="28"/>
          <w:szCs w:val="28"/>
        </w:rPr>
        <w:t>формирования ответственного отношения к выполнению требований санитарно-эпидемиологического законодательства РФ и правил продажи отдельных видов товаров;</w:t>
      </w:r>
    </w:p>
    <w:p w:rsidR="00154CD8" w:rsidRPr="004730C4" w:rsidRDefault="00154CD8" w:rsidP="004730C4">
      <w:pPr>
        <w:pStyle w:val="a6"/>
        <w:numPr>
          <w:ilvl w:val="0"/>
          <w:numId w:val="30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730C4">
        <w:rPr>
          <w:rFonts w:ascii="Times New Roman" w:hAnsi="Times New Roman"/>
          <w:sz w:val="28"/>
          <w:szCs w:val="28"/>
        </w:rPr>
        <w:t>воспитания бережного отношения к своему здоровью и здоровью окружающих;</w:t>
      </w:r>
    </w:p>
    <w:p w:rsidR="00154CD8" w:rsidRPr="00D15B5D" w:rsidRDefault="00154CD8" w:rsidP="004730C4">
      <w:pPr>
        <w:pStyle w:val="a6"/>
        <w:numPr>
          <w:ilvl w:val="0"/>
          <w:numId w:val="30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730C4">
        <w:rPr>
          <w:rFonts w:ascii="Times New Roman" w:hAnsi="Times New Roman"/>
          <w:sz w:val="28"/>
          <w:szCs w:val="28"/>
        </w:rPr>
        <w:t xml:space="preserve">осознания необходимости соблюдения правил гигиены, способствующих профилактике заболеваний различной этиологии, возникающих вследствие нарушений правил </w:t>
      </w:r>
      <w:r w:rsidRPr="00D15B5D">
        <w:rPr>
          <w:rFonts w:ascii="Times New Roman" w:hAnsi="Times New Roman"/>
          <w:sz w:val="28"/>
          <w:szCs w:val="28"/>
        </w:rPr>
        <w:t>хранения и продажи товаров.</w:t>
      </w:r>
    </w:p>
    <w:p w:rsidR="00B5492F" w:rsidRPr="00FB78E2" w:rsidRDefault="006F35EF" w:rsidP="00B5492F">
      <w:pPr>
        <w:ind w:firstLine="709"/>
        <w:jc w:val="both"/>
        <w:rPr>
          <w:sz w:val="28"/>
          <w:szCs w:val="28"/>
        </w:rPr>
      </w:pPr>
      <w:r w:rsidRPr="00FB78E2">
        <w:rPr>
          <w:sz w:val="28"/>
          <w:szCs w:val="28"/>
        </w:rPr>
        <w:t>Данное учебное</w:t>
      </w:r>
      <w:r w:rsidR="00995C34" w:rsidRPr="00FB78E2">
        <w:rPr>
          <w:sz w:val="28"/>
          <w:szCs w:val="28"/>
        </w:rPr>
        <w:t xml:space="preserve"> занятие</w:t>
      </w:r>
      <w:r w:rsidR="00B5492F" w:rsidRPr="00FB78E2">
        <w:rPr>
          <w:sz w:val="28"/>
          <w:szCs w:val="28"/>
        </w:rPr>
        <w:t xml:space="preserve"> следует проводить после теоретического изучения </w:t>
      </w:r>
      <w:r w:rsidR="00995C34" w:rsidRPr="00FB78E2">
        <w:rPr>
          <w:sz w:val="28"/>
          <w:szCs w:val="28"/>
        </w:rPr>
        <w:t xml:space="preserve">разделов </w:t>
      </w:r>
      <w:r w:rsidR="00FB78E2" w:rsidRPr="00FB78E2">
        <w:rPr>
          <w:sz w:val="28"/>
          <w:szCs w:val="28"/>
        </w:rPr>
        <w:t>«Розничная торговля», «Основы эпидемиологии»</w:t>
      </w:r>
      <w:r w:rsidR="00B5492F" w:rsidRPr="00FB78E2">
        <w:rPr>
          <w:sz w:val="28"/>
          <w:szCs w:val="28"/>
        </w:rPr>
        <w:t>.</w:t>
      </w:r>
    </w:p>
    <w:p w:rsidR="00B5492F" w:rsidRDefault="00B5492F" w:rsidP="00B5492F">
      <w:pPr>
        <w:pStyle w:val="aa"/>
        <w:ind w:firstLine="709"/>
        <w:jc w:val="both"/>
        <w:rPr>
          <w:sz w:val="28"/>
          <w:szCs w:val="28"/>
        </w:rPr>
      </w:pPr>
      <w:r w:rsidRPr="00F02E13">
        <w:rPr>
          <w:sz w:val="28"/>
          <w:szCs w:val="28"/>
        </w:rPr>
        <w:t xml:space="preserve">Для проведения урока в кабинете подготавливаются рабочие места для каждой подгруппы – магазина. Преподаватель заранее готовит </w:t>
      </w:r>
      <w:r w:rsidR="00F02E13" w:rsidRPr="00F02E13">
        <w:rPr>
          <w:sz w:val="28"/>
          <w:szCs w:val="28"/>
        </w:rPr>
        <w:t xml:space="preserve">ребусы, </w:t>
      </w:r>
      <w:r w:rsidRPr="00F02E13">
        <w:rPr>
          <w:sz w:val="28"/>
          <w:szCs w:val="28"/>
        </w:rPr>
        <w:t xml:space="preserve">варианты </w:t>
      </w:r>
      <w:r w:rsidR="00F02E13" w:rsidRPr="00F02E13">
        <w:rPr>
          <w:sz w:val="28"/>
          <w:szCs w:val="28"/>
        </w:rPr>
        <w:t xml:space="preserve">ситуационных </w:t>
      </w:r>
      <w:r w:rsidRPr="00F02E13">
        <w:rPr>
          <w:sz w:val="28"/>
          <w:szCs w:val="28"/>
        </w:rPr>
        <w:t>зада</w:t>
      </w:r>
      <w:r w:rsidR="00F02E13" w:rsidRPr="00F02E13">
        <w:rPr>
          <w:sz w:val="28"/>
          <w:szCs w:val="28"/>
        </w:rPr>
        <w:t>ний</w:t>
      </w:r>
      <w:r w:rsidRPr="00F02E13">
        <w:rPr>
          <w:sz w:val="28"/>
          <w:szCs w:val="28"/>
        </w:rPr>
        <w:t xml:space="preserve">, </w:t>
      </w:r>
      <w:r w:rsidR="00F02E13" w:rsidRPr="00F02E13">
        <w:rPr>
          <w:sz w:val="28"/>
          <w:szCs w:val="28"/>
        </w:rPr>
        <w:t xml:space="preserve">отображенных в </w:t>
      </w:r>
      <w:r w:rsidRPr="00F02E13">
        <w:rPr>
          <w:sz w:val="28"/>
          <w:szCs w:val="28"/>
        </w:rPr>
        <w:t>инструкци</w:t>
      </w:r>
      <w:r w:rsidR="00F02E13" w:rsidRPr="00F02E13">
        <w:rPr>
          <w:sz w:val="28"/>
          <w:szCs w:val="28"/>
        </w:rPr>
        <w:t>онных картах, таблицу «</w:t>
      </w:r>
      <w:proofErr w:type="spellStart"/>
      <w:r w:rsidR="00F02E13" w:rsidRPr="00F02E13">
        <w:rPr>
          <w:sz w:val="28"/>
          <w:szCs w:val="28"/>
        </w:rPr>
        <w:t>Инсерт</w:t>
      </w:r>
      <w:proofErr w:type="spellEnd"/>
      <w:r w:rsidR="00F02E13" w:rsidRPr="00F02E13">
        <w:rPr>
          <w:sz w:val="28"/>
          <w:szCs w:val="28"/>
        </w:rPr>
        <w:t>»</w:t>
      </w:r>
      <w:r w:rsidRPr="00F02E13">
        <w:rPr>
          <w:sz w:val="28"/>
          <w:szCs w:val="28"/>
        </w:rPr>
        <w:t>.</w:t>
      </w:r>
    </w:p>
    <w:p w:rsidR="005E7C60" w:rsidRDefault="00025A09" w:rsidP="005E7C60">
      <w:pPr>
        <w:pStyle w:val="aa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определения темы и целей учебного занятия целесообразно актуализировать знания по изученным разделам. Актуализация учебных знаний осуществляется посредством просмотра документального фильма, а также решением ребусов.</w:t>
      </w:r>
    </w:p>
    <w:p w:rsidR="005E7C60" w:rsidRDefault="00B5492F" w:rsidP="005E7C60">
      <w:pPr>
        <w:pStyle w:val="aa"/>
        <w:ind w:firstLine="709"/>
        <w:rPr>
          <w:sz w:val="28"/>
          <w:szCs w:val="28"/>
        </w:rPr>
      </w:pPr>
      <w:r w:rsidRPr="005E7C60">
        <w:rPr>
          <w:sz w:val="28"/>
          <w:szCs w:val="28"/>
        </w:rPr>
        <w:t xml:space="preserve">Во время выполнения студентами практической работы по </w:t>
      </w:r>
      <w:r w:rsidR="00CE7A63" w:rsidRPr="005E7C60">
        <w:rPr>
          <w:sz w:val="28"/>
          <w:szCs w:val="28"/>
        </w:rPr>
        <w:t xml:space="preserve">ситуационным </w:t>
      </w:r>
      <w:r w:rsidRPr="005E7C60">
        <w:rPr>
          <w:sz w:val="28"/>
          <w:szCs w:val="28"/>
        </w:rPr>
        <w:t>заданиям урока</w:t>
      </w:r>
      <w:r w:rsidR="005E7C60" w:rsidRPr="005E7C60">
        <w:rPr>
          <w:sz w:val="28"/>
          <w:szCs w:val="28"/>
        </w:rPr>
        <w:t xml:space="preserve"> преподаватель проводит инструктаж, осуществляет ход занятия, организует обратную связь, определяет регламент выступлений, наблюдает за выполнением задания</w:t>
      </w:r>
      <w:r w:rsidR="005E7C60">
        <w:rPr>
          <w:sz w:val="28"/>
          <w:szCs w:val="28"/>
        </w:rPr>
        <w:t xml:space="preserve">, </w:t>
      </w:r>
      <w:r w:rsidR="005E7C60" w:rsidRPr="005E7C60">
        <w:rPr>
          <w:sz w:val="28"/>
          <w:szCs w:val="28"/>
        </w:rPr>
        <w:t>показывают заранее подготовленные фильмы с имитацией ситуации, снятой в организации торговли студентами.</w:t>
      </w:r>
    </w:p>
    <w:p w:rsidR="004D5833" w:rsidRPr="004D5833" w:rsidRDefault="004D5833" w:rsidP="00677706">
      <w:pPr>
        <w:pStyle w:val="aa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Подведение итогов занятия осуществляется экспертной комиссией, в роле которых выступают студенты группы</w:t>
      </w:r>
      <w:r w:rsidR="00CE167C">
        <w:rPr>
          <w:sz w:val="28"/>
          <w:szCs w:val="28"/>
        </w:rPr>
        <w:t xml:space="preserve"> ТЭ 18-1, 19-2</w:t>
      </w:r>
      <w:r>
        <w:rPr>
          <w:sz w:val="28"/>
          <w:szCs w:val="28"/>
        </w:rPr>
        <w:t xml:space="preserve">, изучившие разделы </w:t>
      </w:r>
      <w:r w:rsidRPr="004D5833">
        <w:rPr>
          <w:sz w:val="28"/>
          <w:szCs w:val="28"/>
        </w:rPr>
        <w:t>МДК 01.02 Организация торговли и МДК 04.01 Санитария и гигиена</w:t>
      </w:r>
      <w:r>
        <w:rPr>
          <w:sz w:val="28"/>
          <w:szCs w:val="28"/>
        </w:rPr>
        <w:t xml:space="preserve">. Оценки выставляются </w:t>
      </w:r>
      <w:r w:rsidR="00406084">
        <w:rPr>
          <w:sz w:val="28"/>
          <w:szCs w:val="28"/>
        </w:rPr>
        <w:t>на основе предложенных критериев</w:t>
      </w:r>
      <w:r w:rsidR="0001255C">
        <w:rPr>
          <w:sz w:val="28"/>
          <w:szCs w:val="28"/>
        </w:rPr>
        <w:t xml:space="preserve"> (Приложение </w:t>
      </w:r>
      <w:r w:rsidR="00406084">
        <w:rPr>
          <w:sz w:val="28"/>
          <w:szCs w:val="28"/>
        </w:rPr>
        <w:t>3</w:t>
      </w:r>
      <w:r w:rsidR="0001255C">
        <w:rPr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B5492F" w:rsidRPr="00770C6C" w:rsidRDefault="00B5492F" w:rsidP="00B5492F">
      <w:pPr>
        <w:ind w:firstLine="709"/>
        <w:jc w:val="both"/>
        <w:rPr>
          <w:sz w:val="28"/>
          <w:szCs w:val="28"/>
        </w:rPr>
      </w:pPr>
      <w:r w:rsidRPr="00770C6C">
        <w:rPr>
          <w:sz w:val="28"/>
          <w:szCs w:val="28"/>
        </w:rPr>
        <w:lastRenderedPageBreak/>
        <w:t>В конце завершения работы и выступления «Экспертной комиссии» преподаватель оценивает работу кажд</w:t>
      </w:r>
      <w:r w:rsidR="00770C6C" w:rsidRPr="00770C6C">
        <w:rPr>
          <w:sz w:val="28"/>
          <w:szCs w:val="28"/>
        </w:rPr>
        <w:t>ой</w:t>
      </w:r>
      <w:r w:rsidRPr="00770C6C">
        <w:rPr>
          <w:sz w:val="28"/>
          <w:szCs w:val="28"/>
        </w:rPr>
        <w:t xml:space="preserve"> </w:t>
      </w:r>
      <w:r w:rsidR="00770C6C" w:rsidRPr="00770C6C">
        <w:rPr>
          <w:sz w:val="28"/>
          <w:szCs w:val="28"/>
        </w:rPr>
        <w:t>группы</w:t>
      </w:r>
      <w:r w:rsidRPr="00770C6C">
        <w:rPr>
          <w:sz w:val="28"/>
          <w:szCs w:val="28"/>
        </w:rPr>
        <w:t xml:space="preserve"> и отдельно каждого студента, основываясь на следующих критериях:</w:t>
      </w:r>
    </w:p>
    <w:p w:rsidR="00B5492F" w:rsidRPr="00770C6C" w:rsidRDefault="00B5492F" w:rsidP="00F51447">
      <w:pPr>
        <w:ind w:firstLine="567"/>
        <w:jc w:val="both"/>
        <w:rPr>
          <w:sz w:val="28"/>
          <w:szCs w:val="28"/>
          <w:u w:val="single"/>
        </w:rPr>
      </w:pPr>
      <w:r w:rsidRPr="00770C6C">
        <w:rPr>
          <w:sz w:val="28"/>
          <w:szCs w:val="28"/>
        </w:rPr>
        <w:t>1.</w:t>
      </w:r>
      <w:r w:rsidRPr="00770C6C">
        <w:rPr>
          <w:sz w:val="28"/>
          <w:szCs w:val="28"/>
          <w:u w:val="single"/>
        </w:rPr>
        <w:t xml:space="preserve"> Активная мыслительная деятельность</w:t>
      </w:r>
    </w:p>
    <w:p w:rsidR="00B5492F" w:rsidRPr="00770C6C" w:rsidRDefault="00B5492F" w:rsidP="000A27DC">
      <w:pPr>
        <w:tabs>
          <w:tab w:val="num" w:pos="0"/>
        </w:tabs>
        <w:ind w:firstLine="567"/>
        <w:jc w:val="both"/>
        <w:rPr>
          <w:sz w:val="28"/>
          <w:szCs w:val="28"/>
        </w:rPr>
      </w:pPr>
      <w:r w:rsidRPr="00770C6C">
        <w:rPr>
          <w:sz w:val="28"/>
          <w:szCs w:val="28"/>
        </w:rPr>
        <w:tab/>
        <w:t xml:space="preserve">1.1. Выполнение </w:t>
      </w:r>
      <w:r w:rsidR="00B2292D" w:rsidRPr="00B2292D">
        <w:rPr>
          <w:sz w:val="28"/>
          <w:szCs w:val="28"/>
        </w:rPr>
        <w:t xml:space="preserve">группового </w:t>
      </w:r>
      <w:r w:rsidRPr="00B2292D">
        <w:rPr>
          <w:sz w:val="28"/>
          <w:szCs w:val="28"/>
        </w:rPr>
        <w:t>задания;</w:t>
      </w:r>
    </w:p>
    <w:p w:rsidR="00B5492F" w:rsidRPr="00770C6C" w:rsidRDefault="00B5492F" w:rsidP="000A27DC">
      <w:pPr>
        <w:tabs>
          <w:tab w:val="num" w:pos="0"/>
        </w:tabs>
        <w:ind w:firstLine="567"/>
        <w:jc w:val="both"/>
        <w:rPr>
          <w:sz w:val="28"/>
          <w:szCs w:val="28"/>
        </w:rPr>
      </w:pPr>
      <w:r w:rsidRPr="00770C6C">
        <w:rPr>
          <w:sz w:val="28"/>
          <w:szCs w:val="28"/>
        </w:rPr>
        <w:tab/>
        <w:t>1.2.</w:t>
      </w:r>
      <w:r w:rsidR="00B2292D">
        <w:rPr>
          <w:sz w:val="28"/>
          <w:szCs w:val="28"/>
        </w:rPr>
        <w:t xml:space="preserve"> </w:t>
      </w:r>
      <w:r w:rsidRPr="00770C6C">
        <w:rPr>
          <w:sz w:val="28"/>
          <w:szCs w:val="28"/>
        </w:rPr>
        <w:t>Соответствие готовности студента к коллективной работе.</w:t>
      </w:r>
    </w:p>
    <w:p w:rsidR="00B5492F" w:rsidRPr="00770C6C" w:rsidRDefault="00B5492F" w:rsidP="000A27DC">
      <w:pPr>
        <w:tabs>
          <w:tab w:val="num" w:pos="0"/>
        </w:tabs>
        <w:ind w:firstLine="567"/>
        <w:jc w:val="both"/>
        <w:rPr>
          <w:sz w:val="28"/>
          <w:szCs w:val="28"/>
          <w:u w:val="single"/>
        </w:rPr>
      </w:pPr>
      <w:r w:rsidRPr="00770C6C">
        <w:rPr>
          <w:sz w:val="28"/>
          <w:szCs w:val="28"/>
        </w:rPr>
        <w:t xml:space="preserve">2. </w:t>
      </w:r>
      <w:r w:rsidRPr="00770C6C">
        <w:rPr>
          <w:sz w:val="28"/>
          <w:szCs w:val="28"/>
          <w:u w:val="single"/>
        </w:rPr>
        <w:t>Мотивация познавательной деятельности студентов</w:t>
      </w:r>
    </w:p>
    <w:p w:rsidR="00B5492F" w:rsidRPr="00770C6C" w:rsidRDefault="00B5492F" w:rsidP="000A27DC">
      <w:pPr>
        <w:tabs>
          <w:tab w:val="num" w:pos="0"/>
        </w:tabs>
        <w:ind w:firstLine="567"/>
        <w:jc w:val="both"/>
        <w:rPr>
          <w:sz w:val="28"/>
          <w:szCs w:val="28"/>
        </w:rPr>
      </w:pPr>
      <w:r w:rsidRPr="00770C6C">
        <w:rPr>
          <w:sz w:val="28"/>
          <w:szCs w:val="28"/>
        </w:rPr>
        <w:tab/>
        <w:t>2.1. Интерес к изучению материала;</w:t>
      </w:r>
    </w:p>
    <w:p w:rsidR="00B5492F" w:rsidRPr="00770C6C" w:rsidRDefault="00B5492F" w:rsidP="000A27DC">
      <w:pPr>
        <w:tabs>
          <w:tab w:val="num" w:pos="0"/>
        </w:tabs>
        <w:ind w:firstLine="567"/>
        <w:jc w:val="both"/>
        <w:rPr>
          <w:sz w:val="28"/>
          <w:szCs w:val="28"/>
        </w:rPr>
      </w:pPr>
      <w:r w:rsidRPr="00770C6C">
        <w:rPr>
          <w:sz w:val="28"/>
          <w:szCs w:val="28"/>
        </w:rPr>
        <w:tab/>
        <w:t>2.2. Самореализация и персонализация;</w:t>
      </w:r>
    </w:p>
    <w:p w:rsidR="00B5492F" w:rsidRPr="00770C6C" w:rsidRDefault="00B5492F" w:rsidP="000A27DC">
      <w:pPr>
        <w:tabs>
          <w:tab w:val="num" w:pos="0"/>
        </w:tabs>
        <w:ind w:firstLine="567"/>
        <w:jc w:val="both"/>
        <w:rPr>
          <w:sz w:val="28"/>
          <w:szCs w:val="28"/>
        </w:rPr>
      </w:pPr>
      <w:r w:rsidRPr="00770C6C">
        <w:rPr>
          <w:sz w:val="28"/>
          <w:szCs w:val="28"/>
        </w:rPr>
        <w:tab/>
        <w:t>2.3. Социальное взаимодействие в группах.</w:t>
      </w:r>
    </w:p>
    <w:p w:rsidR="00B5492F" w:rsidRPr="00770C6C" w:rsidRDefault="00B5492F" w:rsidP="000A27DC">
      <w:pPr>
        <w:tabs>
          <w:tab w:val="num" w:pos="0"/>
        </w:tabs>
        <w:ind w:firstLine="567"/>
        <w:jc w:val="both"/>
        <w:rPr>
          <w:sz w:val="28"/>
          <w:szCs w:val="28"/>
          <w:u w:val="single"/>
        </w:rPr>
      </w:pPr>
      <w:r w:rsidRPr="00770C6C">
        <w:rPr>
          <w:sz w:val="28"/>
          <w:szCs w:val="28"/>
        </w:rPr>
        <w:t xml:space="preserve">3. </w:t>
      </w:r>
      <w:r w:rsidRPr="00770C6C">
        <w:rPr>
          <w:sz w:val="28"/>
          <w:szCs w:val="28"/>
          <w:u w:val="single"/>
        </w:rPr>
        <w:t xml:space="preserve">Обеспечение рефлексии и самоконтроля студентов в процессе </w:t>
      </w:r>
      <w:r w:rsidR="00F51447">
        <w:rPr>
          <w:sz w:val="28"/>
          <w:szCs w:val="28"/>
          <w:u w:val="single"/>
        </w:rPr>
        <w:t>учебного занятия</w:t>
      </w:r>
      <w:r w:rsidRPr="00770C6C">
        <w:rPr>
          <w:sz w:val="28"/>
          <w:szCs w:val="28"/>
          <w:u w:val="single"/>
        </w:rPr>
        <w:t xml:space="preserve"> </w:t>
      </w:r>
    </w:p>
    <w:p w:rsidR="00B5492F" w:rsidRPr="00770C6C" w:rsidRDefault="00B5492F" w:rsidP="000A27DC">
      <w:pPr>
        <w:tabs>
          <w:tab w:val="num" w:pos="0"/>
        </w:tabs>
        <w:ind w:firstLine="567"/>
        <w:jc w:val="both"/>
        <w:rPr>
          <w:sz w:val="28"/>
          <w:szCs w:val="28"/>
        </w:rPr>
      </w:pPr>
      <w:r w:rsidRPr="00770C6C">
        <w:rPr>
          <w:sz w:val="28"/>
          <w:szCs w:val="28"/>
        </w:rPr>
        <w:tab/>
        <w:t>3.1. Отслеживание каждого этапа и своих результатов каждым участником;</w:t>
      </w:r>
    </w:p>
    <w:p w:rsidR="00B5492F" w:rsidRPr="00770C6C" w:rsidRDefault="00B5492F" w:rsidP="000A27DC">
      <w:pPr>
        <w:tabs>
          <w:tab w:val="num" w:pos="0"/>
        </w:tabs>
        <w:ind w:firstLine="567"/>
        <w:jc w:val="both"/>
        <w:rPr>
          <w:sz w:val="28"/>
          <w:szCs w:val="28"/>
        </w:rPr>
      </w:pPr>
      <w:r w:rsidRPr="00770C6C">
        <w:rPr>
          <w:sz w:val="28"/>
          <w:szCs w:val="28"/>
        </w:rPr>
        <w:tab/>
        <w:t>3.2. Ответственность за результаты своего труда перед командой;</w:t>
      </w:r>
    </w:p>
    <w:p w:rsidR="00B5492F" w:rsidRPr="00770C6C" w:rsidRDefault="00B5492F" w:rsidP="000A27DC">
      <w:pPr>
        <w:tabs>
          <w:tab w:val="num" w:pos="0"/>
        </w:tabs>
        <w:ind w:firstLine="567"/>
        <w:jc w:val="both"/>
        <w:rPr>
          <w:sz w:val="28"/>
          <w:szCs w:val="28"/>
        </w:rPr>
      </w:pPr>
      <w:r w:rsidRPr="00770C6C">
        <w:rPr>
          <w:sz w:val="28"/>
          <w:szCs w:val="28"/>
        </w:rPr>
        <w:tab/>
        <w:t>3.3. Самооценка.</w:t>
      </w:r>
    </w:p>
    <w:p w:rsidR="00B5492F" w:rsidRPr="00770C6C" w:rsidRDefault="00B5492F" w:rsidP="000A27DC">
      <w:pPr>
        <w:tabs>
          <w:tab w:val="num" w:pos="0"/>
        </w:tabs>
        <w:ind w:firstLine="567"/>
        <w:jc w:val="both"/>
        <w:rPr>
          <w:sz w:val="28"/>
          <w:szCs w:val="28"/>
          <w:u w:val="single"/>
        </w:rPr>
      </w:pPr>
      <w:r w:rsidRPr="00770C6C">
        <w:rPr>
          <w:sz w:val="28"/>
          <w:szCs w:val="28"/>
        </w:rPr>
        <w:t xml:space="preserve">4. </w:t>
      </w:r>
      <w:r w:rsidRPr="00770C6C">
        <w:rPr>
          <w:sz w:val="28"/>
          <w:szCs w:val="28"/>
          <w:u w:val="single"/>
        </w:rPr>
        <w:t>Оценка уровня полного усвоения знаний</w:t>
      </w:r>
    </w:p>
    <w:p w:rsidR="00B5492F" w:rsidRPr="00770C6C" w:rsidRDefault="00B5492F" w:rsidP="000A27DC">
      <w:pPr>
        <w:tabs>
          <w:tab w:val="num" w:pos="0"/>
        </w:tabs>
        <w:ind w:firstLine="567"/>
        <w:jc w:val="both"/>
        <w:rPr>
          <w:sz w:val="28"/>
          <w:szCs w:val="28"/>
        </w:rPr>
      </w:pPr>
      <w:r w:rsidRPr="00770C6C">
        <w:rPr>
          <w:sz w:val="28"/>
          <w:szCs w:val="28"/>
        </w:rPr>
        <w:tab/>
        <w:t xml:space="preserve">4.1. Оценивание всех участников </w:t>
      </w:r>
      <w:r w:rsidR="00677706">
        <w:rPr>
          <w:sz w:val="28"/>
          <w:szCs w:val="28"/>
        </w:rPr>
        <w:t>занятия</w:t>
      </w:r>
      <w:r w:rsidRPr="00770C6C">
        <w:rPr>
          <w:sz w:val="28"/>
          <w:szCs w:val="28"/>
        </w:rPr>
        <w:t>;</w:t>
      </w:r>
    </w:p>
    <w:p w:rsidR="00B5492F" w:rsidRPr="00770C6C" w:rsidRDefault="00B5492F" w:rsidP="000A27DC">
      <w:pPr>
        <w:tabs>
          <w:tab w:val="num" w:pos="0"/>
        </w:tabs>
        <w:ind w:firstLine="567"/>
        <w:jc w:val="both"/>
        <w:rPr>
          <w:sz w:val="28"/>
          <w:szCs w:val="28"/>
        </w:rPr>
      </w:pPr>
      <w:r w:rsidRPr="00770C6C">
        <w:rPr>
          <w:sz w:val="28"/>
          <w:szCs w:val="28"/>
        </w:rPr>
        <w:tab/>
        <w:t xml:space="preserve">4.2. Взаимооценка участников </w:t>
      </w:r>
      <w:r w:rsidR="00631AE7">
        <w:rPr>
          <w:sz w:val="28"/>
          <w:szCs w:val="28"/>
        </w:rPr>
        <w:t>занятия</w:t>
      </w:r>
      <w:r w:rsidRPr="00770C6C">
        <w:rPr>
          <w:sz w:val="28"/>
          <w:szCs w:val="28"/>
        </w:rPr>
        <w:t>.</w:t>
      </w:r>
    </w:p>
    <w:p w:rsidR="00F51447" w:rsidRPr="00F51447" w:rsidRDefault="00F51447" w:rsidP="008C4739">
      <w:pPr>
        <w:shd w:val="clear" w:color="auto" w:fill="FFFFFF"/>
        <w:contextualSpacing/>
        <w:rPr>
          <w:b/>
          <w:color w:val="FF0000"/>
        </w:rPr>
        <w:sectPr w:rsidR="00F51447" w:rsidRPr="00F51447" w:rsidSect="006D7BFC">
          <w:footerReference w:type="default" r:id="rId9"/>
          <w:pgSz w:w="11909" w:h="16834"/>
          <w:pgMar w:top="1134" w:right="567" w:bottom="1134" w:left="1134" w:header="720" w:footer="720" w:gutter="0"/>
          <w:cols w:space="60"/>
          <w:noEndnote/>
          <w:titlePg/>
          <w:docGrid w:linePitch="326"/>
        </w:sectPr>
      </w:pPr>
    </w:p>
    <w:p w:rsidR="008C4739" w:rsidRPr="00D11B1A" w:rsidRDefault="009C1A63" w:rsidP="008C473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3 </w:t>
      </w:r>
      <w:r w:rsidR="003D6630">
        <w:rPr>
          <w:b/>
          <w:sz w:val="28"/>
          <w:szCs w:val="28"/>
        </w:rPr>
        <w:t>Технологическая</w:t>
      </w:r>
      <w:r w:rsidR="008C4739" w:rsidRPr="00D11B1A">
        <w:rPr>
          <w:b/>
          <w:sz w:val="28"/>
          <w:szCs w:val="28"/>
        </w:rPr>
        <w:t xml:space="preserve"> карта занятия</w:t>
      </w:r>
    </w:p>
    <w:p w:rsidR="008C4739" w:rsidRPr="00BF1089" w:rsidRDefault="008C4739" w:rsidP="00D11B1A">
      <w:pPr>
        <w:ind w:firstLine="709"/>
        <w:jc w:val="both"/>
        <w:rPr>
          <w:sz w:val="28"/>
          <w:szCs w:val="28"/>
        </w:rPr>
      </w:pPr>
      <w:r w:rsidRPr="00D11B1A">
        <w:rPr>
          <w:b/>
          <w:i/>
          <w:sz w:val="28"/>
          <w:szCs w:val="28"/>
          <w:u w:val="single"/>
        </w:rPr>
        <w:t>Группа:</w:t>
      </w:r>
      <w:r w:rsidR="006754D6">
        <w:rPr>
          <w:sz w:val="28"/>
          <w:szCs w:val="28"/>
        </w:rPr>
        <w:t xml:space="preserve"> КД 1</w:t>
      </w:r>
      <w:r w:rsidR="00D11B1A">
        <w:rPr>
          <w:sz w:val="28"/>
          <w:szCs w:val="28"/>
        </w:rPr>
        <w:t>8</w:t>
      </w:r>
      <w:r w:rsidR="006754D6">
        <w:rPr>
          <w:sz w:val="28"/>
          <w:szCs w:val="28"/>
        </w:rPr>
        <w:t>/1, 1</w:t>
      </w:r>
      <w:r w:rsidR="00D11B1A">
        <w:rPr>
          <w:sz w:val="28"/>
          <w:szCs w:val="28"/>
        </w:rPr>
        <w:t>9</w:t>
      </w:r>
      <w:r w:rsidR="006754D6">
        <w:rPr>
          <w:sz w:val="28"/>
          <w:szCs w:val="28"/>
        </w:rPr>
        <w:t>/2</w:t>
      </w:r>
    </w:p>
    <w:p w:rsidR="008C4739" w:rsidRPr="00D11B1A" w:rsidRDefault="008C4739" w:rsidP="00D11B1A">
      <w:pPr>
        <w:shd w:val="clear" w:color="auto" w:fill="FFFFFF"/>
        <w:ind w:firstLine="709"/>
        <w:contextualSpacing/>
        <w:jc w:val="both"/>
        <w:rPr>
          <w:noProof/>
          <w:sz w:val="26"/>
        </w:rPr>
      </w:pPr>
      <w:r w:rsidRPr="00D11B1A">
        <w:rPr>
          <w:b/>
          <w:i/>
          <w:sz w:val="28"/>
          <w:szCs w:val="28"/>
          <w:u w:val="single"/>
        </w:rPr>
        <w:t>Специальность:</w:t>
      </w:r>
      <w:r w:rsidRPr="00D11B1A">
        <w:rPr>
          <w:i/>
          <w:sz w:val="28"/>
          <w:szCs w:val="28"/>
          <w:u w:val="single"/>
        </w:rPr>
        <w:t xml:space="preserve"> </w:t>
      </w:r>
      <w:r w:rsidR="00D11B1A">
        <w:rPr>
          <w:sz w:val="28"/>
          <w:szCs w:val="28"/>
        </w:rPr>
        <w:t>38.02.04 Коммерция (по отраслям)</w:t>
      </w:r>
    </w:p>
    <w:p w:rsidR="008C4739" w:rsidRPr="00BF1089" w:rsidRDefault="006754D6" w:rsidP="00D11B1A">
      <w:pPr>
        <w:ind w:firstLine="709"/>
        <w:rPr>
          <w:sz w:val="28"/>
          <w:szCs w:val="28"/>
        </w:rPr>
      </w:pPr>
      <w:r w:rsidRPr="00D11B1A">
        <w:rPr>
          <w:b/>
          <w:i/>
          <w:sz w:val="28"/>
          <w:szCs w:val="28"/>
          <w:u w:val="single"/>
        </w:rPr>
        <w:t>МДК</w:t>
      </w:r>
      <w:r w:rsidR="008C4739" w:rsidRPr="00D11B1A">
        <w:rPr>
          <w:b/>
          <w:i/>
          <w:sz w:val="28"/>
          <w:szCs w:val="28"/>
          <w:u w:val="single"/>
        </w:rPr>
        <w:t>:</w:t>
      </w:r>
      <w:r w:rsidR="008C4739" w:rsidRPr="00BF1089">
        <w:rPr>
          <w:sz w:val="28"/>
          <w:szCs w:val="28"/>
        </w:rPr>
        <w:t xml:space="preserve"> </w:t>
      </w:r>
      <w:r w:rsidR="00D11B1A">
        <w:rPr>
          <w:sz w:val="28"/>
          <w:szCs w:val="28"/>
        </w:rPr>
        <w:t xml:space="preserve">01.02. Организация торговли; </w:t>
      </w:r>
      <w:r>
        <w:rPr>
          <w:sz w:val="28"/>
          <w:szCs w:val="28"/>
        </w:rPr>
        <w:t>04.01 Санитария и гигиена</w:t>
      </w:r>
    </w:p>
    <w:p w:rsidR="00D11B1A" w:rsidRPr="00D11B1A" w:rsidRDefault="008C4739" w:rsidP="00D11B1A">
      <w:pPr>
        <w:pStyle w:val="FR1"/>
        <w:spacing w:before="0" w:line="240" w:lineRule="auto"/>
        <w:ind w:left="0" w:right="0" w:firstLine="709"/>
        <w:jc w:val="both"/>
        <w:rPr>
          <w:b w:val="0"/>
        </w:rPr>
      </w:pPr>
      <w:r w:rsidRPr="00D11B1A">
        <w:rPr>
          <w:i/>
          <w:u w:val="single"/>
        </w:rPr>
        <w:t>Тема занятия:</w:t>
      </w:r>
      <w:r w:rsidRPr="00BF1089">
        <w:t xml:space="preserve"> </w:t>
      </w:r>
      <w:r w:rsidR="00D11B1A" w:rsidRPr="00D11B1A">
        <w:rPr>
          <w:b w:val="0"/>
        </w:rPr>
        <w:t>Соблюдение правил хранения и продажи товаров, как один из аспектов эпидемиологии</w:t>
      </w:r>
    </w:p>
    <w:p w:rsidR="008C4739" w:rsidRDefault="008C4739" w:rsidP="00D11B1A">
      <w:pPr>
        <w:ind w:firstLine="709"/>
        <w:jc w:val="both"/>
        <w:rPr>
          <w:sz w:val="28"/>
          <w:szCs w:val="28"/>
        </w:rPr>
      </w:pPr>
      <w:r w:rsidRPr="00D11B1A">
        <w:rPr>
          <w:b/>
          <w:i/>
          <w:sz w:val="28"/>
          <w:szCs w:val="28"/>
          <w:u w:val="single"/>
        </w:rPr>
        <w:t>Тип занятия:</w:t>
      </w:r>
      <w:r w:rsidR="00573CBE">
        <w:rPr>
          <w:sz w:val="28"/>
          <w:szCs w:val="28"/>
        </w:rPr>
        <w:t xml:space="preserve"> Интегрированный урок </w:t>
      </w:r>
    </w:p>
    <w:p w:rsidR="00D11B1A" w:rsidRDefault="00D11B1A" w:rsidP="00D11B1A">
      <w:pPr>
        <w:pStyle w:val="FR1"/>
        <w:spacing w:before="0" w:line="240" w:lineRule="auto"/>
        <w:ind w:left="0" w:right="0" w:firstLine="709"/>
        <w:jc w:val="both"/>
        <w:rPr>
          <w:b w:val="0"/>
        </w:rPr>
      </w:pPr>
      <w:r w:rsidRPr="00D11B1A">
        <w:rPr>
          <w:i/>
          <w:u w:val="single"/>
        </w:rPr>
        <w:t>Вид занятия:</w:t>
      </w:r>
      <w:r w:rsidRPr="00D11B1A">
        <w:rPr>
          <w:color w:val="FF0000"/>
        </w:rPr>
        <w:t xml:space="preserve"> </w:t>
      </w:r>
      <w:r>
        <w:rPr>
          <w:b w:val="0"/>
        </w:rPr>
        <w:t>П</w:t>
      </w:r>
      <w:r w:rsidRPr="00D11B1A">
        <w:rPr>
          <w:b w:val="0"/>
        </w:rPr>
        <w:t>рактическо</w:t>
      </w:r>
      <w:r>
        <w:rPr>
          <w:b w:val="0"/>
        </w:rPr>
        <w:t>е</w:t>
      </w:r>
      <w:r w:rsidRPr="00D11B1A">
        <w:rPr>
          <w:b w:val="0"/>
        </w:rPr>
        <w:t xml:space="preserve"> заняти</w:t>
      </w:r>
      <w:r>
        <w:rPr>
          <w:b w:val="0"/>
        </w:rPr>
        <w:t>е</w:t>
      </w:r>
      <w:r w:rsidRPr="00D11B1A">
        <w:rPr>
          <w:b w:val="0"/>
        </w:rPr>
        <w:t xml:space="preserve"> с применением методик интеракти</w:t>
      </w:r>
      <w:r w:rsidR="00BB0215">
        <w:rPr>
          <w:b w:val="0"/>
        </w:rPr>
        <w:t>вного обучения (</w:t>
      </w:r>
      <w:r w:rsidRPr="00D11B1A">
        <w:rPr>
          <w:b w:val="0"/>
        </w:rPr>
        <w:t>Кейс-метода</w:t>
      </w:r>
      <w:r w:rsidR="00BB0215">
        <w:rPr>
          <w:b w:val="0"/>
        </w:rPr>
        <w:t>)</w:t>
      </w:r>
      <w:r w:rsidRPr="00D11B1A">
        <w:rPr>
          <w:b w:val="0"/>
        </w:rPr>
        <w:t xml:space="preserve"> </w:t>
      </w:r>
      <w:r w:rsidR="00BB0215">
        <w:rPr>
          <w:b w:val="0"/>
        </w:rPr>
        <w:t>и</w:t>
      </w:r>
      <w:r w:rsidRPr="00D11B1A">
        <w:rPr>
          <w:b w:val="0"/>
        </w:rPr>
        <w:t xml:space="preserve"> приемов рефлексии</w:t>
      </w:r>
    </w:p>
    <w:p w:rsidR="00C4332D" w:rsidRPr="000F6A9C" w:rsidRDefault="00C4332D" w:rsidP="00C4332D">
      <w:pPr>
        <w:pStyle w:val="FR1"/>
        <w:spacing w:before="0" w:line="240" w:lineRule="auto"/>
        <w:ind w:left="0" w:right="0" w:firstLine="709"/>
        <w:jc w:val="both"/>
        <w:rPr>
          <w:b w:val="0"/>
        </w:rPr>
      </w:pPr>
      <w:r w:rsidRPr="000F6A9C">
        <w:rPr>
          <w:i/>
          <w:u w:val="single"/>
        </w:rPr>
        <w:t>Форма обучения:</w:t>
      </w:r>
      <w:r w:rsidRPr="000F6A9C">
        <w:rPr>
          <w:i/>
        </w:rPr>
        <w:t xml:space="preserve"> </w:t>
      </w:r>
      <w:r w:rsidRPr="000F6A9C">
        <w:rPr>
          <w:b w:val="0"/>
        </w:rPr>
        <w:t>Групповая</w:t>
      </w:r>
    </w:p>
    <w:p w:rsidR="008C4739" w:rsidRPr="00BF1089" w:rsidRDefault="008C4739" w:rsidP="00D11B1A">
      <w:pPr>
        <w:ind w:firstLine="709"/>
        <w:jc w:val="both"/>
        <w:rPr>
          <w:sz w:val="28"/>
          <w:szCs w:val="28"/>
        </w:rPr>
      </w:pPr>
      <w:r w:rsidRPr="00D11B1A">
        <w:rPr>
          <w:b/>
          <w:i/>
          <w:sz w:val="28"/>
          <w:szCs w:val="28"/>
          <w:u w:val="single"/>
        </w:rPr>
        <w:t>Метод обучения:</w:t>
      </w:r>
      <w:r w:rsidRPr="00BF1089">
        <w:rPr>
          <w:sz w:val="28"/>
          <w:szCs w:val="28"/>
        </w:rPr>
        <w:t xml:space="preserve"> Поисковый</w:t>
      </w:r>
    </w:p>
    <w:p w:rsidR="008C4739" w:rsidRDefault="008C4739" w:rsidP="00D11B1A">
      <w:pPr>
        <w:ind w:firstLine="709"/>
        <w:rPr>
          <w:b/>
          <w:sz w:val="28"/>
          <w:szCs w:val="28"/>
        </w:rPr>
      </w:pPr>
      <w:r w:rsidRPr="00BF1089">
        <w:rPr>
          <w:b/>
          <w:sz w:val="28"/>
          <w:szCs w:val="28"/>
        </w:rPr>
        <w:t>Требования к результату занятия:</w:t>
      </w:r>
    </w:p>
    <w:p w:rsidR="008C4739" w:rsidRDefault="008C4739" w:rsidP="00D11B1A">
      <w:pPr>
        <w:ind w:firstLine="709"/>
        <w:jc w:val="both"/>
        <w:rPr>
          <w:b/>
          <w:sz w:val="28"/>
          <w:szCs w:val="28"/>
        </w:rPr>
      </w:pPr>
      <w:r w:rsidRPr="00DF4383">
        <w:rPr>
          <w:b/>
          <w:sz w:val="28"/>
          <w:szCs w:val="28"/>
        </w:rPr>
        <w:t>Освоить общие</w:t>
      </w:r>
      <w:r w:rsidR="00FD2776" w:rsidRPr="00DF4383">
        <w:rPr>
          <w:b/>
          <w:sz w:val="28"/>
          <w:szCs w:val="28"/>
        </w:rPr>
        <w:t xml:space="preserve"> и профессиональные</w:t>
      </w:r>
      <w:r w:rsidRPr="00DF4383">
        <w:rPr>
          <w:b/>
          <w:sz w:val="28"/>
          <w:szCs w:val="28"/>
        </w:rPr>
        <w:t xml:space="preserve"> компетенции:</w:t>
      </w:r>
    </w:p>
    <w:p w:rsidR="00C75A71" w:rsidRPr="00EF78EC" w:rsidRDefault="00C75A71" w:rsidP="00C75A71">
      <w:pPr>
        <w:ind w:firstLine="709"/>
        <w:jc w:val="both"/>
        <w:rPr>
          <w:sz w:val="28"/>
          <w:szCs w:val="28"/>
        </w:rPr>
      </w:pPr>
      <w:r w:rsidRPr="00EF78EC">
        <w:rPr>
          <w:sz w:val="28"/>
          <w:szCs w:val="28"/>
        </w:rPr>
        <w:t>ПК 1.2</w:t>
      </w:r>
      <w:r>
        <w:rPr>
          <w:sz w:val="28"/>
          <w:szCs w:val="28"/>
        </w:rPr>
        <w:t xml:space="preserve"> </w:t>
      </w:r>
      <w:r w:rsidRPr="00EF78EC">
        <w:rPr>
          <w:sz w:val="28"/>
          <w:szCs w:val="28"/>
        </w:rPr>
        <w:t>На своем участке работы управлять товарными запасами и потоками, организовывать работу на складе, размещать товарные запасы на хранение.</w:t>
      </w:r>
    </w:p>
    <w:p w:rsidR="00C75A71" w:rsidRPr="00BF1089" w:rsidRDefault="00C75A71" w:rsidP="00C75A71">
      <w:pPr>
        <w:ind w:firstLine="709"/>
        <w:jc w:val="both"/>
        <w:rPr>
          <w:b/>
          <w:sz w:val="28"/>
          <w:szCs w:val="28"/>
        </w:rPr>
      </w:pPr>
      <w:r w:rsidRPr="00EF78EC">
        <w:rPr>
          <w:sz w:val="28"/>
          <w:szCs w:val="28"/>
        </w:rPr>
        <w:t>ПК 1.4</w:t>
      </w:r>
      <w:r w:rsidRPr="00C75A71">
        <w:rPr>
          <w:sz w:val="28"/>
          <w:szCs w:val="28"/>
        </w:rPr>
        <w:t xml:space="preserve"> </w:t>
      </w:r>
      <w:r>
        <w:rPr>
          <w:sz w:val="28"/>
          <w:szCs w:val="28"/>
        </w:rPr>
        <w:t>Идентифицировать вид, класс и тип организаций розничной и оптовой торговли.</w:t>
      </w:r>
    </w:p>
    <w:p w:rsidR="00FD2776" w:rsidRDefault="00FD2776" w:rsidP="00C75A71">
      <w:pPr>
        <w:shd w:val="clear" w:color="auto" w:fill="FFFFFF"/>
        <w:spacing w:before="5" w:line="336" w:lineRule="exact"/>
        <w:ind w:right="38" w:firstLine="709"/>
        <w:jc w:val="both"/>
        <w:rPr>
          <w:spacing w:val="-1"/>
          <w:sz w:val="28"/>
          <w:szCs w:val="28"/>
        </w:rPr>
      </w:pPr>
      <w:r>
        <w:rPr>
          <w:sz w:val="28"/>
          <w:szCs w:val="28"/>
        </w:rPr>
        <w:t xml:space="preserve">ПК 3.5 Контролировать условия и сроки хранения и транспортирования товаров, обеспечивать их </w:t>
      </w:r>
      <w:proofErr w:type="spellStart"/>
      <w:r>
        <w:rPr>
          <w:sz w:val="28"/>
          <w:szCs w:val="28"/>
        </w:rPr>
        <w:t>сохраняемость</w:t>
      </w:r>
      <w:proofErr w:type="spellEnd"/>
      <w:r>
        <w:rPr>
          <w:sz w:val="28"/>
          <w:szCs w:val="28"/>
        </w:rPr>
        <w:t xml:space="preserve">, проверять </w:t>
      </w:r>
      <w:r>
        <w:rPr>
          <w:spacing w:val="-1"/>
          <w:sz w:val="28"/>
          <w:szCs w:val="28"/>
        </w:rPr>
        <w:t>соблюдение требований к оформлению сопроводительных документов.</w:t>
      </w:r>
    </w:p>
    <w:p w:rsidR="00FD2776" w:rsidRPr="00322C44" w:rsidRDefault="00FD2776" w:rsidP="00C75A71">
      <w:pPr>
        <w:ind w:firstLine="709"/>
        <w:jc w:val="both"/>
        <w:rPr>
          <w:sz w:val="28"/>
          <w:szCs w:val="28"/>
        </w:rPr>
      </w:pPr>
      <w:r w:rsidRPr="00322C44">
        <w:rPr>
          <w:sz w:val="28"/>
          <w:szCs w:val="28"/>
        </w:rPr>
        <w:t>ОК 1</w:t>
      </w:r>
      <w:r w:rsidR="00C75A71">
        <w:rPr>
          <w:sz w:val="28"/>
          <w:szCs w:val="28"/>
        </w:rPr>
        <w:t xml:space="preserve"> </w:t>
      </w:r>
      <w:r w:rsidRPr="00322C44">
        <w:rPr>
          <w:sz w:val="28"/>
          <w:szCs w:val="28"/>
        </w:rPr>
        <w:t>Понимать сущность и социальную значимость своей будущей профессии, проявлять к ней устойчивый интерес.</w:t>
      </w:r>
    </w:p>
    <w:p w:rsidR="00FD2776" w:rsidRPr="00322C44" w:rsidRDefault="00FD2776" w:rsidP="00C75A71">
      <w:pPr>
        <w:ind w:firstLine="709"/>
        <w:jc w:val="both"/>
        <w:rPr>
          <w:sz w:val="28"/>
          <w:szCs w:val="28"/>
        </w:rPr>
      </w:pPr>
      <w:r w:rsidRPr="00322C44">
        <w:rPr>
          <w:sz w:val="28"/>
          <w:szCs w:val="28"/>
        </w:rPr>
        <w:t>ОК 2</w:t>
      </w:r>
      <w:r w:rsidR="00C75A71">
        <w:rPr>
          <w:sz w:val="28"/>
          <w:szCs w:val="28"/>
        </w:rPr>
        <w:t xml:space="preserve"> </w:t>
      </w:r>
      <w:r w:rsidRPr="00322C44">
        <w:rPr>
          <w:sz w:val="28"/>
          <w:szCs w:val="28"/>
        </w:rPr>
        <w:t>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:rsidR="00FD2776" w:rsidRPr="00322C44" w:rsidRDefault="00FD2776" w:rsidP="00C75A71">
      <w:pPr>
        <w:ind w:firstLine="709"/>
        <w:jc w:val="both"/>
        <w:rPr>
          <w:sz w:val="28"/>
          <w:szCs w:val="28"/>
        </w:rPr>
      </w:pPr>
      <w:r w:rsidRPr="00322C44">
        <w:rPr>
          <w:sz w:val="28"/>
          <w:szCs w:val="28"/>
        </w:rPr>
        <w:t>ОК 3</w:t>
      </w:r>
      <w:r w:rsidR="00C75A71">
        <w:rPr>
          <w:sz w:val="28"/>
          <w:szCs w:val="28"/>
        </w:rPr>
        <w:t xml:space="preserve"> </w:t>
      </w:r>
      <w:r w:rsidRPr="00322C44">
        <w:rPr>
          <w:sz w:val="28"/>
          <w:szCs w:val="28"/>
        </w:rPr>
        <w:t>Принимать решения в стандартных и нестандартных ситуациях и нести за них ответственность.</w:t>
      </w:r>
    </w:p>
    <w:p w:rsidR="00FD2776" w:rsidRPr="00322C44" w:rsidRDefault="00FD2776" w:rsidP="00C75A71">
      <w:pPr>
        <w:ind w:firstLine="709"/>
        <w:jc w:val="both"/>
        <w:rPr>
          <w:sz w:val="28"/>
          <w:szCs w:val="28"/>
        </w:rPr>
      </w:pPr>
      <w:r w:rsidRPr="00322C44">
        <w:rPr>
          <w:sz w:val="28"/>
          <w:szCs w:val="28"/>
        </w:rPr>
        <w:t>ОК 4</w:t>
      </w:r>
      <w:r w:rsidR="00C75A71">
        <w:rPr>
          <w:sz w:val="28"/>
          <w:szCs w:val="28"/>
        </w:rPr>
        <w:t xml:space="preserve"> </w:t>
      </w:r>
      <w:r w:rsidRPr="00322C44">
        <w:rPr>
          <w:sz w:val="28"/>
          <w:szCs w:val="28"/>
        </w:rPr>
        <w:t>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:rsidR="00FD2776" w:rsidRPr="00322C44" w:rsidRDefault="00FD2776" w:rsidP="00C75A71">
      <w:pPr>
        <w:ind w:firstLine="709"/>
        <w:jc w:val="both"/>
        <w:rPr>
          <w:sz w:val="28"/>
          <w:szCs w:val="28"/>
        </w:rPr>
      </w:pPr>
      <w:r w:rsidRPr="00322C44">
        <w:rPr>
          <w:sz w:val="28"/>
          <w:szCs w:val="28"/>
        </w:rPr>
        <w:t>ОК 5</w:t>
      </w:r>
      <w:r w:rsidR="00C75A71">
        <w:rPr>
          <w:sz w:val="28"/>
          <w:szCs w:val="28"/>
        </w:rPr>
        <w:t xml:space="preserve"> </w:t>
      </w:r>
      <w:r w:rsidRPr="00322C44">
        <w:rPr>
          <w:sz w:val="28"/>
          <w:szCs w:val="28"/>
        </w:rPr>
        <w:t>Использовать информационно-коммуникативные технологии в профессиональной деятельности.</w:t>
      </w:r>
    </w:p>
    <w:p w:rsidR="00FD2776" w:rsidRPr="00322C44" w:rsidRDefault="00FD2776" w:rsidP="00C75A71">
      <w:pPr>
        <w:ind w:firstLine="709"/>
        <w:jc w:val="both"/>
        <w:rPr>
          <w:sz w:val="28"/>
          <w:szCs w:val="28"/>
        </w:rPr>
      </w:pPr>
      <w:r w:rsidRPr="00322C44">
        <w:rPr>
          <w:sz w:val="28"/>
          <w:szCs w:val="28"/>
        </w:rPr>
        <w:t>ОК 6</w:t>
      </w:r>
      <w:r w:rsidR="00C75A71">
        <w:rPr>
          <w:sz w:val="28"/>
          <w:szCs w:val="28"/>
        </w:rPr>
        <w:t xml:space="preserve"> </w:t>
      </w:r>
      <w:r w:rsidRPr="00322C44">
        <w:rPr>
          <w:sz w:val="28"/>
          <w:szCs w:val="28"/>
        </w:rPr>
        <w:t>Работать в коллективе и в команде, эффективно общаться с коллегами, руководством, потребителями.</w:t>
      </w:r>
    </w:p>
    <w:p w:rsidR="00FD2776" w:rsidRPr="00322C44" w:rsidRDefault="00FD2776" w:rsidP="00C75A71">
      <w:pPr>
        <w:ind w:firstLine="709"/>
        <w:jc w:val="both"/>
        <w:rPr>
          <w:sz w:val="28"/>
          <w:szCs w:val="28"/>
        </w:rPr>
      </w:pPr>
      <w:r w:rsidRPr="00322C44">
        <w:rPr>
          <w:sz w:val="28"/>
          <w:szCs w:val="28"/>
        </w:rPr>
        <w:t>ОК 7</w:t>
      </w:r>
      <w:r w:rsidR="00C75A71">
        <w:rPr>
          <w:sz w:val="28"/>
          <w:szCs w:val="28"/>
        </w:rPr>
        <w:t xml:space="preserve"> </w:t>
      </w:r>
      <w:r w:rsidRPr="00322C44">
        <w:rPr>
          <w:sz w:val="28"/>
          <w:szCs w:val="28"/>
        </w:rPr>
        <w:t>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FD2776" w:rsidRPr="00322C44" w:rsidRDefault="00FD2776" w:rsidP="00C75A71">
      <w:pPr>
        <w:ind w:firstLine="709"/>
        <w:jc w:val="both"/>
        <w:rPr>
          <w:sz w:val="28"/>
          <w:szCs w:val="28"/>
        </w:rPr>
      </w:pPr>
      <w:r w:rsidRPr="00322C44">
        <w:rPr>
          <w:sz w:val="28"/>
          <w:szCs w:val="28"/>
        </w:rPr>
        <w:t>ОК 10</w:t>
      </w:r>
      <w:r w:rsidR="00C75A71">
        <w:rPr>
          <w:sz w:val="28"/>
          <w:szCs w:val="28"/>
        </w:rPr>
        <w:t xml:space="preserve"> </w:t>
      </w:r>
      <w:r w:rsidRPr="00322C44">
        <w:rPr>
          <w:sz w:val="28"/>
          <w:szCs w:val="28"/>
        </w:rPr>
        <w:t>Логически верно, аргументировано и ясно излагать устную и письменную речь.</w:t>
      </w:r>
    </w:p>
    <w:p w:rsidR="00FD2776" w:rsidRPr="00322C44" w:rsidRDefault="00FD2776" w:rsidP="00C75A71">
      <w:pPr>
        <w:shd w:val="clear" w:color="auto" w:fill="FFFFFF"/>
        <w:spacing w:before="5"/>
        <w:ind w:firstLine="709"/>
        <w:jc w:val="both"/>
        <w:rPr>
          <w:spacing w:val="-1"/>
          <w:sz w:val="28"/>
          <w:szCs w:val="28"/>
        </w:rPr>
      </w:pPr>
      <w:r w:rsidRPr="00322C44">
        <w:rPr>
          <w:sz w:val="28"/>
          <w:szCs w:val="28"/>
        </w:rPr>
        <w:t>ОК 12</w:t>
      </w:r>
      <w:r w:rsidR="00C75A71">
        <w:rPr>
          <w:sz w:val="28"/>
          <w:szCs w:val="28"/>
        </w:rPr>
        <w:t xml:space="preserve"> </w:t>
      </w:r>
      <w:r w:rsidRPr="00322C44">
        <w:rPr>
          <w:sz w:val="28"/>
          <w:szCs w:val="28"/>
        </w:rPr>
        <w:t>Соблюдать действующее законодательство и обязательные требования нормативных документов, а также требования стандартов, технических условий.</w:t>
      </w:r>
    </w:p>
    <w:p w:rsidR="008C4739" w:rsidRPr="001147A4" w:rsidRDefault="008C4739" w:rsidP="001147A4">
      <w:pPr>
        <w:ind w:firstLine="709"/>
        <w:jc w:val="both"/>
        <w:rPr>
          <w:b/>
          <w:sz w:val="28"/>
          <w:szCs w:val="28"/>
        </w:rPr>
      </w:pPr>
      <w:r w:rsidRPr="001147A4">
        <w:rPr>
          <w:b/>
          <w:sz w:val="28"/>
          <w:szCs w:val="28"/>
        </w:rPr>
        <w:t>Цели занятия:</w:t>
      </w:r>
    </w:p>
    <w:p w:rsidR="00454C6A" w:rsidRPr="000920B2" w:rsidRDefault="00C96A87" w:rsidP="007A6B82">
      <w:pPr>
        <w:ind w:left="709"/>
        <w:jc w:val="both"/>
        <w:rPr>
          <w:b/>
          <w:i/>
          <w:sz w:val="28"/>
          <w:szCs w:val="28"/>
        </w:rPr>
      </w:pPr>
      <w:r w:rsidRPr="000920B2">
        <w:rPr>
          <w:b/>
          <w:i/>
          <w:sz w:val="28"/>
          <w:szCs w:val="28"/>
        </w:rPr>
        <w:t xml:space="preserve">1. </w:t>
      </w:r>
      <w:r w:rsidR="008C4739" w:rsidRPr="000920B2">
        <w:rPr>
          <w:b/>
          <w:i/>
          <w:sz w:val="28"/>
          <w:szCs w:val="28"/>
        </w:rPr>
        <w:t>Обучающие:</w:t>
      </w:r>
    </w:p>
    <w:p w:rsidR="00840B36" w:rsidRDefault="00840B36" w:rsidP="00840B36">
      <w:pPr>
        <w:pStyle w:val="a6"/>
        <w:numPr>
          <w:ilvl w:val="0"/>
          <w:numId w:val="31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063C7">
        <w:rPr>
          <w:rFonts w:ascii="Times New Roman" w:hAnsi="Times New Roman"/>
          <w:sz w:val="28"/>
          <w:szCs w:val="28"/>
        </w:rPr>
        <w:t>систематизировать знания о</w:t>
      </w:r>
      <w:r>
        <w:rPr>
          <w:rFonts w:ascii="Times New Roman" w:hAnsi="Times New Roman"/>
          <w:sz w:val="28"/>
          <w:szCs w:val="28"/>
        </w:rPr>
        <w:t xml:space="preserve"> правилах хранения, продажи отдельных видов продовольственных товаров и правилах работы РТП, </w:t>
      </w:r>
      <w:r w:rsidRPr="009063C7">
        <w:rPr>
          <w:rFonts w:ascii="Times New Roman" w:hAnsi="Times New Roman"/>
          <w:sz w:val="28"/>
          <w:szCs w:val="28"/>
        </w:rPr>
        <w:t>видах пищевых отравлений, к</w:t>
      </w:r>
      <w:r>
        <w:rPr>
          <w:rFonts w:ascii="Times New Roman" w:hAnsi="Times New Roman"/>
          <w:sz w:val="28"/>
          <w:szCs w:val="28"/>
        </w:rPr>
        <w:t>ишечных инфекциях, гельминтозах;</w:t>
      </w:r>
    </w:p>
    <w:p w:rsidR="00840B36" w:rsidRPr="00164393" w:rsidRDefault="00840B36" w:rsidP="00164393">
      <w:pPr>
        <w:jc w:val="both"/>
        <w:rPr>
          <w:sz w:val="28"/>
          <w:szCs w:val="28"/>
        </w:rPr>
      </w:pPr>
    </w:p>
    <w:p w:rsidR="00164393" w:rsidRDefault="00C4332D" w:rsidP="00164393">
      <w:pPr>
        <w:pStyle w:val="a6"/>
        <w:numPr>
          <w:ilvl w:val="0"/>
          <w:numId w:val="31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063C7">
        <w:rPr>
          <w:rFonts w:ascii="Times New Roman" w:hAnsi="Times New Roman"/>
          <w:sz w:val="28"/>
          <w:szCs w:val="28"/>
        </w:rPr>
        <w:t xml:space="preserve">определить симптоматику заболеваний различной этиологии, возникающих вследствие нарушений соблюдения правил хранения и продажи товаров; </w:t>
      </w:r>
    </w:p>
    <w:p w:rsidR="00C4332D" w:rsidRPr="00164393" w:rsidRDefault="00C4332D" w:rsidP="00164393">
      <w:pPr>
        <w:pStyle w:val="a6"/>
        <w:numPr>
          <w:ilvl w:val="0"/>
          <w:numId w:val="31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64393">
        <w:rPr>
          <w:rFonts w:ascii="Times New Roman" w:hAnsi="Times New Roman"/>
          <w:sz w:val="28"/>
          <w:szCs w:val="28"/>
        </w:rPr>
        <w:t>выявить возможные меры профилактики по предотвращения возникновения и распространения инфекционных и неинфекцион</w:t>
      </w:r>
      <w:r w:rsidR="00164393">
        <w:rPr>
          <w:rFonts w:ascii="Times New Roman" w:hAnsi="Times New Roman"/>
          <w:sz w:val="28"/>
          <w:szCs w:val="28"/>
        </w:rPr>
        <w:t>ных заболеваний среди населения.</w:t>
      </w:r>
    </w:p>
    <w:p w:rsidR="008C4739" w:rsidRPr="000920B2" w:rsidRDefault="00164393" w:rsidP="00840B36">
      <w:pPr>
        <w:pStyle w:val="a6"/>
        <w:ind w:left="0"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4E2A22">
        <w:rPr>
          <w:rFonts w:ascii="Times New Roman" w:hAnsi="Times New Roman"/>
          <w:b/>
          <w:i/>
          <w:sz w:val="28"/>
          <w:szCs w:val="28"/>
        </w:rPr>
        <w:t>2.</w:t>
      </w:r>
      <w:r>
        <w:rPr>
          <w:rFonts w:ascii="Times New Roman" w:hAnsi="Times New Roman"/>
          <w:sz w:val="28"/>
          <w:szCs w:val="28"/>
        </w:rPr>
        <w:t xml:space="preserve"> </w:t>
      </w:r>
      <w:r w:rsidR="008C4739" w:rsidRPr="000920B2">
        <w:rPr>
          <w:rFonts w:ascii="Times New Roman" w:hAnsi="Times New Roman"/>
          <w:b/>
          <w:i/>
          <w:sz w:val="28"/>
          <w:szCs w:val="28"/>
        </w:rPr>
        <w:t>Развивающие:</w:t>
      </w:r>
    </w:p>
    <w:p w:rsidR="00C96A87" w:rsidRPr="00C96A87" w:rsidRDefault="00C96A87" w:rsidP="00164393">
      <w:pPr>
        <w:pStyle w:val="a6"/>
        <w:numPr>
          <w:ilvl w:val="0"/>
          <w:numId w:val="32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96A87">
        <w:rPr>
          <w:rFonts w:ascii="Times New Roman" w:hAnsi="Times New Roman"/>
          <w:sz w:val="28"/>
          <w:szCs w:val="28"/>
        </w:rPr>
        <w:t>формировать приемы и способы применения знаний в будущей профессиональной деятельности;</w:t>
      </w:r>
    </w:p>
    <w:p w:rsidR="00C96A87" w:rsidRPr="00C96A87" w:rsidRDefault="00C4332D" w:rsidP="00164393">
      <w:pPr>
        <w:pStyle w:val="a6"/>
        <w:numPr>
          <w:ilvl w:val="0"/>
          <w:numId w:val="32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развивать</w:t>
      </w:r>
      <w:r w:rsidR="00C96A87" w:rsidRPr="00C96A87">
        <w:rPr>
          <w:rFonts w:ascii="Times New Roman" w:hAnsi="Times New Roman"/>
          <w:sz w:val="28"/>
          <w:szCs w:val="28"/>
        </w:rPr>
        <w:t xml:space="preserve"> навык</w:t>
      </w:r>
      <w:r>
        <w:rPr>
          <w:rFonts w:ascii="Times New Roman" w:hAnsi="Times New Roman"/>
          <w:sz w:val="28"/>
          <w:szCs w:val="28"/>
        </w:rPr>
        <w:t>и</w:t>
      </w:r>
      <w:r w:rsidR="00C96A87" w:rsidRPr="00C96A8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аудиторной и внеаудиторной </w:t>
      </w:r>
      <w:r w:rsidR="00C96A87" w:rsidRPr="00C96A87">
        <w:rPr>
          <w:rFonts w:ascii="Times New Roman" w:hAnsi="Times New Roman"/>
          <w:sz w:val="28"/>
          <w:szCs w:val="28"/>
        </w:rPr>
        <w:t>самостоятельной работы;</w:t>
      </w:r>
    </w:p>
    <w:p w:rsidR="00C96A87" w:rsidRPr="00C96A87" w:rsidRDefault="00C96A87" w:rsidP="00164393">
      <w:pPr>
        <w:pStyle w:val="a6"/>
        <w:numPr>
          <w:ilvl w:val="0"/>
          <w:numId w:val="32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96A87">
        <w:rPr>
          <w:rFonts w:ascii="Times New Roman" w:hAnsi="Times New Roman"/>
          <w:sz w:val="28"/>
          <w:szCs w:val="28"/>
        </w:rPr>
        <w:t>формировать навыки и умения проведения анализа своей работы;</w:t>
      </w:r>
    </w:p>
    <w:p w:rsidR="00C96A87" w:rsidRPr="00C96A87" w:rsidRDefault="00406084" w:rsidP="00164393">
      <w:pPr>
        <w:pStyle w:val="a6"/>
        <w:numPr>
          <w:ilvl w:val="0"/>
          <w:numId w:val="32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развивать мыслительную деятельность</w:t>
      </w:r>
      <w:r w:rsidR="00C96A87" w:rsidRPr="00C96A87">
        <w:rPr>
          <w:rFonts w:ascii="Times New Roman" w:hAnsi="Times New Roman"/>
          <w:sz w:val="28"/>
          <w:szCs w:val="28"/>
        </w:rPr>
        <w:t>;</w:t>
      </w:r>
    </w:p>
    <w:p w:rsidR="00C96A87" w:rsidRPr="00C96A87" w:rsidRDefault="00C96A87" w:rsidP="00164393">
      <w:pPr>
        <w:pStyle w:val="a6"/>
        <w:numPr>
          <w:ilvl w:val="0"/>
          <w:numId w:val="32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96A87">
        <w:rPr>
          <w:rFonts w:ascii="Times New Roman" w:hAnsi="Times New Roman"/>
          <w:sz w:val="28"/>
          <w:szCs w:val="28"/>
        </w:rPr>
        <w:t>формировать и развивать творческий подход к профессиональной деятельности</w:t>
      </w:r>
      <w:r>
        <w:rPr>
          <w:rFonts w:ascii="Times New Roman" w:hAnsi="Times New Roman"/>
          <w:sz w:val="28"/>
          <w:szCs w:val="28"/>
        </w:rPr>
        <w:t>;</w:t>
      </w:r>
    </w:p>
    <w:p w:rsidR="00DB7B09" w:rsidRPr="00164393" w:rsidRDefault="00406084" w:rsidP="00164393">
      <w:pPr>
        <w:pStyle w:val="a6"/>
        <w:numPr>
          <w:ilvl w:val="0"/>
          <w:numId w:val="32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64393">
        <w:rPr>
          <w:rFonts w:ascii="Times New Roman" w:hAnsi="Times New Roman"/>
          <w:sz w:val="28"/>
          <w:szCs w:val="28"/>
        </w:rPr>
        <w:t>формировать</w:t>
      </w:r>
      <w:r w:rsidR="008C4739" w:rsidRPr="00164393">
        <w:rPr>
          <w:rFonts w:ascii="Times New Roman" w:hAnsi="Times New Roman"/>
          <w:sz w:val="28"/>
          <w:szCs w:val="28"/>
        </w:rPr>
        <w:t xml:space="preserve"> умения анализировать, сравнивать, обобщать</w:t>
      </w:r>
      <w:r w:rsidR="00200CCB" w:rsidRPr="00164393">
        <w:rPr>
          <w:rFonts w:ascii="Times New Roman" w:hAnsi="Times New Roman"/>
          <w:sz w:val="28"/>
          <w:szCs w:val="28"/>
        </w:rPr>
        <w:t>, систематизировать</w:t>
      </w:r>
      <w:r w:rsidR="00164393">
        <w:rPr>
          <w:rFonts w:ascii="Times New Roman" w:hAnsi="Times New Roman"/>
          <w:sz w:val="28"/>
          <w:szCs w:val="28"/>
        </w:rPr>
        <w:t>.</w:t>
      </w:r>
    </w:p>
    <w:p w:rsidR="000920B2" w:rsidRDefault="000920B2" w:rsidP="000920B2">
      <w:pPr>
        <w:ind w:firstLine="709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3. </w:t>
      </w:r>
      <w:r w:rsidRPr="00A54996">
        <w:rPr>
          <w:b/>
          <w:i/>
          <w:sz w:val="28"/>
          <w:szCs w:val="28"/>
        </w:rPr>
        <w:t>Воспитательные:</w:t>
      </w:r>
    </w:p>
    <w:p w:rsidR="000920B2" w:rsidRPr="008C40E0" w:rsidRDefault="008C40E0" w:rsidP="008C40E0">
      <w:pPr>
        <w:pStyle w:val="a6"/>
        <w:numPr>
          <w:ilvl w:val="0"/>
          <w:numId w:val="33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проявлять</w:t>
      </w:r>
      <w:r w:rsidR="000920B2" w:rsidRPr="008C40E0">
        <w:rPr>
          <w:rFonts w:ascii="Times New Roman" w:hAnsi="Times New Roman"/>
          <w:sz w:val="28"/>
          <w:szCs w:val="28"/>
        </w:rPr>
        <w:t xml:space="preserve"> </w:t>
      </w:r>
      <w:r w:rsidR="00BB0215">
        <w:rPr>
          <w:rFonts w:ascii="Times New Roman" w:hAnsi="Times New Roman"/>
          <w:sz w:val="28"/>
          <w:szCs w:val="28"/>
        </w:rPr>
        <w:t xml:space="preserve">устойчивый </w:t>
      </w:r>
      <w:r w:rsidR="00BB0215" w:rsidRPr="008C40E0">
        <w:rPr>
          <w:rFonts w:ascii="Times New Roman" w:hAnsi="Times New Roman"/>
          <w:sz w:val="28"/>
          <w:szCs w:val="28"/>
        </w:rPr>
        <w:t>интерес к</w:t>
      </w:r>
      <w:r w:rsidR="000920B2" w:rsidRPr="008C40E0">
        <w:rPr>
          <w:rFonts w:ascii="Times New Roman" w:hAnsi="Times New Roman"/>
          <w:sz w:val="28"/>
          <w:szCs w:val="28"/>
        </w:rPr>
        <w:t xml:space="preserve"> </w:t>
      </w:r>
      <w:r w:rsidR="00BB0215" w:rsidRPr="008C40E0">
        <w:rPr>
          <w:rFonts w:ascii="Times New Roman" w:hAnsi="Times New Roman"/>
          <w:sz w:val="28"/>
          <w:szCs w:val="28"/>
        </w:rPr>
        <w:t xml:space="preserve">своей </w:t>
      </w:r>
      <w:r w:rsidR="00BB0215">
        <w:rPr>
          <w:rFonts w:ascii="Times New Roman" w:hAnsi="Times New Roman"/>
          <w:sz w:val="28"/>
          <w:szCs w:val="28"/>
        </w:rPr>
        <w:t xml:space="preserve">будущей </w:t>
      </w:r>
      <w:r w:rsidR="000920B2" w:rsidRPr="008C40E0">
        <w:rPr>
          <w:rFonts w:ascii="Times New Roman" w:hAnsi="Times New Roman"/>
          <w:sz w:val="28"/>
          <w:szCs w:val="28"/>
        </w:rPr>
        <w:t>профессии;</w:t>
      </w:r>
    </w:p>
    <w:p w:rsidR="000920B2" w:rsidRPr="008C40E0" w:rsidRDefault="00C9092A" w:rsidP="008C40E0">
      <w:pPr>
        <w:pStyle w:val="a6"/>
        <w:numPr>
          <w:ilvl w:val="0"/>
          <w:numId w:val="33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40E0">
        <w:rPr>
          <w:rFonts w:ascii="Times New Roman" w:hAnsi="Times New Roman"/>
          <w:sz w:val="28"/>
          <w:szCs w:val="28"/>
        </w:rPr>
        <w:t>развивать коллективизм, профессионализм</w:t>
      </w:r>
      <w:r w:rsidR="000920B2" w:rsidRPr="008C40E0">
        <w:rPr>
          <w:rFonts w:ascii="Times New Roman" w:hAnsi="Times New Roman"/>
          <w:sz w:val="28"/>
          <w:szCs w:val="28"/>
        </w:rPr>
        <w:t>, чувства личной ответственности за общее дело, правильн</w:t>
      </w:r>
      <w:r w:rsidRPr="008C40E0">
        <w:rPr>
          <w:rFonts w:ascii="Times New Roman" w:hAnsi="Times New Roman"/>
          <w:sz w:val="28"/>
          <w:szCs w:val="28"/>
        </w:rPr>
        <w:t>ую</w:t>
      </w:r>
      <w:r w:rsidR="000920B2" w:rsidRPr="008C40E0">
        <w:rPr>
          <w:rFonts w:ascii="Times New Roman" w:hAnsi="Times New Roman"/>
          <w:sz w:val="28"/>
          <w:szCs w:val="28"/>
        </w:rPr>
        <w:t xml:space="preserve"> мотиваци</w:t>
      </w:r>
      <w:r w:rsidRPr="008C40E0">
        <w:rPr>
          <w:rFonts w:ascii="Times New Roman" w:hAnsi="Times New Roman"/>
          <w:sz w:val="28"/>
          <w:szCs w:val="28"/>
        </w:rPr>
        <w:t>ю</w:t>
      </w:r>
      <w:r w:rsidR="000920B2" w:rsidRPr="008C40E0">
        <w:rPr>
          <w:rFonts w:ascii="Times New Roman" w:hAnsi="Times New Roman"/>
          <w:sz w:val="28"/>
          <w:szCs w:val="28"/>
        </w:rPr>
        <w:t xml:space="preserve"> своей деятельности;</w:t>
      </w:r>
    </w:p>
    <w:p w:rsidR="000920B2" w:rsidRPr="008C40E0" w:rsidRDefault="00C9092A" w:rsidP="008C40E0">
      <w:pPr>
        <w:pStyle w:val="a6"/>
        <w:numPr>
          <w:ilvl w:val="0"/>
          <w:numId w:val="33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40E0">
        <w:rPr>
          <w:rFonts w:ascii="Times New Roman" w:hAnsi="Times New Roman"/>
          <w:sz w:val="28"/>
          <w:szCs w:val="28"/>
        </w:rPr>
        <w:t>развивать профессиональную, эстетическую, нравственную культуру</w:t>
      </w:r>
      <w:r w:rsidR="000920B2" w:rsidRPr="008C40E0">
        <w:rPr>
          <w:rFonts w:ascii="Times New Roman" w:hAnsi="Times New Roman"/>
          <w:sz w:val="28"/>
          <w:szCs w:val="28"/>
        </w:rPr>
        <w:t>;</w:t>
      </w:r>
    </w:p>
    <w:p w:rsidR="008C4739" w:rsidRPr="001147A4" w:rsidRDefault="008C4739" w:rsidP="001147A4">
      <w:pPr>
        <w:ind w:firstLine="709"/>
        <w:jc w:val="both"/>
        <w:rPr>
          <w:sz w:val="28"/>
          <w:szCs w:val="28"/>
          <w:u w:val="single"/>
        </w:rPr>
      </w:pPr>
      <w:r w:rsidRPr="001147A4">
        <w:rPr>
          <w:sz w:val="28"/>
          <w:szCs w:val="28"/>
          <w:u w:val="single"/>
        </w:rPr>
        <w:t>Создать условия для</w:t>
      </w:r>
      <w:r w:rsidR="00154CD8">
        <w:rPr>
          <w:sz w:val="28"/>
          <w:szCs w:val="28"/>
          <w:u w:val="single"/>
        </w:rPr>
        <w:t xml:space="preserve"> студентов</w:t>
      </w:r>
      <w:r w:rsidRPr="001147A4">
        <w:rPr>
          <w:sz w:val="28"/>
          <w:szCs w:val="28"/>
          <w:u w:val="single"/>
        </w:rPr>
        <w:t>:</w:t>
      </w:r>
    </w:p>
    <w:p w:rsidR="008C4739" w:rsidRPr="00CA2320" w:rsidRDefault="008C4739" w:rsidP="00CA2320">
      <w:pPr>
        <w:pStyle w:val="a6"/>
        <w:numPr>
          <w:ilvl w:val="0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A2320">
        <w:rPr>
          <w:rFonts w:ascii="Times New Roman" w:hAnsi="Times New Roman"/>
          <w:sz w:val="28"/>
          <w:szCs w:val="28"/>
        </w:rPr>
        <w:t>фор</w:t>
      </w:r>
      <w:r w:rsidR="000D1743" w:rsidRPr="00CA2320">
        <w:rPr>
          <w:rFonts w:ascii="Times New Roman" w:hAnsi="Times New Roman"/>
          <w:sz w:val="28"/>
          <w:szCs w:val="28"/>
        </w:rPr>
        <w:t>мирования</w:t>
      </w:r>
      <w:r w:rsidR="00200CCB" w:rsidRPr="00CA2320">
        <w:rPr>
          <w:rFonts w:ascii="Times New Roman" w:hAnsi="Times New Roman"/>
          <w:sz w:val="28"/>
          <w:szCs w:val="28"/>
        </w:rPr>
        <w:t xml:space="preserve"> </w:t>
      </w:r>
      <w:r w:rsidR="00AA644A" w:rsidRPr="00CA2320">
        <w:rPr>
          <w:rFonts w:ascii="Times New Roman" w:hAnsi="Times New Roman"/>
          <w:sz w:val="28"/>
          <w:szCs w:val="28"/>
        </w:rPr>
        <w:t xml:space="preserve">ответственного отношения </w:t>
      </w:r>
      <w:r w:rsidR="000D1743" w:rsidRPr="00CA2320">
        <w:rPr>
          <w:rFonts w:ascii="Times New Roman" w:hAnsi="Times New Roman"/>
          <w:sz w:val="28"/>
          <w:szCs w:val="28"/>
        </w:rPr>
        <w:t xml:space="preserve">к выполнению требований </w:t>
      </w:r>
      <w:r w:rsidR="000920B2" w:rsidRPr="00CA2320">
        <w:rPr>
          <w:rFonts w:ascii="Times New Roman" w:hAnsi="Times New Roman"/>
          <w:sz w:val="28"/>
          <w:szCs w:val="28"/>
        </w:rPr>
        <w:t xml:space="preserve">к организации розничной продажи товаров и </w:t>
      </w:r>
      <w:r w:rsidR="000D1743" w:rsidRPr="00CA2320">
        <w:rPr>
          <w:rFonts w:ascii="Times New Roman" w:hAnsi="Times New Roman"/>
          <w:sz w:val="28"/>
          <w:szCs w:val="28"/>
        </w:rPr>
        <w:t>санитарно-эпидемиологического законодательства РФ</w:t>
      </w:r>
      <w:r w:rsidRPr="00CA2320">
        <w:rPr>
          <w:rFonts w:ascii="Times New Roman" w:hAnsi="Times New Roman"/>
          <w:sz w:val="28"/>
          <w:szCs w:val="28"/>
        </w:rPr>
        <w:t>;</w:t>
      </w:r>
    </w:p>
    <w:p w:rsidR="008C4739" w:rsidRPr="00CA2320" w:rsidRDefault="008C4739" w:rsidP="00CA2320">
      <w:pPr>
        <w:pStyle w:val="a6"/>
        <w:numPr>
          <w:ilvl w:val="0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A2320">
        <w:rPr>
          <w:rFonts w:ascii="Times New Roman" w:hAnsi="Times New Roman"/>
          <w:sz w:val="28"/>
          <w:szCs w:val="28"/>
        </w:rPr>
        <w:t>воспитания</w:t>
      </w:r>
      <w:r w:rsidR="000D1743" w:rsidRPr="00CA2320">
        <w:rPr>
          <w:rFonts w:ascii="Times New Roman" w:hAnsi="Times New Roman"/>
          <w:sz w:val="28"/>
          <w:szCs w:val="28"/>
        </w:rPr>
        <w:t xml:space="preserve"> правовой грамотности будущих специалистов</w:t>
      </w:r>
      <w:r w:rsidR="0046364A" w:rsidRPr="00CA2320">
        <w:rPr>
          <w:rFonts w:ascii="Times New Roman" w:hAnsi="Times New Roman"/>
          <w:sz w:val="28"/>
          <w:szCs w:val="28"/>
        </w:rPr>
        <w:t>;</w:t>
      </w:r>
    </w:p>
    <w:p w:rsidR="00DB7B09" w:rsidRPr="00CA2320" w:rsidRDefault="0046364A" w:rsidP="00CA2320">
      <w:pPr>
        <w:pStyle w:val="a6"/>
        <w:numPr>
          <w:ilvl w:val="0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A2320">
        <w:rPr>
          <w:rFonts w:ascii="Times New Roman" w:hAnsi="Times New Roman"/>
          <w:sz w:val="28"/>
          <w:szCs w:val="28"/>
        </w:rPr>
        <w:t xml:space="preserve">выявление нарушений </w:t>
      </w:r>
      <w:r w:rsidR="000920B2" w:rsidRPr="00CA2320">
        <w:rPr>
          <w:rFonts w:ascii="Times New Roman" w:hAnsi="Times New Roman"/>
          <w:sz w:val="28"/>
          <w:szCs w:val="28"/>
        </w:rPr>
        <w:t>правил продажи отдельных видов</w:t>
      </w:r>
      <w:r w:rsidR="00DB7B09" w:rsidRPr="00CA2320">
        <w:rPr>
          <w:rFonts w:ascii="Times New Roman" w:hAnsi="Times New Roman"/>
          <w:sz w:val="28"/>
          <w:szCs w:val="28"/>
        </w:rPr>
        <w:t xml:space="preserve"> товаров;</w:t>
      </w:r>
    </w:p>
    <w:p w:rsidR="00DB7B09" w:rsidRPr="00CA2320" w:rsidRDefault="00C4332D" w:rsidP="00CA2320">
      <w:pPr>
        <w:pStyle w:val="a6"/>
        <w:numPr>
          <w:ilvl w:val="0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A2320">
        <w:rPr>
          <w:rFonts w:ascii="Times New Roman" w:hAnsi="Times New Roman"/>
          <w:sz w:val="28"/>
          <w:szCs w:val="28"/>
        </w:rPr>
        <w:t>формирования ответственного отношения к выполнению требований санитарно-эпидемиологического законодательства РФ</w:t>
      </w:r>
      <w:r w:rsidR="00DB7B09" w:rsidRPr="00CA2320">
        <w:rPr>
          <w:rFonts w:ascii="Times New Roman" w:hAnsi="Times New Roman"/>
          <w:sz w:val="28"/>
          <w:szCs w:val="28"/>
        </w:rPr>
        <w:t xml:space="preserve"> и правил продажи отдельных видов товаров</w:t>
      </w:r>
      <w:r w:rsidRPr="00CA2320">
        <w:rPr>
          <w:rFonts w:ascii="Times New Roman" w:hAnsi="Times New Roman"/>
          <w:sz w:val="28"/>
          <w:szCs w:val="28"/>
        </w:rPr>
        <w:t>;</w:t>
      </w:r>
    </w:p>
    <w:p w:rsidR="00DB7B09" w:rsidRPr="00CA2320" w:rsidRDefault="00C4332D" w:rsidP="00CA2320">
      <w:pPr>
        <w:pStyle w:val="a6"/>
        <w:numPr>
          <w:ilvl w:val="0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A2320">
        <w:rPr>
          <w:rFonts w:ascii="Times New Roman" w:hAnsi="Times New Roman"/>
          <w:sz w:val="28"/>
          <w:szCs w:val="28"/>
        </w:rPr>
        <w:t>воспитания бережного отношения к своему здоровью и здоровью окружающих;</w:t>
      </w:r>
    </w:p>
    <w:p w:rsidR="00C4332D" w:rsidRPr="00591E77" w:rsidRDefault="00C4332D" w:rsidP="00CA2320">
      <w:pPr>
        <w:pStyle w:val="a6"/>
        <w:numPr>
          <w:ilvl w:val="0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A2320">
        <w:rPr>
          <w:rFonts w:ascii="Times New Roman" w:hAnsi="Times New Roman"/>
          <w:sz w:val="28"/>
          <w:szCs w:val="28"/>
        </w:rPr>
        <w:t>осознания необходимости соблюдения правил гигиены, способствующих профилактике заболеваний различной этиологии, возникающих вследствие нарушений пр</w:t>
      </w:r>
      <w:r w:rsidR="00DB7B09" w:rsidRPr="00CA2320">
        <w:rPr>
          <w:rFonts w:ascii="Times New Roman" w:hAnsi="Times New Roman"/>
          <w:sz w:val="28"/>
          <w:szCs w:val="28"/>
        </w:rPr>
        <w:t xml:space="preserve">авил хранения </w:t>
      </w:r>
      <w:r w:rsidR="00DB7B09" w:rsidRPr="00591E77">
        <w:rPr>
          <w:rFonts w:ascii="Times New Roman" w:hAnsi="Times New Roman"/>
          <w:sz w:val="28"/>
          <w:szCs w:val="28"/>
        </w:rPr>
        <w:t>и продажи товаров.</w:t>
      </w:r>
    </w:p>
    <w:p w:rsidR="008C4739" w:rsidRPr="001147A4" w:rsidRDefault="008C4739" w:rsidP="009213FA">
      <w:pPr>
        <w:ind w:firstLine="709"/>
        <w:jc w:val="both"/>
        <w:rPr>
          <w:b/>
          <w:sz w:val="28"/>
          <w:szCs w:val="28"/>
        </w:rPr>
      </w:pPr>
      <w:r w:rsidRPr="001147A4">
        <w:rPr>
          <w:b/>
          <w:sz w:val="28"/>
          <w:szCs w:val="28"/>
        </w:rPr>
        <w:t>Методическое обеспечение занятия:</w:t>
      </w:r>
    </w:p>
    <w:p w:rsidR="008C4739" w:rsidRPr="001147A4" w:rsidRDefault="008C4739" w:rsidP="009213FA">
      <w:pPr>
        <w:numPr>
          <w:ilvl w:val="0"/>
          <w:numId w:val="5"/>
        </w:numPr>
        <w:ind w:left="0" w:firstLine="709"/>
        <w:jc w:val="both"/>
        <w:rPr>
          <w:b/>
          <w:sz w:val="28"/>
          <w:szCs w:val="28"/>
          <w:lang w:val="en-US"/>
        </w:rPr>
      </w:pPr>
      <w:r w:rsidRPr="001147A4">
        <w:rPr>
          <w:b/>
          <w:sz w:val="28"/>
          <w:szCs w:val="28"/>
        </w:rPr>
        <w:t>Раздаточный и демонстрационный материал:</w:t>
      </w:r>
    </w:p>
    <w:p w:rsidR="008C4739" w:rsidRPr="00FA13C2" w:rsidRDefault="008C4739" w:rsidP="00313C11">
      <w:pPr>
        <w:numPr>
          <w:ilvl w:val="0"/>
          <w:numId w:val="35"/>
        </w:numPr>
        <w:tabs>
          <w:tab w:val="clear" w:pos="360"/>
        </w:tabs>
        <w:ind w:left="0" w:firstLine="709"/>
        <w:jc w:val="both"/>
        <w:rPr>
          <w:sz w:val="28"/>
          <w:szCs w:val="28"/>
        </w:rPr>
      </w:pPr>
      <w:r w:rsidRPr="00FA13C2">
        <w:rPr>
          <w:sz w:val="28"/>
          <w:szCs w:val="28"/>
        </w:rPr>
        <w:t>Мультимедийная презентация;</w:t>
      </w:r>
    </w:p>
    <w:p w:rsidR="008C4739" w:rsidRPr="0020261F" w:rsidRDefault="008C4739" w:rsidP="00313C11">
      <w:pPr>
        <w:numPr>
          <w:ilvl w:val="0"/>
          <w:numId w:val="35"/>
        </w:numPr>
        <w:tabs>
          <w:tab w:val="clear" w:pos="360"/>
        </w:tabs>
        <w:ind w:left="0" w:firstLine="709"/>
        <w:jc w:val="both"/>
        <w:rPr>
          <w:sz w:val="28"/>
          <w:szCs w:val="28"/>
        </w:rPr>
      </w:pPr>
      <w:r w:rsidRPr="001147A4">
        <w:rPr>
          <w:sz w:val="28"/>
          <w:szCs w:val="28"/>
        </w:rPr>
        <w:t>Документальный фильм</w:t>
      </w:r>
      <w:r w:rsidR="00AA644A" w:rsidRPr="001147A4">
        <w:rPr>
          <w:sz w:val="28"/>
          <w:szCs w:val="28"/>
          <w:lang w:val="en-US"/>
        </w:rPr>
        <w:t>;</w:t>
      </w:r>
    </w:p>
    <w:p w:rsidR="0020261F" w:rsidRPr="001147A4" w:rsidRDefault="0020261F" w:rsidP="00313C11">
      <w:pPr>
        <w:numPr>
          <w:ilvl w:val="0"/>
          <w:numId w:val="35"/>
        </w:numPr>
        <w:tabs>
          <w:tab w:val="clear" w:pos="360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Видеосюжеты по ситуациям;</w:t>
      </w:r>
    </w:p>
    <w:p w:rsidR="00AA644A" w:rsidRPr="001147A4" w:rsidRDefault="000F6A9C" w:rsidP="00313C11">
      <w:pPr>
        <w:numPr>
          <w:ilvl w:val="0"/>
          <w:numId w:val="35"/>
        </w:numPr>
        <w:tabs>
          <w:tab w:val="clear" w:pos="360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Инструкционные карты;</w:t>
      </w:r>
    </w:p>
    <w:p w:rsidR="008C4739" w:rsidRPr="001147A4" w:rsidRDefault="008C4739" w:rsidP="009213FA">
      <w:pPr>
        <w:pStyle w:val="a6"/>
        <w:numPr>
          <w:ilvl w:val="0"/>
          <w:numId w:val="5"/>
        </w:numPr>
        <w:spacing w:after="0" w:line="240" w:lineRule="auto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1147A4">
        <w:rPr>
          <w:rFonts w:ascii="Times New Roman" w:hAnsi="Times New Roman"/>
          <w:b/>
          <w:sz w:val="28"/>
          <w:szCs w:val="28"/>
        </w:rPr>
        <w:t>Технические средства:</w:t>
      </w:r>
    </w:p>
    <w:p w:rsidR="008C4739" w:rsidRPr="001147A4" w:rsidRDefault="008C4739" w:rsidP="003B6354">
      <w:pPr>
        <w:numPr>
          <w:ilvl w:val="0"/>
          <w:numId w:val="36"/>
        </w:numPr>
        <w:tabs>
          <w:tab w:val="clear" w:pos="360"/>
        </w:tabs>
        <w:ind w:left="0" w:firstLine="709"/>
        <w:jc w:val="both"/>
        <w:rPr>
          <w:sz w:val="28"/>
          <w:szCs w:val="28"/>
        </w:rPr>
      </w:pPr>
      <w:r w:rsidRPr="001147A4">
        <w:rPr>
          <w:sz w:val="28"/>
          <w:szCs w:val="28"/>
        </w:rPr>
        <w:t>Ноутбук</w:t>
      </w:r>
    </w:p>
    <w:p w:rsidR="008C4739" w:rsidRPr="001147A4" w:rsidRDefault="008C4739" w:rsidP="003B6354">
      <w:pPr>
        <w:numPr>
          <w:ilvl w:val="0"/>
          <w:numId w:val="36"/>
        </w:numPr>
        <w:tabs>
          <w:tab w:val="clear" w:pos="360"/>
        </w:tabs>
        <w:ind w:left="0" w:firstLine="709"/>
        <w:jc w:val="both"/>
        <w:rPr>
          <w:sz w:val="28"/>
          <w:szCs w:val="28"/>
        </w:rPr>
      </w:pPr>
      <w:r w:rsidRPr="001147A4">
        <w:rPr>
          <w:sz w:val="28"/>
          <w:szCs w:val="28"/>
        </w:rPr>
        <w:t>Видеопроектор</w:t>
      </w:r>
    </w:p>
    <w:p w:rsidR="00FD2776" w:rsidRPr="001147A4" w:rsidRDefault="008C4739" w:rsidP="009213FA">
      <w:pPr>
        <w:pStyle w:val="a6"/>
        <w:numPr>
          <w:ilvl w:val="0"/>
          <w:numId w:val="5"/>
        </w:numPr>
        <w:spacing w:after="0" w:line="240" w:lineRule="auto"/>
        <w:ind w:left="0" w:firstLine="709"/>
        <w:rPr>
          <w:rFonts w:ascii="Times New Roman" w:hAnsi="Times New Roman"/>
          <w:b/>
          <w:sz w:val="28"/>
          <w:szCs w:val="28"/>
        </w:rPr>
      </w:pPr>
      <w:r w:rsidRPr="001147A4">
        <w:rPr>
          <w:rFonts w:ascii="Times New Roman" w:hAnsi="Times New Roman"/>
          <w:b/>
          <w:sz w:val="28"/>
          <w:szCs w:val="28"/>
        </w:rPr>
        <w:lastRenderedPageBreak/>
        <w:t>Литература:</w:t>
      </w:r>
      <w:r w:rsidR="00FD2776" w:rsidRPr="001147A4">
        <w:rPr>
          <w:rFonts w:ascii="Times New Roman" w:hAnsi="Times New Roman"/>
          <w:b/>
          <w:sz w:val="28"/>
          <w:szCs w:val="28"/>
        </w:rPr>
        <w:t xml:space="preserve"> </w:t>
      </w:r>
    </w:p>
    <w:p w:rsidR="00FD2776" w:rsidRPr="001147A4" w:rsidRDefault="00FD2776" w:rsidP="009213FA">
      <w:pPr>
        <w:pStyle w:val="a6"/>
        <w:spacing w:after="0" w:line="240" w:lineRule="auto"/>
        <w:ind w:left="0" w:firstLine="709"/>
        <w:rPr>
          <w:rFonts w:ascii="Times New Roman" w:hAnsi="Times New Roman"/>
          <w:b/>
          <w:sz w:val="28"/>
          <w:szCs w:val="28"/>
        </w:rPr>
      </w:pPr>
      <w:r w:rsidRPr="001147A4">
        <w:rPr>
          <w:rFonts w:ascii="Times New Roman" w:hAnsi="Times New Roman"/>
          <w:b/>
          <w:sz w:val="28"/>
          <w:szCs w:val="28"/>
        </w:rPr>
        <w:t>Основная:</w:t>
      </w:r>
    </w:p>
    <w:p w:rsidR="009213FA" w:rsidRPr="009213FA" w:rsidRDefault="009213FA" w:rsidP="00982E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9213FA">
        <w:rPr>
          <w:sz w:val="28"/>
          <w:szCs w:val="28"/>
        </w:rPr>
        <w:t>Чумаков А.И. Организация, технология и проектирование торговых предприятий [Электронный ресурс</w:t>
      </w:r>
      <w:proofErr w:type="gramStart"/>
      <w:r w:rsidRPr="009213FA">
        <w:rPr>
          <w:sz w:val="28"/>
          <w:szCs w:val="28"/>
        </w:rPr>
        <w:t>] :</w:t>
      </w:r>
      <w:proofErr w:type="gramEnd"/>
      <w:r w:rsidRPr="009213FA">
        <w:rPr>
          <w:sz w:val="28"/>
          <w:szCs w:val="28"/>
        </w:rPr>
        <w:t xml:space="preserve"> учебное пособие / А.И. Чумаков, Е.А. </w:t>
      </w:r>
      <w:proofErr w:type="spellStart"/>
      <w:r w:rsidRPr="009213FA">
        <w:rPr>
          <w:sz w:val="28"/>
          <w:szCs w:val="28"/>
        </w:rPr>
        <w:t>Кипервар</w:t>
      </w:r>
      <w:proofErr w:type="spellEnd"/>
      <w:r w:rsidRPr="009213FA">
        <w:rPr>
          <w:sz w:val="28"/>
          <w:szCs w:val="28"/>
        </w:rPr>
        <w:t xml:space="preserve">. — Электрон. текстовые данные. — Омск: Омский государственный технический университет, 2017. — 84 c. — 978-5-8149-2544-2. — Режим доступа: </w:t>
      </w:r>
      <w:hyperlink r:id="rId10" w:history="1">
        <w:r w:rsidRPr="009213FA">
          <w:rPr>
            <w:sz w:val="28"/>
            <w:szCs w:val="28"/>
          </w:rPr>
          <w:t xml:space="preserve">http://www.iprbookshop.ru/78503.html </w:t>
        </w:r>
      </w:hyperlink>
      <w:r w:rsidRPr="009213FA">
        <w:rPr>
          <w:sz w:val="28"/>
          <w:szCs w:val="28"/>
        </w:rPr>
        <w:t xml:space="preserve"> (01.11.2018)</w:t>
      </w:r>
    </w:p>
    <w:p w:rsidR="00DB7B09" w:rsidRDefault="009213FA" w:rsidP="00982E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proofErr w:type="spellStart"/>
      <w:r w:rsidR="00822974" w:rsidRPr="00822974">
        <w:rPr>
          <w:sz w:val="28"/>
          <w:szCs w:val="28"/>
        </w:rPr>
        <w:t>Памбухчиянц</w:t>
      </w:r>
      <w:proofErr w:type="spellEnd"/>
      <w:r w:rsidR="00822974" w:rsidRPr="00822974">
        <w:rPr>
          <w:sz w:val="28"/>
          <w:szCs w:val="28"/>
        </w:rPr>
        <w:t>, О.В.  Организация торговли [Текст</w:t>
      </w:r>
      <w:proofErr w:type="gramStart"/>
      <w:r w:rsidR="00822974" w:rsidRPr="00822974">
        <w:rPr>
          <w:sz w:val="28"/>
          <w:szCs w:val="28"/>
        </w:rPr>
        <w:t>] :</w:t>
      </w:r>
      <w:proofErr w:type="gramEnd"/>
      <w:r w:rsidR="00822974" w:rsidRPr="00822974">
        <w:rPr>
          <w:sz w:val="28"/>
          <w:szCs w:val="28"/>
        </w:rPr>
        <w:t xml:space="preserve"> Учеб. / О.В. </w:t>
      </w:r>
      <w:proofErr w:type="spellStart"/>
      <w:r w:rsidR="00822974" w:rsidRPr="00822974">
        <w:rPr>
          <w:sz w:val="28"/>
          <w:szCs w:val="28"/>
        </w:rPr>
        <w:t>Памбухчиянц</w:t>
      </w:r>
      <w:proofErr w:type="spellEnd"/>
      <w:r w:rsidR="00822974" w:rsidRPr="00822974">
        <w:rPr>
          <w:sz w:val="28"/>
          <w:szCs w:val="28"/>
        </w:rPr>
        <w:t xml:space="preserve">. - </w:t>
      </w:r>
      <w:proofErr w:type="gramStart"/>
      <w:r w:rsidR="00822974" w:rsidRPr="00822974">
        <w:rPr>
          <w:sz w:val="28"/>
          <w:szCs w:val="28"/>
        </w:rPr>
        <w:t>М. :</w:t>
      </w:r>
      <w:proofErr w:type="gramEnd"/>
      <w:r w:rsidR="00822974" w:rsidRPr="00822974">
        <w:rPr>
          <w:sz w:val="28"/>
          <w:szCs w:val="28"/>
        </w:rPr>
        <w:t xml:space="preserve"> Дашков и К, 2015. - 296 с. + Словарь + Приложения. - (СПО). - ISBN 978-5-394-02189-3</w:t>
      </w:r>
    </w:p>
    <w:p w:rsidR="00591E77" w:rsidRDefault="00DB7B09" w:rsidP="00463A3D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Pr="00DB7B09">
        <w:rPr>
          <w:sz w:val="28"/>
          <w:szCs w:val="28"/>
        </w:rPr>
        <w:t>Гунькова П.И. Основы санитарно-гигиенического контроля в пищевой промышленности [Электронный ресурс</w:t>
      </w:r>
      <w:proofErr w:type="gramStart"/>
      <w:r w:rsidRPr="00DB7B09">
        <w:rPr>
          <w:sz w:val="28"/>
          <w:szCs w:val="28"/>
        </w:rPr>
        <w:t>] :</w:t>
      </w:r>
      <w:proofErr w:type="gramEnd"/>
      <w:r w:rsidRPr="00DB7B09">
        <w:rPr>
          <w:sz w:val="28"/>
          <w:szCs w:val="28"/>
        </w:rPr>
        <w:t xml:space="preserve"> учебно-методическое пособие / П.И. </w:t>
      </w:r>
      <w:proofErr w:type="spellStart"/>
      <w:r w:rsidRPr="00DB7B09">
        <w:rPr>
          <w:sz w:val="28"/>
          <w:szCs w:val="28"/>
        </w:rPr>
        <w:t>Гунькова</w:t>
      </w:r>
      <w:proofErr w:type="spellEnd"/>
      <w:r w:rsidRPr="00DB7B09">
        <w:rPr>
          <w:sz w:val="28"/>
          <w:szCs w:val="28"/>
        </w:rPr>
        <w:t>, Л.В. Красникова. — Электрон. текстовые данные. — СПб</w:t>
      </w:r>
      <w:proofErr w:type="gramStart"/>
      <w:r w:rsidRPr="00DB7B09">
        <w:rPr>
          <w:sz w:val="28"/>
          <w:szCs w:val="28"/>
        </w:rPr>
        <w:t>. :</w:t>
      </w:r>
      <w:proofErr w:type="gramEnd"/>
      <w:r w:rsidRPr="00DB7B09">
        <w:rPr>
          <w:sz w:val="28"/>
          <w:szCs w:val="28"/>
        </w:rPr>
        <w:t xml:space="preserve"> Университет ИТМО, 2016. — 97 c. — 2227-8397. — Режим доступа: http://www.iprbooksho</w:t>
      </w:r>
      <w:r>
        <w:rPr>
          <w:sz w:val="28"/>
          <w:szCs w:val="28"/>
        </w:rPr>
        <w:t>p</w:t>
      </w:r>
      <w:r w:rsidR="00591E77">
        <w:rPr>
          <w:sz w:val="28"/>
          <w:szCs w:val="28"/>
        </w:rPr>
        <w:t>.ru/67501.html (07.11.2018)</w:t>
      </w:r>
    </w:p>
    <w:p w:rsidR="00FD2776" w:rsidRPr="001147A4" w:rsidRDefault="00FA13C2" w:rsidP="00463A3D">
      <w:pPr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4</w:t>
      </w:r>
      <w:r w:rsidR="00DB7B09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DB7B09" w:rsidRPr="00DB7B09">
        <w:rPr>
          <w:sz w:val="28"/>
          <w:szCs w:val="28"/>
        </w:rPr>
        <w:t>Микробиология с основами биотехнологии (теория и практика) [Электронный ресурс</w:t>
      </w:r>
      <w:proofErr w:type="gramStart"/>
      <w:r w:rsidR="00DB7B09" w:rsidRPr="00DB7B09">
        <w:rPr>
          <w:sz w:val="28"/>
          <w:szCs w:val="28"/>
        </w:rPr>
        <w:t>] :</w:t>
      </w:r>
      <w:proofErr w:type="gramEnd"/>
      <w:r w:rsidR="00DB7B09" w:rsidRPr="00DB7B09">
        <w:rPr>
          <w:sz w:val="28"/>
          <w:szCs w:val="28"/>
        </w:rPr>
        <w:t xml:space="preserve"> учебное пособие / Г.П. Шуваева [и др.]. — Электрон. текстовые данные. — Воронеж: Воронежский государственный университет инженерных технологий, 2017. — 316 c. — 978-5-00032-239-0. — Режим доступа: http://www.iprbookshop.ru/70810.html (07.11.2018)</w:t>
      </w:r>
      <w:r w:rsidR="00DB7B09" w:rsidRPr="00DB7B09">
        <w:rPr>
          <w:sz w:val="28"/>
          <w:szCs w:val="28"/>
        </w:rPr>
        <w:cr/>
      </w:r>
      <w:r w:rsidR="00463A3D">
        <w:rPr>
          <w:sz w:val="28"/>
          <w:szCs w:val="28"/>
        </w:rPr>
        <w:tab/>
      </w:r>
      <w:r w:rsidR="00FD2776" w:rsidRPr="001147A4">
        <w:rPr>
          <w:b/>
          <w:sz w:val="28"/>
          <w:szCs w:val="28"/>
        </w:rPr>
        <w:t>Дополнительная:</w:t>
      </w:r>
    </w:p>
    <w:p w:rsidR="00DB7B09" w:rsidRPr="00463A3D" w:rsidRDefault="00463A3D" w:rsidP="00463A3D">
      <w:pPr>
        <w:pStyle w:val="a6"/>
        <w:spacing w:after="0" w:line="240" w:lineRule="auto"/>
        <w:ind w:left="0"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463A3D">
        <w:rPr>
          <w:rFonts w:ascii="Times New Roman" w:eastAsia="Times New Roman" w:hAnsi="Times New Roman"/>
          <w:sz w:val="28"/>
          <w:szCs w:val="28"/>
          <w:lang w:eastAsia="ru-RU"/>
        </w:rPr>
        <w:t>1. Дашков, Л.П. Организация, технология и проектирование предприятий (в торговле) [Текст</w:t>
      </w:r>
      <w:proofErr w:type="gramStart"/>
      <w:r w:rsidRPr="00463A3D">
        <w:rPr>
          <w:rFonts w:ascii="Times New Roman" w:eastAsia="Times New Roman" w:hAnsi="Times New Roman"/>
          <w:sz w:val="28"/>
          <w:szCs w:val="28"/>
          <w:lang w:eastAsia="ru-RU"/>
        </w:rPr>
        <w:t>] :</w:t>
      </w:r>
      <w:proofErr w:type="gramEnd"/>
      <w:r w:rsidRPr="00463A3D">
        <w:rPr>
          <w:rFonts w:ascii="Times New Roman" w:eastAsia="Times New Roman" w:hAnsi="Times New Roman"/>
          <w:sz w:val="28"/>
          <w:szCs w:val="28"/>
          <w:lang w:eastAsia="ru-RU"/>
        </w:rPr>
        <w:t xml:space="preserve"> Учебник для бакалавров / Л.П. Дашков, В.К. </w:t>
      </w:r>
      <w:proofErr w:type="spellStart"/>
      <w:r w:rsidRPr="00463A3D">
        <w:rPr>
          <w:rFonts w:ascii="Times New Roman" w:eastAsia="Times New Roman" w:hAnsi="Times New Roman"/>
          <w:sz w:val="28"/>
          <w:szCs w:val="28"/>
          <w:lang w:eastAsia="ru-RU"/>
        </w:rPr>
        <w:t>Памбухчиянц</w:t>
      </w:r>
      <w:proofErr w:type="spellEnd"/>
      <w:r w:rsidRPr="00463A3D">
        <w:rPr>
          <w:rFonts w:ascii="Times New Roman" w:eastAsia="Times New Roman" w:hAnsi="Times New Roman"/>
          <w:sz w:val="28"/>
          <w:szCs w:val="28"/>
          <w:lang w:eastAsia="ru-RU"/>
        </w:rPr>
        <w:t xml:space="preserve">. - 12-е изд., </w:t>
      </w:r>
      <w:proofErr w:type="spellStart"/>
      <w:r w:rsidRPr="00463A3D">
        <w:rPr>
          <w:rFonts w:ascii="Times New Roman" w:eastAsia="Times New Roman" w:hAnsi="Times New Roman"/>
          <w:sz w:val="28"/>
          <w:szCs w:val="28"/>
          <w:lang w:eastAsia="ru-RU"/>
        </w:rPr>
        <w:t>перераб</w:t>
      </w:r>
      <w:proofErr w:type="spellEnd"/>
      <w:r w:rsidRPr="00463A3D">
        <w:rPr>
          <w:rFonts w:ascii="Times New Roman" w:eastAsia="Times New Roman" w:hAnsi="Times New Roman"/>
          <w:sz w:val="28"/>
          <w:szCs w:val="28"/>
          <w:lang w:eastAsia="ru-RU"/>
        </w:rPr>
        <w:t xml:space="preserve">. и доп. - </w:t>
      </w:r>
      <w:proofErr w:type="gramStart"/>
      <w:r w:rsidRPr="00463A3D">
        <w:rPr>
          <w:rFonts w:ascii="Times New Roman" w:eastAsia="Times New Roman" w:hAnsi="Times New Roman"/>
          <w:sz w:val="28"/>
          <w:szCs w:val="28"/>
          <w:lang w:eastAsia="ru-RU"/>
        </w:rPr>
        <w:t>М. :</w:t>
      </w:r>
      <w:proofErr w:type="gramEnd"/>
      <w:r w:rsidRPr="00463A3D">
        <w:rPr>
          <w:rFonts w:ascii="Times New Roman" w:eastAsia="Times New Roman" w:hAnsi="Times New Roman"/>
          <w:sz w:val="28"/>
          <w:szCs w:val="28"/>
          <w:lang w:eastAsia="ru-RU"/>
        </w:rPr>
        <w:t xml:space="preserve"> Дашков и К, 2015. - 456 с. + Приложение. РУМО. - ISBN 978-5-394-02471-9</w:t>
      </w:r>
    </w:p>
    <w:p w:rsidR="008C4739" w:rsidRPr="00BF1089" w:rsidRDefault="00463A3D" w:rsidP="008346F1">
      <w:pPr>
        <w:pStyle w:val="a6"/>
        <w:spacing w:after="0" w:line="240" w:lineRule="auto"/>
        <w:ind w:left="0" w:firstLine="709"/>
        <w:rPr>
          <w:b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2.</w:t>
      </w:r>
      <w:r w:rsidR="00DB7B09" w:rsidRPr="00DB7B09">
        <w:rPr>
          <w:rFonts w:ascii="Times New Roman" w:eastAsia="Times New Roman" w:hAnsi="Times New Roman"/>
          <w:sz w:val="28"/>
          <w:szCs w:val="28"/>
          <w:lang w:eastAsia="ru-RU"/>
        </w:rPr>
        <w:tab/>
        <w:t>Красникова Л.B. Общая и пищевая микробиология. Часть I [Электронный ресурс</w:t>
      </w:r>
      <w:proofErr w:type="gramStart"/>
      <w:r w:rsidR="00DB7B09" w:rsidRPr="00DB7B09">
        <w:rPr>
          <w:rFonts w:ascii="Times New Roman" w:eastAsia="Times New Roman" w:hAnsi="Times New Roman"/>
          <w:sz w:val="28"/>
          <w:szCs w:val="28"/>
          <w:lang w:eastAsia="ru-RU"/>
        </w:rPr>
        <w:t>] :</w:t>
      </w:r>
      <w:proofErr w:type="gramEnd"/>
      <w:r w:rsidR="00DB7B09" w:rsidRPr="00DB7B09">
        <w:rPr>
          <w:rFonts w:ascii="Times New Roman" w:eastAsia="Times New Roman" w:hAnsi="Times New Roman"/>
          <w:sz w:val="28"/>
          <w:szCs w:val="28"/>
          <w:lang w:eastAsia="ru-RU"/>
        </w:rPr>
        <w:t xml:space="preserve"> учебное пособие / Л.B. Красникова, П.И. </w:t>
      </w:r>
      <w:proofErr w:type="spellStart"/>
      <w:r w:rsidR="00DB7B09" w:rsidRPr="00DB7B09">
        <w:rPr>
          <w:rFonts w:ascii="Times New Roman" w:eastAsia="Times New Roman" w:hAnsi="Times New Roman"/>
          <w:sz w:val="28"/>
          <w:szCs w:val="28"/>
          <w:lang w:eastAsia="ru-RU"/>
        </w:rPr>
        <w:t>Гунькова</w:t>
      </w:r>
      <w:proofErr w:type="spellEnd"/>
      <w:r w:rsidR="00DB7B09" w:rsidRPr="00DB7B09">
        <w:rPr>
          <w:rFonts w:ascii="Times New Roman" w:eastAsia="Times New Roman" w:hAnsi="Times New Roman"/>
          <w:sz w:val="28"/>
          <w:szCs w:val="28"/>
          <w:lang w:eastAsia="ru-RU"/>
        </w:rPr>
        <w:t>. — Электрон. текстовые данные. — СПб</w:t>
      </w:r>
      <w:proofErr w:type="gramStart"/>
      <w:r w:rsidR="00DB7B09" w:rsidRPr="00DB7B09">
        <w:rPr>
          <w:rFonts w:ascii="Times New Roman" w:eastAsia="Times New Roman" w:hAnsi="Times New Roman"/>
          <w:sz w:val="28"/>
          <w:szCs w:val="28"/>
          <w:lang w:eastAsia="ru-RU"/>
        </w:rPr>
        <w:t>. :</w:t>
      </w:r>
      <w:proofErr w:type="gramEnd"/>
      <w:r w:rsidR="00DB7B09" w:rsidRPr="00DB7B09">
        <w:rPr>
          <w:rFonts w:ascii="Times New Roman" w:eastAsia="Times New Roman" w:hAnsi="Times New Roman"/>
          <w:sz w:val="28"/>
          <w:szCs w:val="28"/>
          <w:lang w:eastAsia="ru-RU"/>
        </w:rPr>
        <w:t xml:space="preserve"> Университет ИТМО, 2016. — 135 c. — 2227-8397. — Режим доступа: http://www.iprbooksho</w:t>
      </w:r>
      <w:r w:rsidR="00DB7B09">
        <w:rPr>
          <w:rFonts w:ascii="Times New Roman" w:eastAsia="Times New Roman" w:hAnsi="Times New Roman"/>
          <w:sz w:val="28"/>
          <w:szCs w:val="28"/>
          <w:lang w:eastAsia="ru-RU"/>
        </w:rPr>
        <w:t>p.ru/67411.html (07.11.2018)</w:t>
      </w:r>
      <w:r w:rsidR="00DB7B09">
        <w:rPr>
          <w:rFonts w:ascii="Times New Roman" w:eastAsia="Times New Roman" w:hAnsi="Times New Roman"/>
          <w:sz w:val="28"/>
          <w:szCs w:val="28"/>
          <w:lang w:eastAsia="ru-RU"/>
        </w:rPr>
        <w:cr/>
      </w:r>
    </w:p>
    <w:p w:rsidR="008C4739" w:rsidRPr="00714111" w:rsidRDefault="008C4739" w:rsidP="008C4739">
      <w:pPr>
        <w:jc w:val="center"/>
        <w:rPr>
          <w:b/>
          <w:sz w:val="28"/>
          <w:szCs w:val="28"/>
        </w:rPr>
      </w:pPr>
      <w:r w:rsidRPr="00714111">
        <w:rPr>
          <w:b/>
          <w:sz w:val="28"/>
          <w:szCs w:val="28"/>
        </w:rPr>
        <w:t>Междисциплинарные связи:</w:t>
      </w:r>
    </w:p>
    <w:tbl>
      <w:tblPr>
        <w:tblW w:w="100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2"/>
        <w:gridCol w:w="3889"/>
        <w:gridCol w:w="5500"/>
      </w:tblGrid>
      <w:tr w:rsidR="00714111" w:rsidRPr="008346F1" w:rsidTr="005C71D3">
        <w:trPr>
          <w:jc w:val="center"/>
        </w:trPr>
        <w:tc>
          <w:tcPr>
            <w:tcW w:w="642" w:type="dxa"/>
          </w:tcPr>
          <w:p w:rsidR="008C4739" w:rsidRPr="008346F1" w:rsidRDefault="008C4739" w:rsidP="00D8733D">
            <w:pPr>
              <w:jc w:val="center"/>
              <w:rPr>
                <w:b/>
              </w:rPr>
            </w:pPr>
            <w:r w:rsidRPr="008346F1">
              <w:rPr>
                <w:b/>
              </w:rPr>
              <w:t>№ п\п</w:t>
            </w:r>
          </w:p>
        </w:tc>
        <w:tc>
          <w:tcPr>
            <w:tcW w:w="3889" w:type="dxa"/>
          </w:tcPr>
          <w:p w:rsidR="008C4739" w:rsidRPr="008346F1" w:rsidRDefault="008C4739" w:rsidP="00D8733D">
            <w:pPr>
              <w:jc w:val="center"/>
              <w:rPr>
                <w:b/>
              </w:rPr>
            </w:pPr>
            <w:r w:rsidRPr="008346F1">
              <w:rPr>
                <w:b/>
              </w:rPr>
              <w:t>Дисциплина</w:t>
            </w:r>
            <w:r w:rsidR="00BC29A6" w:rsidRPr="008346F1">
              <w:rPr>
                <w:b/>
              </w:rPr>
              <w:t>, МДК, ПМ</w:t>
            </w:r>
          </w:p>
        </w:tc>
        <w:tc>
          <w:tcPr>
            <w:tcW w:w="5500" w:type="dxa"/>
          </w:tcPr>
          <w:p w:rsidR="008C4739" w:rsidRPr="008346F1" w:rsidRDefault="008C4739" w:rsidP="00D8733D">
            <w:pPr>
              <w:jc w:val="center"/>
              <w:rPr>
                <w:b/>
              </w:rPr>
            </w:pPr>
            <w:r w:rsidRPr="008346F1">
              <w:rPr>
                <w:b/>
              </w:rPr>
              <w:t>Тема</w:t>
            </w:r>
          </w:p>
        </w:tc>
      </w:tr>
      <w:tr w:rsidR="00714111" w:rsidRPr="008346F1" w:rsidTr="005C71D3">
        <w:trPr>
          <w:jc w:val="center"/>
        </w:trPr>
        <w:tc>
          <w:tcPr>
            <w:tcW w:w="642" w:type="dxa"/>
          </w:tcPr>
          <w:p w:rsidR="008C4739" w:rsidRPr="008346F1" w:rsidRDefault="008C4739" w:rsidP="00D8733D">
            <w:pPr>
              <w:jc w:val="center"/>
            </w:pPr>
            <w:r w:rsidRPr="008346F1">
              <w:t>1.</w:t>
            </w:r>
          </w:p>
        </w:tc>
        <w:tc>
          <w:tcPr>
            <w:tcW w:w="3889" w:type="dxa"/>
          </w:tcPr>
          <w:p w:rsidR="008C4739" w:rsidRPr="008346F1" w:rsidRDefault="008C4739" w:rsidP="0008731C">
            <w:pPr>
              <w:jc w:val="both"/>
            </w:pPr>
            <w:r w:rsidRPr="008346F1">
              <w:t>Естествознание</w:t>
            </w:r>
          </w:p>
        </w:tc>
        <w:tc>
          <w:tcPr>
            <w:tcW w:w="5500" w:type="dxa"/>
          </w:tcPr>
          <w:p w:rsidR="008C4739" w:rsidRPr="008346F1" w:rsidRDefault="0047449C" w:rsidP="005C71D3">
            <w:pPr>
              <w:jc w:val="both"/>
            </w:pPr>
            <w:r w:rsidRPr="008346F1">
              <w:t>Заболевания пищеварительной системы</w:t>
            </w:r>
          </w:p>
        </w:tc>
      </w:tr>
      <w:tr w:rsidR="00714111" w:rsidRPr="008346F1" w:rsidTr="005C71D3">
        <w:trPr>
          <w:jc w:val="center"/>
        </w:trPr>
        <w:tc>
          <w:tcPr>
            <w:tcW w:w="642" w:type="dxa"/>
          </w:tcPr>
          <w:p w:rsidR="008C4739" w:rsidRPr="008346F1" w:rsidRDefault="008C4739" w:rsidP="00D8733D">
            <w:pPr>
              <w:jc w:val="center"/>
            </w:pPr>
            <w:r w:rsidRPr="008346F1">
              <w:t>3.</w:t>
            </w:r>
          </w:p>
        </w:tc>
        <w:tc>
          <w:tcPr>
            <w:tcW w:w="3889" w:type="dxa"/>
          </w:tcPr>
          <w:p w:rsidR="008C4739" w:rsidRPr="008346F1" w:rsidRDefault="008C4739" w:rsidP="0008731C">
            <w:pPr>
              <w:jc w:val="both"/>
            </w:pPr>
            <w:r w:rsidRPr="008346F1">
              <w:t>Безопасность жизнедеятельности</w:t>
            </w:r>
          </w:p>
        </w:tc>
        <w:tc>
          <w:tcPr>
            <w:tcW w:w="5500" w:type="dxa"/>
          </w:tcPr>
          <w:p w:rsidR="008C4739" w:rsidRPr="008346F1" w:rsidRDefault="00BC29A6" w:rsidP="005C71D3">
            <w:pPr>
              <w:jc w:val="both"/>
            </w:pPr>
            <w:r w:rsidRPr="008346F1">
              <w:t>Инфекционные болезни</w:t>
            </w:r>
          </w:p>
        </w:tc>
      </w:tr>
      <w:tr w:rsidR="00714111" w:rsidRPr="008346F1" w:rsidTr="005C71D3">
        <w:trPr>
          <w:jc w:val="center"/>
        </w:trPr>
        <w:tc>
          <w:tcPr>
            <w:tcW w:w="642" w:type="dxa"/>
          </w:tcPr>
          <w:p w:rsidR="00BC29A6" w:rsidRPr="008346F1" w:rsidRDefault="00BC29A6" w:rsidP="00D8733D">
            <w:pPr>
              <w:jc w:val="center"/>
            </w:pPr>
            <w:r w:rsidRPr="008346F1">
              <w:t>4.</w:t>
            </w:r>
          </w:p>
        </w:tc>
        <w:tc>
          <w:tcPr>
            <w:tcW w:w="3889" w:type="dxa"/>
          </w:tcPr>
          <w:p w:rsidR="00BC29A6" w:rsidRPr="008346F1" w:rsidRDefault="008D1903" w:rsidP="0008731C">
            <w:pPr>
              <w:jc w:val="both"/>
            </w:pPr>
            <w:r w:rsidRPr="008346F1">
              <w:t>Математика</w:t>
            </w:r>
          </w:p>
        </w:tc>
        <w:tc>
          <w:tcPr>
            <w:tcW w:w="5500" w:type="dxa"/>
          </w:tcPr>
          <w:p w:rsidR="00BC29A6" w:rsidRPr="008346F1" w:rsidRDefault="005C71D3" w:rsidP="005C71D3">
            <w:pPr>
              <w:jc w:val="both"/>
            </w:pPr>
            <w:r w:rsidRPr="008346F1">
              <w:t>Развитие понятия о числе</w:t>
            </w:r>
          </w:p>
        </w:tc>
      </w:tr>
      <w:tr w:rsidR="00714111" w:rsidRPr="008346F1" w:rsidTr="005C71D3">
        <w:trPr>
          <w:jc w:val="center"/>
        </w:trPr>
        <w:tc>
          <w:tcPr>
            <w:tcW w:w="642" w:type="dxa"/>
          </w:tcPr>
          <w:p w:rsidR="00BC29A6" w:rsidRPr="008346F1" w:rsidRDefault="00BC29A6" w:rsidP="00D8733D">
            <w:pPr>
              <w:jc w:val="center"/>
            </w:pPr>
            <w:r w:rsidRPr="008346F1">
              <w:t>5.</w:t>
            </w:r>
          </w:p>
        </w:tc>
        <w:tc>
          <w:tcPr>
            <w:tcW w:w="3889" w:type="dxa"/>
          </w:tcPr>
          <w:p w:rsidR="00BC29A6" w:rsidRPr="008346F1" w:rsidRDefault="008D1903" w:rsidP="0008731C">
            <w:pPr>
              <w:jc w:val="both"/>
            </w:pPr>
            <w:r w:rsidRPr="008346F1">
              <w:t>Менеджмент</w:t>
            </w:r>
          </w:p>
        </w:tc>
        <w:tc>
          <w:tcPr>
            <w:tcW w:w="5500" w:type="dxa"/>
          </w:tcPr>
          <w:p w:rsidR="00BC29A6" w:rsidRPr="008346F1" w:rsidRDefault="005C71D3" w:rsidP="005C71D3">
            <w:pPr>
              <w:jc w:val="both"/>
            </w:pPr>
            <w:proofErr w:type="spellStart"/>
            <w:r w:rsidRPr="008346F1">
              <w:t>Самоменеджмент</w:t>
            </w:r>
            <w:proofErr w:type="spellEnd"/>
            <w:r w:rsidRPr="008346F1">
              <w:t xml:space="preserve">. </w:t>
            </w:r>
            <w:proofErr w:type="spellStart"/>
            <w:r w:rsidRPr="008346F1">
              <w:t>Коммуникативность</w:t>
            </w:r>
            <w:proofErr w:type="spellEnd"/>
            <w:r w:rsidRPr="008346F1">
              <w:t>. Деловое общение</w:t>
            </w:r>
          </w:p>
        </w:tc>
      </w:tr>
      <w:tr w:rsidR="00714111" w:rsidRPr="008346F1" w:rsidTr="005C71D3">
        <w:trPr>
          <w:jc w:val="center"/>
        </w:trPr>
        <w:tc>
          <w:tcPr>
            <w:tcW w:w="642" w:type="dxa"/>
          </w:tcPr>
          <w:p w:rsidR="008F1C13" w:rsidRPr="008346F1" w:rsidRDefault="008F1C13" w:rsidP="00D8733D">
            <w:pPr>
              <w:jc w:val="center"/>
            </w:pPr>
            <w:r w:rsidRPr="008346F1">
              <w:t>6.</w:t>
            </w:r>
          </w:p>
        </w:tc>
        <w:tc>
          <w:tcPr>
            <w:tcW w:w="3889" w:type="dxa"/>
          </w:tcPr>
          <w:p w:rsidR="008346F1" w:rsidRPr="008346F1" w:rsidRDefault="008D1903" w:rsidP="0008731C">
            <w:pPr>
              <w:jc w:val="both"/>
            </w:pPr>
            <w:r w:rsidRPr="008346F1">
              <w:t>Документационное обеспечение управления</w:t>
            </w:r>
          </w:p>
        </w:tc>
        <w:tc>
          <w:tcPr>
            <w:tcW w:w="5500" w:type="dxa"/>
          </w:tcPr>
          <w:p w:rsidR="008F1C13" w:rsidRPr="008346F1" w:rsidRDefault="00622EA1" w:rsidP="00D8733D">
            <w:r w:rsidRPr="008346F1">
              <w:t>Документация по профессиональной деятельности</w:t>
            </w:r>
          </w:p>
        </w:tc>
      </w:tr>
      <w:tr w:rsidR="00714111" w:rsidRPr="008346F1" w:rsidTr="005C71D3">
        <w:trPr>
          <w:jc w:val="center"/>
        </w:trPr>
        <w:tc>
          <w:tcPr>
            <w:tcW w:w="642" w:type="dxa"/>
          </w:tcPr>
          <w:p w:rsidR="008F1C13" w:rsidRPr="008346F1" w:rsidRDefault="008F1C13" w:rsidP="00D8733D">
            <w:pPr>
              <w:jc w:val="center"/>
            </w:pPr>
            <w:r w:rsidRPr="008346F1">
              <w:t>7.</w:t>
            </w:r>
          </w:p>
        </w:tc>
        <w:tc>
          <w:tcPr>
            <w:tcW w:w="3889" w:type="dxa"/>
          </w:tcPr>
          <w:p w:rsidR="008F1C13" w:rsidRPr="008346F1" w:rsidRDefault="00714111" w:rsidP="00111E42">
            <w:pPr>
              <w:jc w:val="both"/>
            </w:pPr>
            <w:r w:rsidRPr="008346F1">
              <w:t xml:space="preserve">МДК </w:t>
            </w:r>
            <w:r w:rsidR="008D1903" w:rsidRPr="008346F1">
              <w:t>01.03 Техническое оснащение торговых организаций и охрана труда</w:t>
            </w:r>
          </w:p>
        </w:tc>
        <w:tc>
          <w:tcPr>
            <w:tcW w:w="5500" w:type="dxa"/>
          </w:tcPr>
          <w:p w:rsidR="008F1C13" w:rsidRPr="008346F1" w:rsidRDefault="0008731C" w:rsidP="00111E42">
            <w:pPr>
              <w:jc w:val="both"/>
            </w:pPr>
            <w:r w:rsidRPr="008346F1">
              <w:t>Немеханическое оборудование торговых организаций. Измерительное оборудование торговых организаций</w:t>
            </w:r>
          </w:p>
        </w:tc>
      </w:tr>
      <w:tr w:rsidR="00714111" w:rsidRPr="008346F1" w:rsidTr="005C71D3">
        <w:trPr>
          <w:jc w:val="center"/>
        </w:trPr>
        <w:tc>
          <w:tcPr>
            <w:tcW w:w="642" w:type="dxa"/>
          </w:tcPr>
          <w:p w:rsidR="008D1903" w:rsidRPr="008346F1" w:rsidRDefault="008D1903" w:rsidP="00D8733D">
            <w:pPr>
              <w:jc w:val="center"/>
            </w:pPr>
            <w:r w:rsidRPr="008346F1">
              <w:t>8.</w:t>
            </w:r>
          </w:p>
        </w:tc>
        <w:tc>
          <w:tcPr>
            <w:tcW w:w="3889" w:type="dxa"/>
          </w:tcPr>
          <w:p w:rsidR="008D1903" w:rsidRPr="008346F1" w:rsidRDefault="00714111" w:rsidP="00111E42">
            <w:pPr>
              <w:jc w:val="both"/>
            </w:pPr>
            <w:r w:rsidRPr="008346F1">
              <w:t xml:space="preserve">МДК </w:t>
            </w:r>
            <w:r w:rsidR="008D1903" w:rsidRPr="008346F1">
              <w:t>03.01 Теоретические основы товароведения</w:t>
            </w:r>
          </w:p>
        </w:tc>
        <w:tc>
          <w:tcPr>
            <w:tcW w:w="5500" w:type="dxa"/>
          </w:tcPr>
          <w:p w:rsidR="008D1903" w:rsidRDefault="006E0940" w:rsidP="00111E42">
            <w:pPr>
              <w:jc w:val="both"/>
            </w:pPr>
            <w:r w:rsidRPr="008346F1">
              <w:t>Объекты и субъекты товароведения. Ассортимент товаров. Обеспечение товароведных характеристик товаров. Сохраняющие факторы.</w:t>
            </w:r>
          </w:p>
          <w:p w:rsidR="007C3005" w:rsidRDefault="007C3005" w:rsidP="00111E42">
            <w:pPr>
              <w:jc w:val="both"/>
            </w:pPr>
          </w:p>
          <w:p w:rsidR="007C3005" w:rsidRPr="008346F1" w:rsidRDefault="007C3005" w:rsidP="00111E42">
            <w:pPr>
              <w:jc w:val="both"/>
            </w:pPr>
          </w:p>
        </w:tc>
      </w:tr>
      <w:tr w:rsidR="007C3005" w:rsidRPr="008346F1" w:rsidTr="005C71D3">
        <w:trPr>
          <w:jc w:val="center"/>
        </w:trPr>
        <w:tc>
          <w:tcPr>
            <w:tcW w:w="642" w:type="dxa"/>
          </w:tcPr>
          <w:p w:rsidR="007C3005" w:rsidRPr="008346F1" w:rsidRDefault="007C3005" w:rsidP="007C3005">
            <w:pPr>
              <w:jc w:val="center"/>
              <w:rPr>
                <w:b/>
              </w:rPr>
            </w:pPr>
            <w:r w:rsidRPr="008346F1">
              <w:rPr>
                <w:b/>
              </w:rPr>
              <w:lastRenderedPageBreak/>
              <w:t>№ п\п</w:t>
            </w:r>
          </w:p>
        </w:tc>
        <w:tc>
          <w:tcPr>
            <w:tcW w:w="3889" w:type="dxa"/>
          </w:tcPr>
          <w:p w:rsidR="007C3005" w:rsidRPr="008346F1" w:rsidRDefault="007C3005" w:rsidP="007C3005">
            <w:pPr>
              <w:jc w:val="center"/>
              <w:rPr>
                <w:b/>
              </w:rPr>
            </w:pPr>
            <w:r w:rsidRPr="008346F1">
              <w:rPr>
                <w:b/>
              </w:rPr>
              <w:t>Дисциплина, МДК, ПМ</w:t>
            </w:r>
          </w:p>
        </w:tc>
        <w:tc>
          <w:tcPr>
            <w:tcW w:w="5500" w:type="dxa"/>
          </w:tcPr>
          <w:p w:rsidR="007C3005" w:rsidRPr="008346F1" w:rsidRDefault="007C3005" w:rsidP="007C3005">
            <w:pPr>
              <w:jc w:val="center"/>
              <w:rPr>
                <w:b/>
              </w:rPr>
            </w:pPr>
            <w:r w:rsidRPr="008346F1">
              <w:rPr>
                <w:b/>
              </w:rPr>
              <w:t>Тема</w:t>
            </w:r>
          </w:p>
        </w:tc>
      </w:tr>
      <w:tr w:rsidR="00714111" w:rsidRPr="008346F1" w:rsidTr="005C71D3">
        <w:trPr>
          <w:jc w:val="center"/>
        </w:trPr>
        <w:tc>
          <w:tcPr>
            <w:tcW w:w="642" w:type="dxa"/>
          </w:tcPr>
          <w:p w:rsidR="008D1903" w:rsidRPr="008346F1" w:rsidRDefault="008D1903" w:rsidP="00D8733D">
            <w:pPr>
              <w:jc w:val="center"/>
            </w:pPr>
            <w:r w:rsidRPr="008346F1">
              <w:t>9.</w:t>
            </w:r>
          </w:p>
        </w:tc>
        <w:tc>
          <w:tcPr>
            <w:tcW w:w="3889" w:type="dxa"/>
          </w:tcPr>
          <w:p w:rsidR="008D1903" w:rsidRPr="008346F1" w:rsidRDefault="00714111" w:rsidP="00111E42">
            <w:pPr>
              <w:jc w:val="both"/>
            </w:pPr>
            <w:r w:rsidRPr="008346F1">
              <w:t xml:space="preserve">МДК </w:t>
            </w:r>
            <w:r w:rsidR="008D1903" w:rsidRPr="008346F1">
              <w:t>03.02 Товароведение продовольственных и непродовольственных товаров</w:t>
            </w:r>
          </w:p>
          <w:p w:rsidR="008D1903" w:rsidRPr="008346F1" w:rsidRDefault="008D1903" w:rsidP="00111E42">
            <w:pPr>
              <w:jc w:val="both"/>
            </w:pPr>
          </w:p>
        </w:tc>
        <w:tc>
          <w:tcPr>
            <w:tcW w:w="5500" w:type="dxa"/>
          </w:tcPr>
          <w:p w:rsidR="008D1903" w:rsidRPr="008346F1" w:rsidRDefault="00714111" w:rsidP="00111E42">
            <w:pPr>
              <w:jc w:val="both"/>
            </w:pPr>
            <w:r w:rsidRPr="008346F1">
              <w:t>Классификация продовольственных товаров.</w:t>
            </w:r>
            <w:r w:rsidRPr="008346F1">
              <w:rPr>
                <w:b/>
                <w:iCs/>
              </w:rPr>
              <w:t xml:space="preserve"> </w:t>
            </w:r>
          </w:p>
        </w:tc>
      </w:tr>
    </w:tbl>
    <w:p w:rsidR="00862CD8" w:rsidRDefault="00862CD8" w:rsidP="006D5926">
      <w:pPr>
        <w:tabs>
          <w:tab w:val="left" w:pos="4860"/>
          <w:tab w:val="left" w:pos="5040"/>
        </w:tabs>
        <w:spacing w:line="276" w:lineRule="auto"/>
        <w:jc w:val="center"/>
        <w:rPr>
          <w:b/>
          <w:sz w:val="28"/>
          <w:szCs w:val="28"/>
        </w:rPr>
        <w:sectPr w:rsidR="00862CD8" w:rsidSect="00D11B1A">
          <w:pgSz w:w="11906" w:h="16838"/>
          <w:pgMar w:top="567" w:right="567" w:bottom="567" w:left="1134" w:header="709" w:footer="709" w:gutter="0"/>
          <w:cols w:space="708"/>
          <w:docGrid w:linePitch="360"/>
        </w:sectPr>
      </w:pPr>
    </w:p>
    <w:p w:rsidR="006D5926" w:rsidRDefault="009C1A63" w:rsidP="006D5926">
      <w:pPr>
        <w:tabs>
          <w:tab w:val="left" w:pos="4860"/>
          <w:tab w:val="left" w:pos="5040"/>
        </w:tabs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4 </w:t>
      </w:r>
      <w:r w:rsidR="00F642C9">
        <w:rPr>
          <w:b/>
          <w:sz w:val="28"/>
          <w:szCs w:val="28"/>
        </w:rPr>
        <w:t xml:space="preserve">Структура </w:t>
      </w:r>
      <w:r w:rsidR="003B60D8">
        <w:rPr>
          <w:b/>
          <w:sz w:val="28"/>
          <w:szCs w:val="28"/>
        </w:rPr>
        <w:t>учебного занятия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76"/>
        <w:gridCol w:w="3231"/>
        <w:gridCol w:w="849"/>
        <w:gridCol w:w="3383"/>
        <w:gridCol w:w="1988"/>
        <w:gridCol w:w="3560"/>
        <w:gridCol w:w="2333"/>
      </w:tblGrid>
      <w:tr w:rsidR="006F1A25" w:rsidRPr="001F16D6" w:rsidTr="000550C7">
        <w:tc>
          <w:tcPr>
            <w:tcW w:w="576" w:type="dxa"/>
            <w:vMerge w:val="restart"/>
          </w:tcPr>
          <w:p w:rsidR="006F1A25" w:rsidRPr="001F16D6" w:rsidRDefault="006F1A25" w:rsidP="006F1A25">
            <w:pPr>
              <w:jc w:val="center"/>
              <w:rPr>
                <w:b/>
                <w:sz w:val="20"/>
                <w:szCs w:val="20"/>
              </w:rPr>
            </w:pPr>
            <w:r w:rsidRPr="001F16D6">
              <w:rPr>
                <w:b/>
                <w:sz w:val="20"/>
                <w:szCs w:val="20"/>
              </w:rPr>
              <w:t>№ п\п</w:t>
            </w:r>
          </w:p>
        </w:tc>
        <w:tc>
          <w:tcPr>
            <w:tcW w:w="3247" w:type="dxa"/>
            <w:vMerge w:val="restart"/>
          </w:tcPr>
          <w:p w:rsidR="006F1A25" w:rsidRPr="001F16D6" w:rsidRDefault="006F1A25" w:rsidP="006F1A25">
            <w:pPr>
              <w:jc w:val="center"/>
              <w:rPr>
                <w:b/>
              </w:rPr>
            </w:pPr>
            <w:r>
              <w:rPr>
                <w:b/>
              </w:rPr>
              <w:t>Элементы урока</w:t>
            </w:r>
          </w:p>
        </w:tc>
        <w:tc>
          <w:tcPr>
            <w:tcW w:w="850" w:type="dxa"/>
            <w:vMerge w:val="restart"/>
          </w:tcPr>
          <w:p w:rsidR="00F305A5" w:rsidRPr="000E6B09" w:rsidRDefault="006F1A25" w:rsidP="006F1A25">
            <w:pPr>
              <w:jc w:val="center"/>
              <w:rPr>
                <w:b/>
                <w:sz w:val="20"/>
                <w:szCs w:val="20"/>
              </w:rPr>
            </w:pPr>
            <w:r w:rsidRPr="000E6B09">
              <w:rPr>
                <w:b/>
                <w:sz w:val="20"/>
                <w:szCs w:val="20"/>
              </w:rPr>
              <w:t>Время</w:t>
            </w:r>
          </w:p>
          <w:p w:rsidR="006F1A25" w:rsidRPr="001F16D6" w:rsidRDefault="00F305A5" w:rsidP="006F1A25">
            <w:pPr>
              <w:jc w:val="center"/>
              <w:rPr>
                <w:b/>
              </w:rPr>
            </w:pPr>
            <w:r w:rsidRPr="000E6B09">
              <w:rPr>
                <w:b/>
                <w:sz w:val="20"/>
                <w:szCs w:val="20"/>
              </w:rPr>
              <w:t>мин</w:t>
            </w:r>
            <w:r w:rsidR="006F1A25" w:rsidRPr="001F16D6">
              <w:rPr>
                <w:b/>
              </w:rPr>
              <w:t xml:space="preserve"> </w:t>
            </w:r>
          </w:p>
        </w:tc>
        <w:tc>
          <w:tcPr>
            <w:tcW w:w="3402" w:type="dxa"/>
            <w:vMerge w:val="restart"/>
          </w:tcPr>
          <w:p w:rsidR="006F1A25" w:rsidRPr="001F16D6" w:rsidRDefault="006F1A25" w:rsidP="006F1A25">
            <w:pPr>
              <w:jc w:val="center"/>
              <w:rPr>
                <w:b/>
              </w:rPr>
            </w:pPr>
            <w:r>
              <w:rPr>
                <w:b/>
              </w:rPr>
              <w:t>Содержание</w:t>
            </w:r>
          </w:p>
        </w:tc>
        <w:tc>
          <w:tcPr>
            <w:tcW w:w="1701" w:type="dxa"/>
            <w:vMerge w:val="restart"/>
          </w:tcPr>
          <w:p w:rsidR="006F1A25" w:rsidRPr="001F16D6" w:rsidRDefault="006F1A25" w:rsidP="006F1A25">
            <w:pPr>
              <w:jc w:val="center"/>
              <w:rPr>
                <w:b/>
              </w:rPr>
            </w:pPr>
            <w:r w:rsidRPr="001F16D6">
              <w:rPr>
                <w:b/>
              </w:rPr>
              <w:t>Средства обучения</w:t>
            </w:r>
          </w:p>
        </w:tc>
        <w:tc>
          <w:tcPr>
            <w:tcW w:w="5918" w:type="dxa"/>
            <w:gridSpan w:val="2"/>
          </w:tcPr>
          <w:p w:rsidR="006F1A25" w:rsidRPr="001F16D6" w:rsidRDefault="006F1A25" w:rsidP="006F1A25">
            <w:pPr>
              <w:jc w:val="center"/>
              <w:rPr>
                <w:b/>
              </w:rPr>
            </w:pPr>
            <w:r>
              <w:rPr>
                <w:b/>
              </w:rPr>
              <w:t>Деятельность</w:t>
            </w:r>
          </w:p>
        </w:tc>
      </w:tr>
      <w:tr w:rsidR="006F1A25" w:rsidRPr="001F16D6" w:rsidTr="000550C7">
        <w:tc>
          <w:tcPr>
            <w:tcW w:w="576" w:type="dxa"/>
            <w:vMerge/>
          </w:tcPr>
          <w:p w:rsidR="006F1A25" w:rsidRPr="001F16D6" w:rsidRDefault="006F1A25" w:rsidP="006F1A25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3247" w:type="dxa"/>
            <w:vMerge/>
          </w:tcPr>
          <w:p w:rsidR="006F1A25" w:rsidRPr="001F16D6" w:rsidRDefault="006F1A25" w:rsidP="006F1A25">
            <w:pPr>
              <w:jc w:val="center"/>
              <w:rPr>
                <w:b/>
              </w:rPr>
            </w:pPr>
          </w:p>
        </w:tc>
        <w:tc>
          <w:tcPr>
            <w:tcW w:w="850" w:type="dxa"/>
            <w:vMerge/>
          </w:tcPr>
          <w:p w:rsidR="006F1A25" w:rsidRPr="001F16D6" w:rsidRDefault="006F1A25" w:rsidP="006F1A25">
            <w:pPr>
              <w:jc w:val="center"/>
              <w:rPr>
                <w:b/>
              </w:rPr>
            </w:pPr>
          </w:p>
        </w:tc>
        <w:tc>
          <w:tcPr>
            <w:tcW w:w="3402" w:type="dxa"/>
            <w:vMerge/>
          </w:tcPr>
          <w:p w:rsidR="006F1A25" w:rsidRPr="001F16D6" w:rsidRDefault="006F1A25" w:rsidP="006F1A25">
            <w:pPr>
              <w:jc w:val="center"/>
              <w:rPr>
                <w:b/>
              </w:rPr>
            </w:pPr>
          </w:p>
        </w:tc>
        <w:tc>
          <w:tcPr>
            <w:tcW w:w="1701" w:type="dxa"/>
            <w:vMerge/>
          </w:tcPr>
          <w:p w:rsidR="006F1A25" w:rsidRPr="001F16D6" w:rsidRDefault="006F1A25" w:rsidP="006F1A25">
            <w:pPr>
              <w:jc w:val="center"/>
              <w:rPr>
                <w:b/>
              </w:rPr>
            </w:pPr>
          </w:p>
        </w:tc>
        <w:tc>
          <w:tcPr>
            <w:tcW w:w="3582" w:type="dxa"/>
          </w:tcPr>
          <w:p w:rsidR="006F1A25" w:rsidRPr="001F16D6" w:rsidRDefault="00F305A5" w:rsidP="00134745">
            <w:pPr>
              <w:jc w:val="center"/>
              <w:rPr>
                <w:b/>
              </w:rPr>
            </w:pPr>
            <w:r>
              <w:rPr>
                <w:b/>
              </w:rPr>
              <w:t>преподавател</w:t>
            </w:r>
            <w:r w:rsidR="00134745">
              <w:rPr>
                <w:b/>
              </w:rPr>
              <w:t>ей</w:t>
            </w:r>
          </w:p>
        </w:tc>
        <w:tc>
          <w:tcPr>
            <w:tcW w:w="2336" w:type="dxa"/>
          </w:tcPr>
          <w:p w:rsidR="006F1A25" w:rsidRPr="001F16D6" w:rsidRDefault="00F305A5" w:rsidP="006F1A25">
            <w:pPr>
              <w:jc w:val="center"/>
              <w:rPr>
                <w:b/>
              </w:rPr>
            </w:pPr>
            <w:r>
              <w:rPr>
                <w:b/>
              </w:rPr>
              <w:t>студентов</w:t>
            </w:r>
          </w:p>
        </w:tc>
      </w:tr>
      <w:tr w:rsidR="006F1A25" w:rsidRPr="001F16D6" w:rsidTr="000550C7">
        <w:tc>
          <w:tcPr>
            <w:tcW w:w="576" w:type="dxa"/>
          </w:tcPr>
          <w:p w:rsidR="006F1A25" w:rsidRPr="000E6B09" w:rsidRDefault="006F1A25" w:rsidP="006F1A25">
            <w:pPr>
              <w:jc w:val="both"/>
              <w:rPr>
                <w:b/>
              </w:rPr>
            </w:pPr>
            <w:r w:rsidRPr="000E6B09">
              <w:rPr>
                <w:b/>
              </w:rPr>
              <w:t>1.</w:t>
            </w:r>
          </w:p>
        </w:tc>
        <w:tc>
          <w:tcPr>
            <w:tcW w:w="3247" w:type="dxa"/>
          </w:tcPr>
          <w:p w:rsidR="006F1A25" w:rsidRPr="000E6B09" w:rsidRDefault="006F1A25" w:rsidP="006F1A25">
            <w:pPr>
              <w:jc w:val="both"/>
              <w:rPr>
                <w:b/>
              </w:rPr>
            </w:pPr>
            <w:r w:rsidRPr="000E6B09">
              <w:rPr>
                <w:b/>
              </w:rPr>
              <w:t xml:space="preserve">Организационный момент </w:t>
            </w:r>
          </w:p>
        </w:tc>
        <w:tc>
          <w:tcPr>
            <w:tcW w:w="850" w:type="dxa"/>
          </w:tcPr>
          <w:p w:rsidR="006F1A25" w:rsidRPr="000E6B09" w:rsidRDefault="006F1A25" w:rsidP="000E6B09">
            <w:pPr>
              <w:jc w:val="center"/>
              <w:rPr>
                <w:b/>
              </w:rPr>
            </w:pPr>
            <w:r w:rsidRPr="000E6B09">
              <w:rPr>
                <w:b/>
              </w:rPr>
              <w:t>2</w:t>
            </w:r>
          </w:p>
        </w:tc>
        <w:tc>
          <w:tcPr>
            <w:tcW w:w="3402" w:type="dxa"/>
          </w:tcPr>
          <w:p w:rsidR="006F1A25" w:rsidRPr="006F1A25" w:rsidRDefault="00830555" w:rsidP="006F1A25">
            <w:pPr>
              <w:jc w:val="both"/>
            </w:pPr>
            <w:r>
              <w:t>Проверка посещения, подготовленности группы и кабинета к занятию</w:t>
            </w:r>
          </w:p>
        </w:tc>
        <w:tc>
          <w:tcPr>
            <w:tcW w:w="1701" w:type="dxa"/>
          </w:tcPr>
          <w:p w:rsidR="006F1A25" w:rsidRPr="006F1A25" w:rsidRDefault="00A841B0" w:rsidP="000441D9">
            <w:pPr>
              <w:jc w:val="both"/>
            </w:pPr>
            <w:r>
              <w:t>Оснащение занятия учебно-методическими материалами и техническими средствами.</w:t>
            </w:r>
          </w:p>
        </w:tc>
        <w:tc>
          <w:tcPr>
            <w:tcW w:w="3582" w:type="dxa"/>
          </w:tcPr>
          <w:p w:rsidR="002B2D70" w:rsidRDefault="002B2D70" w:rsidP="002B2D70">
            <w:pPr>
              <w:jc w:val="both"/>
            </w:pPr>
            <w:r>
              <w:t>- п</w:t>
            </w:r>
            <w:r w:rsidR="00830555">
              <w:t>риветству</w:t>
            </w:r>
            <w:r w:rsidR="00134745">
              <w:t>ю</w:t>
            </w:r>
            <w:r>
              <w:t>т студентов;</w:t>
            </w:r>
          </w:p>
          <w:p w:rsidR="002B2D70" w:rsidRDefault="002B2D70" w:rsidP="002B2D70">
            <w:pPr>
              <w:jc w:val="both"/>
            </w:pPr>
            <w:r>
              <w:t>-</w:t>
            </w:r>
            <w:r w:rsidR="00830555">
              <w:t xml:space="preserve"> отмеча</w:t>
            </w:r>
            <w:r>
              <w:t>ю</w:t>
            </w:r>
            <w:r w:rsidR="00830555">
              <w:t>т отсутствующих</w:t>
            </w:r>
            <w:r>
              <w:t>;</w:t>
            </w:r>
          </w:p>
          <w:p w:rsidR="006F1A25" w:rsidRDefault="002B2D70" w:rsidP="002B2D70">
            <w:pPr>
              <w:jc w:val="both"/>
            </w:pPr>
            <w:r>
              <w:t>-</w:t>
            </w:r>
            <w:r w:rsidR="00830555">
              <w:t xml:space="preserve"> </w:t>
            </w:r>
            <w:r w:rsidR="006F1A25" w:rsidRPr="006F1A25">
              <w:t>объясня</w:t>
            </w:r>
            <w:r>
              <w:t>ю</w:t>
            </w:r>
            <w:r w:rsidR="006F1A25" w:rsidRPr="006F1A25">
              <w:t>т ход занятия, критерии оценивания</w:t>
            </w:r>
            <w:r w:rsidR="000A27DC">
              <w:t xml:space="preserve"> (Приложение 3)</w:t>
            </w:r>
            <w:r w:rsidR="00133E07">
              <w:t>;</w:t>
            </w:r>
          </w:p>
          <w:p w:rsidR="00133E07" w:rsidRPr="006F1A25" w:rsidRDefault="00133E07" w:rsidP="00E75E91">
            <w:pPr>
              <w:jc w:val="both"/>
            </w:pPr>
            <w:r>
              <w:t>- представляют экспертов</w:t>
            </w:r>
            <w:r w:rsidR="00E75E91">
              <w:t xml:space="preserve"> и определяют последовательность выступления команд.</w:t>
            </w:r>
          </w:p>
        </w:tc>
        <w:tc>
          <w:tcPr>
            <w:tcW w:w="2336" w:type="dxa"/>
          </w:tcPr>
          <w:p w:rsidR="002B2D70" w:rsidRDefault="000A27DC" w:rsidP="000A27DC">
            <w:pPr>
              <w:ind w:right="253"/>
              <w:jc w:val="both"/>
            </w:pPr>
            <w:r>
              <w:t xml:space="preserve">- </w:t>
            </w:r>
            <w:r w:rsidR="002B2D70">
              <w:t>п</w:t>
            </w:r>
            <w:r w:rsidR="00830555">
              <w:t>риветствуют преподавател</w:t>
            </w:r>
            <w:r w:rsidR="002B2D70">
              <w:t>ей</w:t>
            </w:r>
            <w:r w:rsidR="00830555">
              <w:t xml:space="preserve">, </w:t>
            </w:r>
          </w:p>
          <w:p w:rsidR="006F1A25" w:rsidRPr="006F1A25" w:rsidRDefault="002B2D70" w:rsidP="002B2D70">
            <w:pPr>
              <w:jc w:val="both"/>
            </w:pPr>
            <w:r>
              <w:t xml:space="preserve">- </w:t>
            </w:r>
            <w:r w:rsidR="00830555">
              <w:t>перечисляют отс</w:t>
            </w:r>
            <w:r w:rsidR="007845DF">
              <w:t>утствующих.</w:t>
            </w:r>
            <w:r w:rsidR="00830555">
              <w:t xml:space="preserve"> </w:t>
            </w:r>
          </w:p>
        </w:tc>
      </w:tr>
      <w:tr w:rsidR="006F1A25" w:rsidRPr="001F16D6" w:rsidTr="000550C7">
        <w:tc>
          <w:tcPr>
            <w:tcW w:w="576" w:type="dxa"/>
          </w:tcPr>
          <w:p w:rsidR="006F1A25" w:rsidRPr="000E6B09" w:rsidRDefault="006F1A25" w:rsidP="006F1A25">
            <w:pPr>
              <w:jc w:val="both"/>
              <w:rPr>
                <w:b/>
              </w:rPr>
            </w:pPr>
            <w:r w:rsidRPr="000E6B09">
              <w:rPr>
                <w:b/>
              </w:rPr>
              <w:t>2.</w:t>
            </w:r>
          </w:p>
        </w:tc>
        <w:tc>
          <w:tcPr>
            <w:tcW w:w="3247" w:type="dxa"/>
          </w:tcPr>
          <w:p w:rsidR="006F1A25" w:rsidRPr="000E6B09" w:rsidRDefault="006F1A25" w:rsidP="006F1A25">
            <w:pPr>
              <w:jc w:val="both"/>
              <w:rPr>
                <w:b/>
              </w:rPr>
            </w:pPr>
            <w:r w:rsidRPr="000E6B09">
              <w:rPr>
                <w:b/>
              </w:rPr>
              <w:t>Мотивация и целеполагание</w:t>
            </w:r>
          </w:p>
        </w:tc>
        <w:tc>
          <w:tcPr>
            <w:tcW w:w="850" w:type="dxa"/>
          </w:tcPr>
          <w:p w:rsidR="006F1A25" w:rsidRPr="000E6B09" w:rsidRDefault="006F1A25" w:rsidP="000E6B09">
            <w:pPr>
              <w:jc w:val="center"/>
              <w:rPr>
                <w:b/>
              </w:rPr>
            </w:pPr>
            <w:r w:rsidRPr="000E6B09">
              <w:rPr>
                <w:b/>
              </w:rPr>
              <w:t>10</w:t>
            </w:r>
          </w:p>
        </w:tc>
        <w:tc>
          <w:tcPr>
            <w:tcW w:w="3402" w:type="dxa"/>
          </w:tcPr>
          <w:p w:rsidR="00203440" w:rsidRPr="000E6B09" w:rsidRDefault="009A5475" w:rsidP="00203440">
            <w:pPr>
              <w:pStyle w:val="FR1"/>
              <w:spacing w:before="0" w:line="240" w:lineRule="auto"/>
              <w:ind w:left="0" w:right="0"/>
              <w:jc w:val="both"/>
              <w:rPr>
                <w:b w:val="0"/>
                <w:sz w:val="24"/>
                <w:szCs w:val="24"/>
              </w:rPr>
            </w:pPr>
            <w:r w:rsidRPr="00DF20DF">
              <w:rPr>
                <w:b w:val="0"/>
                <w:sz w:val="24"/>
                <w:szCs w:val="24"/>
              </w:rPr>
              <w:t xml:space="preserve">Значение </w:t>
            </w:r>
            <w:r w:rsidR="00DF20DF">
              <w:rPr>
                <w:b w:val="0"/>
                <w:sz w:val="24"/>
                <w:szCs w:val="24"/>
              </w:rPr>
              <w:t>с</w:t>
            </w:r>
            <w:r w:rsidR="00DF20DF" w:rsidRPr="00DF20DF">
              <w:rPr>
                <w:b w:val="0"/>
                <w:sz w:val="24"/>
                <w:szCs w:val="24"/>
              </w:rPr>
              <w:t>облюдени</w:t>
            </w:r>
            <w:r w:rsidR="00634CB3">
              <w:rPr>
                <w:b w:val="0"/>
                <w:sz w:val="24"/>
                <w:szCs w:val="24"/>
              </w:rPr>
              <w:t>я</w:t>
            </w:r>
            <w:r w:rsidR="00DF20DF" w:rsidRPr="00DF20DF">
              <w:rPr>
                <w:b w:val="0"/>
                <w:sz w:val="24"/>
                <w:szCs w:val="24"/>
              </w:rPr>
              <w:t xml:space="preserve"> правил хранения и продажи товаров, </w:t>
            </w:r>
            <w:r w:rsidR="00DF20DF">
              <w:rPr>
                <w:b w:val="0"/>
                <w:sz w:val="24"/>
                <w:szCs w:val="24"/>
              </w:rPr>
              <w:t>для</w:t>
            </w:r>
            <w:r w:rsidR="00495D04">
              <w:rPr>
                <w:b w:val="0"/>
                <w:sz w:val="24"/>
                <w:szCs w:val="24"/>
              </w:rPr>
              <w:t xml:space="preserve"> покупателей</w:t>
            </w:r>
            <w:r w:rsidR="00203440">
              <w:rPr>
                <w:b w:val="0"/>
                <w:sz w:val="24"/>
                <w:szCs w:val="24"/>
              </w:rPr>
              <w:t xml:space="preserve"> с целью</w:t>
            </w:r>
            <w:r w:rsidR="00203440" w:rsidRPr="00203440">
              <w:rPr>
                <w:sz w:val="24"/>
                <w:szCs w:val="24"/>
              </w:rPr>
              <w:t xml:space="preserve"> </w:t>
            </w:r>
            <w:r w:rsidR="00203440" w:rsidRPr="00203440">
              <w:rPr>
                <w:b w:val="0"/>
                <w:sz w:val="24"/>
                <w:szCs w:val="24"/>
              </w:rPr>
              <w:t>предотвращения возникновения и распространения инфекционных и неинфекционных заболеваний (отравлений)</w:t>
            </w:r>
            <w:r w:rsidR="000441D9">
              <w:rPr>
                <w:b w:val="0"/>
                <w:sz w:val="24"/>
                <w:szCs w:val="24"/>
              </w:rPr>
              <w:t>. Роль и функции работников торгового зала, осуществляющих выкладку и продажу товаров в организации ТТП для повышения экономической эффективности деятельности РТП.</w:t>
            </w:r>
          </w:p>
        </w:tc>
        <w:tc>
          <w:tcPr>
            <w:tcW w:w="1701" w:type="dxa"/>
          </w:tcPr>
          <w:p w:rsidR="006F1A25" w:rsidRPr="006F1A25" w:rsidRDefault="00203440" w:rsidP="006F1A25">
            <w:pPr>
              <w:jc w:val="both"/>
            </w:pPr>
            <w:r>
              <w:t>Видеофильм</w:t>
            </w:r>
            <w:r w:rsidR="00D43173">
              <w:t xml:space="preserve">, </w:t>
            </w:r>
            <w:r w:rsidR="00D43173" w:rsidRPr="006F1A25">
              <w:t>проектор, ноутбук</w:t>
            </w:r>
          </w:p>
        </w:tc>
        <w:tc>
          <w:tcPr>
            <w:tcW w:w="3582" w:type="dxa"/>
          </w:tcPr>
          <w:p w:rsidR="006F1A25" w:rsidRPr="006F1A25" w:rsidRDefault="006F1A25" w:rsidP="006F1A25">
            <w:pPr>
              <w:jc w:val="both"/>
            </w:pPr>
            <w:r w:rsidRPr="006F1A25">
              <w:t>- формулиру</w:t>
            </w:r>
            <w:r w:rsidR="00134745">
              <w:t>ю</w:t>
            </w:r>
            <w:r w:rsidRPr="006F1A25">
              <w:t xml:space="preserve">т тему </w:t>
            </w:r>
            <w:r w:rsidR="00203440">
              <w:t xml:space="preserve">и цели </w:t>
            </w:r>
            <w:r w:rsidRPr="006F1A25">
              <w:t>занятия совместно со студентами;</w:t>
            </w:r>
          </w:p>
          <w:p w:rsidR="006F1A25" w:rsidRPr="006F1A25" w:rsidRDefault="006F1A25" w:rsidP="006F1A25">
            <w:pPr>
              <w:jc w:val="both"/>
            </w:pPr>
            <w:r w:rsidRPr="006F1A25">
              <w:t>- оповеща</w:t>
            </w:r>
            <w:r w:rsidR="00134745">
              <w:t>ю</w:t>
            </w:r>
            <w:r w:rsidRPr="006F1A25">
              <w:t>т о значимости изучаемой темы</w:t>
            </w:r>
            <w:r w:rsidR="00203440">
              <w:t>.</w:t>
            </w:r>
          </w:p>
          <w:p w:rsidR="006F1A25" w:rsidRPr="006F1A25" w:rsidRDefault="006F1A25" w:rsidP="00134745">
            <w:pPr>
              <w:jc w:val="both"/>
            </w:pPr>
          </w:p>
        </w:tc>
        <w:tc>
          <w:tcPr>
            <w:tcW w:w="2336" w:type="dxa"/>
          </w:tcPr>
          <w:p w:rsidR="00203440" w:rsidRDefault="006F1A25" w:rsidP="006F1A25">
            <w:pPr>
              <w:jc w:val="both"/>
            </w:pPr>
            <w:r w:rsidRPr="006F1A25">
              <w:t>- внимательно слушают</w:t>
            </w:r>
            <w:r w:rsidR="00203440">
              <w:t>;</w:t>
            </w:r>
            <w:r w:rsidRPr="006F1A25">
              <w:t xml:space="preserve"> </w:t>
            </w:r>
          </w:p>
          <w:p w:rsidR="00203440" w:rsidRDefault="00203440" w:rsidP="006F1A25">
            <w:pPr>
              <w:jc w:val="both"/>
            </w:pPr>
            <w:r>
              <w:t>- формулируют тему, цели и задачи;</w:t>
            </w:r>
          </w:p>
          <w:p w:rsidR="006F1A25" w:rsidRPr="006F1A25" w:rsidRDefault="00203440" w:rsidP="006F1A25">
            <w:pPr>
              <w:jc w:val="both"/>
              <w:rPr>
                <w:color w:val="FF0000"/>
              </w:rPr>
            </w:pPr>
            <w:r>
              <w:t>-</w:t>
            </w:r>
            <w:r w:rsidR="006F1A25" w:rsidRPr="006F1A25">
              <w:t xml:space="preserve"> определяют актуальность изучаемой темы</w:t>
            </w:r>
          </w:p>
        </w:tc>
      </w:tr>
      <w:tr w:rsidR="00A61BF2" w:rsidRPr="001F16D6" w:rsidTr="00D8733D">
        <w:tc>
          <w:tcPr>
            <w:tcW w:w="576" w:type="dxa"/>
          </w:tcPr>
          <w:p w:rsidR="00A61BF2" w:rsidRPr="000E6B09" w:rsidRDefault="00A61BF2" w:rsidP="006F1A25">
            <w:pPr>
              <w:jc w:val="both"/>
              <w:rPr>
                <w:b/>
                <w:color w:val="000000" w:themeColor="text1"/>
              </w:rPr>
            </w:pPr>
            <w:r w:rsidRPr="000E6B09">
              <w:rPr>
                <w:b/>
                <w:color w:val="000000" w:themeColor="text1"/>
              </w:rPr>
              <w:t>3.</w:t>
            </w:r>
          </w:p>
        </w:tc>
        <w:tc>
          <w:tcPr>
            <w:tcW w:w="3247" w:type="dxa"/>
          </w:tcPr>
          <w:p w:rsidR="00A61BF2" w:rsidRPr="000E6B09" w:rsidRDefault="00A61BF2" w:rsidP="006F1A25">
            <w:pPr>
              <w:jc w:val="both"/>
              <w:rPr>
                <w:b/>
                <w:color w:val="000000" w:themeColor="text1"/>
              </w:rPr>
            </w:pPr>
            <w:r w:rsidRPr="000E6B09">
              <w:rPr>
                <w:b/>
                <w:color w:val="000000" w:themeColor="text1"/>
              </w:rPr>
              <w:t>Работа в малых группах</w:t>
            </w:r>
          </w:p>
        </w:tc>
        <w:tc>
          <w:tcPr>
            <w:tcW w:w="850" w:type="dxa"/>
          </w:tcPr>
          <w:p w:rsidR="00A61BF2" w:rsidRPr="000E6B09" w:rsidRDefault="00B2292D" w:rsidP="000E6B09">
            <w:pPr>
              <w:jc w:val="center"/>
              <w:rPr>
                <w:b/>
                <w:color w:val="000000" w:themeColor="text1"/>
              </w:rPr>
            </w:pPr>
            <w:r>
              <w:rPr>
                <w:b/>
                <w:color w:val="000000" w:themeColor="text1"/>
              </w:rPr>
              <w:t>60</w:t>
            </w:r>
          </w:p>
        </w:tc>
        <w:tc>
          <w:tcPr>
            <w:tcW w:w="11021" w:type="dxa"/>
            <w:gridSpan w:val="4"/>
          </w:tcPr>
          <w:p w:rsidR="00A61BF2" w:rsidRPr="006F1A25" w:rsidRDefault="00A61BF2" w:rsidP="006F1A25">
            <w:pPr>
              <w:jc w:val="both"/>
            </w:pPr>
          </w:p>
        </w:tc>
      </w:tr>
      <w:tr w:rsidR="006F1A25" w:rsidRPr="001F16D6" w:rsidTr="000550C7">
        <w:tc>
          <w:tcPr>
            <w:tcW w:w="576" w:type="dxa"/>
          </w:tcPr>
          <w:p w:rsidR="006F1A25" w:rsidRPr="006F1A25" w:rsidRDefault="006F1A25" w:rsidP="006F1A25">
            <w:pPr>
              <w:jc w:val="both"/>
              <w:rPr>
                <w:color w:val="000000" w:themeColor="text1"/>
              </w:rPr>
            </w:pPr>
            <w:r w:rsidRPr="006F1A25">
              <w:rPr>
                <w:color w:val="000000" w:themeColor="text1"/>
              </w:rPr>
              <w:t>3.1</w:t>
            </w:r>
          </w:p>
        </w:tc>
        <w:tc>
          <w:tcPr>
            <w:tcW w:w="3247" w:type="dxa"/>
          </w:tcPr>
          <w:p w:rsidR="006F1A25" w:rsidRPr="006F1A25" w:rsidRDefault="006F1A25" w:rsidP="000E6B09">
            <w:pPr>
              <w:jc w:val="both"/>
              <w:rPr>
                <w:color w:val="000000" w:themeColor="text1"/>
              </w:rPr>
            </w:pPr>
            <w:r w:rsidRPr="006F1A25">
              <w:t xml:space="preserve">Актуализация </w:t>
            </w:r>
            <w:r w:rsidR="008009BD">
              <w:t xml:space="preserve">опорных </w:t>
            </w:r>
            <w:r w:rsidRPr="006F1A25">
              <w:t xml:space="preserve">знаний </w:t>
            </w:r>
            <w:r w:rsidR="008009BD">
              <w:t xml:space="preserve">по теме </w:t>
            </w:r>
          </w:p>
        </w:tc>
        <w:tc>
          <w:tcPr>
            <w:tcW w:w="850" w:type="dxa"/>
          </w:tcPr>
          <w:p w:rsidR="006F1A25" w:rsidRPr="000E6B09" w:rsidRDefault="00B2292D" w:rsidP="000E6B09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3402" w:type="dxa"/>
          </w:tcPr>
          <w:p w:rsidR="006F1A25" w:rsidRPr="006F1A25" w:rsidRDefault="008009BD" w:rsidP="006F1A25">
            <w:pPr>
              <w:jc w:val="both"/>
            </w:pPr>
            <w:r>
              <w:t>Разгадывают ребусы по определениям: «Закон о защите прав потребителей», «Розничная продажа», «Эпидемиология», «Пищевые отравления»</w:t>
            </w:r>
          </w:p>
        </w:tc>
        <w:tc>
          <w:tcPr>
            <w:tcW w:w="1701" w:type="dxa"/>
          </w:tcPr>
          <w:p w:rsidR="006F1A25" w:rsidRPr="006F1A25" w:rsidRDefault="006F1A25" w:rsidP="00D43173">
            <w:pPr>
              <w:jc w:val="both"/>
            </w:pPr>
            <w:r w:rsidRPr="006F1A25">
              <w:t xml:space="preserve">Распечатки </w:t>
            </w:r>
            <w:r w:rsidR="008009BD">
              <w:t>ребусов</w:t>
            </w:r>
            <w:r w:rsidRPr="006F1A25">
              <w:t>, мультимедийная презентация, проектор, ноутбук</w:t>
            </w:r>
          </w:p>
        </w:tc>
        <w:tc>
          <w:tcPr>
            <w:tcW w:w="3582" w:type="dxa"/>
          </w:tcPr>
          <w:p w:rsidR="006F1A25" w:rsidRPr="006F1A25" w:rsidRDefault="006F1A25" w:rsidP="00B81D13">
            <w:pPr>
              <w:jc w:val="both"/>
            </w:pPr>
            <w:r w:rsidRPr="006F1A25">
              <w:t>- объясня</w:t>
            </w:r>
            <w:r w:rsidR="00B81D13">
              <w:t>ю</w:t>
            </w:r>
            <w:r w:rsidRPr="006F1A25">
              <w:t>т правил</w:t>
            </w:r>
            <w:r w:rsidR="008009BD">
              <w:t>а</w:t>
            </w:r>
            <w:r w:rsidRPr="006F1A25">
              <w:t xml:space="preserve"> и порядок выполнения задания при решении ребусов</w:t>
            </w:r>
          </w:p>
        </w:tc>
        <w:tc>
          <w:tcPr>
            <w:tcW w:w="2336" w:type="dxa"/>
          </w:tcPr>
          <w:p w:rsidR="006F1A25" w:rsidRPr="006F1A25" w:rsidRDefault="006F1A25" w:rsidP="006F1A25">
            <w:pPr>
              <w:jc w:val="both"/>
            </w:pPr>
            <w:r w:rsidRPr="006F1A25">
              <w:t xml:space="preserve">- </w:t>
            </w:r>
            <w:r w:rsidR="008009BD">
              <w:t>разгадывают</w:t>
            </w:r>
            <w:r w:rsidRPr="006F1A25">
              <w:t xml:space="preserve"> ребусы;</w:t>
            </w:r>
          </w:p>
          <w:p w:rsidR="006F1A25" w:rsidRPr="006F1A25" w:rsidRDefault="006F1A25" w:rsidP="00767736">
            <w:pPr>
              <w:jc w:val="both"/>
            </w:pPr>
            <w:r w:rsidRPr="006F1A25">
              <w:t xml:space="preserve">- </w:t>
            </w:r>
            <w:r w:rsidR="00767736">
              <w:t>эксперты</w:t>
            </w:r>
            <w:r w:rsidRPr="006F1A25">
              <w:t xml:space="preserve"> выставля</w:t>
            </w:r>
            <w:r w:rsidR="00767736">
              <w:t>ю</w:t>
            </w:r>
            <w:r w:rsidRPr="006F1A25">
              <w:t>т баллы за выполненное задание, согласно предложенным критериям (Приложение</w:t>
            </w:r>
            <w:r w:rsidR="00591E77">
              <w:t xml:space="preserve"> 5</w:t>
            </w:r>
            <w:r w:rsidRPr="006F1A25">
              <w:t>)</w:t>
            </w:r>
          </w:p>
        </w:tc>
      </w:tr>
      <w:tr w:rsidR="0005382D" w:rsidRPr="001F16D6" w:rsidTr="000550C7">
        <w:tc>
          <w:tcPr>
            <w:tcW w:w="576" w:type="dxa"/>
          </w:tcPr>
          <w:p w:rsidR="0005382D" w:rsidRPr="006F1A25" w:rsidRDefault="0005382D" w:rsidP="0005382D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3.2.</w:t>
            </w:r>
          </w:p>
        </w:tc>
        <w:tc>
          <w:tcPr>
            <w:tcW w:w="3247" w:type="dxa"/>
          </w:tcPr>
          <w:p w:rsidR="0005382D" w:rsidRPr="006F1A25" w:rsidRDefault="0005382D" w:rsidP="0005382D">
            <w:pPr>
              <w:jc w:val="both"/>
            </w:pPr>
            <w:r>
              <w:t xml:space="preserve">Инструктаж по выполнению </w:t>
            </w:r>
            <w:r>
              <w:lastRenderedPageBreak/>
              <w:t>практической работы</w:t>
            </w:r>
          </w:p>
        </w:tc>
        <w:tc>
          <w:tcPr>
            <w:tcW w:w="850" w:type="dxa"/>
          </w:tcPr>
          <w:p w:rsidR="0005382D" w:rsidRPr="000E6B09" w:rsidRDefault="0005382D" w:rsidP="0005382D">
            <w:pPr>
              <w:jc w:val="center"/>
              <w:rPr>
                <w:b/>
              </w:rPr>
            </w:pPr>
            <w:r w:rsidRPr="000E6B09">
              <w:rPr>
                <w:b/>
              </w:rPr>
              <w:lastRenderedPageBreak/>
              <w:t>3</w:t>
            </w:r>
          </w:p>
        </w:tc>
        <w:tc>
          <w:tcPr>
            <w:tcW w:w="3402" w:type="dxa"/>
          </w:tcPr>
          <w:p w:rsidR="0005382D" w:rsidRDefault="0005382D" w:rsidP="0005382D">
            <w:pPr>
              <w:jc w:val="both"/>
            </w:pPr>
            <w:r>
              <w:t>Содержание и последователь</w:t>
            </w:r>
            <w:r>
              <w:lastRenderedPageBreak/>
              <w:t>ность выполнения работы</w:t>
            </w:r>
          </w:p>
        </w:tc>
        <w:tc>
          <w:tcPr>
            <w:tcW w:w="1701" w:type="dxa"/>
          </w:tcPr>
          <w:p w:rsidR="0005382D" w:rsidRPr="006F1A25" w:rsidRDefault="0005382D" w:rsidP="0005382D">
            <w:pPr>
              <w:jc w:val="both"/>
            </w:pPr>
            <w:r>
              <w:lastRenderedPageBreak/>
              <w:t xml:space="preserve">Инструкционные </w:t>
            </w:r>
            <w:r>
              <w:lastRenderedPageBreak/>
              <w:t>карты</w:t>
            </w:r>
          </w:p>
        </w:tc>
        <w:tc>
          <w:tcPr>
            <w:tcW w:w="3582" w:type="dxa"/>
          </w:tcPr>
          <w:p w:rsidR="0005382D" w:rsidRPr="00B7242B" w:rsidRDefault="00B81D13" w:rsidP="00B81D13">
            <w:pPr>
              <w:shd w:val="clear" w:color="auto" w:fill="FFFFFF"/>
              <w:jc w:val="both"/>
            </w:pPr>
            <w:r>
              <w:rPr>
                <w:spacing w:val="-4"/>
              </w:rPr>
              <w:lastRenderedPageBreak/>
              <w:t>- о</w:t>
            </w:r>
            <w:r w:rsidR="0005382D" w:rsidRPr="00B7242B">
              <w:rPr>
                <w:spacing w:val="-4"/>
              </w:rPr>
              <w:t>бъясня</w:t>
            </w:r>
            <w:r>
              <w:rPr>
                <w:spacing w:val="-4"/>
              </w:rPr>
              <w:t>ю</w:t>
            </w:r>
            <w:r w:rsidR="0005382D" w:rsidRPr="00B7242B">
              <w:rPr>
                <w:spacing w:val="-4"/>
              </w:rPr>
              <w:t xml:space="preserve">т последовательность </w:t>
            </w:r>
            <w:r w:rsidR="0005382D" w:rsidRPr="00B7242B">
              <w:rPr>
                <w:spacing w:val="-4"/>
              </w:rPr>
              <w:lastRenderedPageBreak/>
              <w:t>работы, критерии оценки</w:t>
            </w:r>
          </w:p>
        </w:tc>
        <w:tc>
          <w:tcPr>
            <w:tcW w:w="2336" w:type="dxa"/>
          </w:tcPr>
          <w:p w:rsidR="0005382D" w:rsidRPr="00B7242B" w:rsidRDefault="00B81D13" w:rsidP="00B81D13">
            <w:pPr>
              <w:shd w:val="clear" w:color="auto" w:fill="FFFFFF"/>
              <w:jc w:val="both"/>
              <w:rPr>
                <w:spacing w:val="-2"/>
              </w:rPr>
            </w:pPr>
            <w:r>
              <w:rPr>
                <w:spacing w:val="-2"/>
              </w:rPr>
              <w:lastRenderedPageBreak/>
              <w:t>- ф</w:t>
            </w:r>
            <w:r w:rsidR="0005382D" w:rsidRPr="00B7242B">
              <w:rPr>
                <w:spacing w:val="-2"/>
              </w:rPr>
              <w:t>иксируют ин</w:t>
            </w:r>
            <w:r w:rsidR="0005382D" w:rsidRPr="00B7242B">
              <w:rPr>
                <w:spacing w:val="-2"/>
              </w:rPr>
              <w:lastRenderedPageBreak/>
              <w:t>формацию</w:t>
            </w:r>
          </w:p>
          <w:p w:rsidR="0005382D" w:rsidRPr="00B7242B" w:rsidRDefault="0005382D" w:rsidP="00B81D13">
            <w:pPr>
              <w:shd w:val="clear" w:color="auto" w:fill="FFFFFF"/>
              <w:jc w:val="both"/>
            </w:pPr>
          </w:p>
        </w:tc>
      </w:tr>
      <w:tr w:rsidR="006F1A25" w:rsidRPr="001F16D6" w:rsidTr="000550C7">
        <w:tc>
          <w:tcPr>
            <w:tcW w:w="576" w:type="dxa"/>
          </w:tcPr>
          <w:p w:rsidR="006F1A25" w:rsidRPr="006F1A25" w:rsidRDefault="006F1A25" w:rsidP="00685427">
            <w:pPr>
              <w:jc w:val="both"/>
            </w:pPr>
            <w:r w:rsidRPr="006F1A25">
              <w:lastRenderedPageBreak/>
              <w:t>3.</w:t>
            </w:r>
            <w:r w:rsidR="00685427">
              <w:t>3</w:t>
            </w:r>
            <w:r w:rsidRPr="006F1A25">
              <w:t>.</w:t>
            </w:r>
          </w:p>
        </w:tc>
        <w:tc>
          <w:tcPr>
            <w:tcW w:w="3247" w:type="dxa"/>
          </w:tcPr>
          <w:p w:rsidR="00B42652" w:rsidRDefault="00B42652" w:rsidP="006F1A25">
            <w:pPr>
              <w:jc w:val="both"/>
            </w:pPr>
            <w:r>
              <w:t>Выполнение работы</w:t>
            </w:r>
          </w:p>
          <w:p w:rsidR="006F1A25" w:rsidRPr="006F1A25" w:rsidRDefault="006F1A25" w:rsidP="00005FE4">
            <w:pPr>
              <w:jc w:val="both"/>
            </w:pPr>
          </w:p>
        </w:tc>
        <w:tc>
          <w:tcPr>
            <w:tcW w:w="850" w:type="dxa"/>
          </w:tcPr>
          <w:p w:rsidR="006F1A25" w:rsidRPr="000E6B09" w:rsidRDefault="006F1A25" w:rsidP="00B2292D">
            <w:pPr>
              <w:jc w:val="center"/>
              <w:rPr>
                <w:b/>
              </w:rPr>
            </w:pPr>
            <w:r w:rsidRPr="000E6B09">
              <w:rPr>
                <w:b/>
              </w:rPr>
              <w:t>4</w:t>
            </w:r>
            <w:r w:rsidR="00B2292D">
              <w:rPr>
                <w:b/>
              </w:rPr>
              <w:t>7</w:t>
            </w:r>
          </w:p>
        </w:tc>
        <w:tc>
          <w:tcPr>
            <w:tcW w:w="3402" w:type="dxa"/>
          </w:tcPr>
          <w:p w:rsidR="00005FE4" w:rsidRPr="006F1A25" w:rsidRDefault="00767736" w:rsidP="00767736">
            <w:pPr>
              <w:jc w:val="both"/>
            </w:pPr>
            <w:r>
              <w:t>Ознакомление и решение ситуаций, д</w:t>
            </w:r>
            <w:r w:rsidR="00005FE4" w:rsidRPr="006F1A25">
              <w:t>искуссионное обсуждение в ходе ответов на ситуаци</w:t>
            </w:r>
            <w:r>
              <w:t>онные задания</w:t>
            </w:r>
            <w:r w:rsidR="00005FE4" w:rsidRPr="006F1A25">
              <w:t>.</w:t>
            </w:r>
          </w:p>
        </w:tc>
        <w:tc>
          <w:tcPr>
            <w:tcW w:w="1701" w:type="dxa"/>
          </w:tcPr>
          <w:p w:rsidR="006F1A25" w:rsidRPr="006F1A25" w:rsidRDefault="00B42652" w:rsidP="00767736">
            <w:pPr>
              <w:jc w:val="both"/>
            </w:pPr>
            <w:r>
              <w:t>Инструкционные карты</w:t>
            </w:r>
            <w:r w:rsidR="00767736">
              <w:t xml:space="preserve">, </w:t>
            </w:r>
            <w:r w:rsidR="006F1A25" w:rsidRPr="006F1A25">
              <w:t>проектор, ноутбук, видеофильм</w:t>
            </w:r>
            <w:r w:rsidR="00767736">
              <w:t>ы</w:t>
            </w:r>
          </w:p>
        </w:tc>
        <w:tc>
          <w:tcPr>
            <w:tcW w:w="3582" w:type="dxa"/>
          </w:tcPr>
          <w:p w:rsidR="006F1A25" w:rsidRPr="006F1A25" w:rsidRDefault="006F1A25" w:rsidP="006F1A25">
            <w:pPr>
              <w:jc w:val="both"/>
            </w:pPr>
            <w:r w:rsidRPr="006F1A25">
              <w:t>- осуществля</w:t>
            </w:r>
            <w:r w:rsidR="00A61BF2">
              <w:t>ю</w:t>
            </w:r>
            <w:r w:rsidRPr="006F1A25">
              <w:t>т ход занятия;</w:t>
            </w:r>
          </w:p>
          <w:p w:rsidR="006F1A25" w:rsidRPr="006F1A25" w:rsidRDefault="006F1A25" w:rsidP="006F1A25">
            <w:pPr>
              <w:jc w:val="both"/>
            </w:pPr>
            <w:r w:rsidRPr="006F1A25">
              <w:t>- организу</w:t>
            </w:r>
            <w:r w:rsidR="00A61BF2">
              <w:t>ю</w:t>
            </w:r>
            <w:r w:rsidRPr="006F1A25">
              <w:t>т обратную связь;</w:t>
            </w:r>
          </w:p>
          <w:p w:rsidR="00134745" w:rsidRDefault="006F1A25" w:rsidP="00134745">
            <w:pPr>
              <w:shd w:val="clear" w:color="auto" w:fill="FFFFFF"/>
              <w:contextualSpacing/>
              <w:jc w:val="both"/>
            </w:pPr>
            <w:r w:rsidRPr="006F1A25">
              <w:t>- определя</w:t>
            </w:r>
            <w:r w:rsidR="00A61BF2">
              <w:t>ю</w:t>
            </w:r>
            <w:r w:rsidRPr="006F1A25">
              <w:t xml:space="preserve">т регламент выступлений; </w:t>
            </w:r>
          </w:p>
          <w:p w:rsidR="00134745" w:rsidRPr="006F1A25" w:rsidRDefault="00134745" w:rsidP="00134745">
            <w:pPr>
              <w:shd w:val="clear" w:color="auto" w:fill="FFFFFF"/>
              <w:contextualSpacing/>
              <w:jc w:val="both"/>
              <w:rPr>
                <w:noProof/>
              </w:rPr>
            </w:pPr>
            <w:r w:rsidRPr="006F1A25">
              <w:t xml:space="preserve">- показывают заранее подготовленные фильмы с имитацией ситуации, снятой в </w:t>
            </w:r>
            <w:r w:rsidR="00A61BF2">
              <w:t>РТП</w:t>
            </w:r>
            <w:r w:rsidRPr="006F1A25">
              <w:t xml:space="preserve"> студентами </w:t>
            </w:r>
            <w:r w:rsidR="00A61BF2">
              <w:t>2</w:t>
            </w:r>
            <w:r w:rsidRPr="006F1A25">
              <w:t xml:space="preserve"> курса специальности 38.02.0</w:t>
            </w:r>
            <w:r w:rsidR="00A61BF2">
              <w:t>5</w:t>
            </w:r>
            <w:r w:rsidRPr="006F1A25">
              <w:t xml:space="preserve"> </w:t>
            </w:r>
            <w:r w:rsidR="00A61BF2">
              <w:t>Товароведение и экспертиза качества потребительских товаров;</w:t>
            </w:r>
          </w:p>
          <w:p w:rsidR="006F1A25" w:rsidRPr="006F1A25" w:rsidRDefault="006F1A25" w:rsidP="006F1A25">
            <w:pPr>
              <w:shd w:val="clear" w:color="auto" w:fill="FFFFFF"/>
              <w:contextualSpacing/>
              <w:jc w:val="both"/>
            </w:pPr>
            <w:r w:rsidRPr="006F1A25">
              <w:t>- наблюда</w:t>
            </w:r>
            <w:r w:rsidR="00767736">
              <w:t>ю</w:t>
            </w:r>
            <w:r w:rsidRPr="006F1A25">
              <w:t>т за выполнением задания</w:t>
            </w:r>
            <w:r w:rsidRPr="006F1A25">
              <w:rPr>
                <w:vertAlign w:val="subscript"/>
              </w:rPr>
              <w:t>;</w:t>
            </w:r>
            <w:r w:rsidRPr="006F1A25">
              <w:t xml:space="preserve"> </w:t>
            </w:r>
          </w:p>
          <w:p w:rsidR="006F1A25" w:rsidRPr="006F1A25" w:rsidRDefault="006F1A25" w:rsidP="00A61BF2">
            <w:pPr>
              <w:jc w:val="both"/>
            </w:pPr>
            <w:r w:rsidRPr="006F1A25">
              <w:t>- анализиру</w:t>
            </w:r>
            <w:r w:rsidR="00A61BF2">
              <w:t>ю</w:t>
            </w:r>
            <w:r w:rsidRPr="006F1A25">
              <w:t>т результативность обучения</w:t>
            </w:r>
          </w:p>
        </w:tc>
        <w:tc>
          <w:tcPr>
            <w:tcW w:w="2336" w:type="dxa"/>
          </w:tcPr>
          <w:p w:rsidR="00A95A70" w:rsidRDefault="00A95A70" w:rsidP="006F1A25">
            <w:pPr>
              <w:jc w:val="both"/>
            </w:pPr>
            <w:r>
              <w:t>- решают</w:t>
            </w:r>
            <w:r w:rsidR="006F1A25" w:rsidRPr="006F1A25">
              <w:t xml:space="preserve"> ситуацию</w:t>
            </w:r>
            <w:r>
              <w:t>;</w:t>
            </w:r>
          </w:p>
          <w:p w:rsidR="006F1A25" w:rsidRPr="006F1A25" w:rsidRDefault="00A95A70" w:rsidP="006F1A25">
            <w:pPr>
              <w:jc w:val="both"/>
            </w:pPr>
            <w:r>
              <w:t>-</w:t>
            </w:r>
            <w:r w:rsidR="006F1A25" w:rsidRPr="006F1A25">
              <w:t xml:space="preserve"> </w:t>
            </w:r>
            <w:r w:rsidR="00F51447">
              <w:t xml:space="preserve">дискуссия - </w:t>
            </w:r>
            <w:r w:rsidR="006F1A25" w:rsidRPr="006F1A25">
              <w:t>задают и отвечают на вопросы;</w:t>
            </w:r>
          </w:p>
          <w:p w:rsidR="006F1A25" w:rsidRPr="00134745" w:rsidRDefault="006F1A25" w:rsidP="00767736">
            <w:pPr>
              <w:jc w:val="both"/>
            </w:pPr>
            <w:r w:rsidRPr="006F1A25">
              <w:t xml:space="preserve">- </w:t>
            </w:r>
            <w:r w:rsidR="00767736">
              <w:t>эксперты</w:t>
            </w:r>
            <w:r w:rsidRPr="006F1A25">
              <w:t xml:space="preserve"> выставляет баллы, согласно предложенным критериям (Приложение</w:t>
            </w:r>
            <w:r w:rsidR="000A27DC">
              <w:t xml:space="preserve"> 1,2</w:t>
            </w:r>
            <w:r w:rsidRPr="006F1A25">
              <w:t>)</w:t>
            </w:r>
          </w:p>
        </w:tc>
      </w:tr>
      <w:tr w:rsidR="00A61BF2" w:rsidRPr="001F16D6" w:rsidTr="00D8733D">
        <w:tc>
          <w:tcPr>
            <w:tcW w:w="576" w:type="dxa"/>
          </w:tcPr>
          <w:p w:rsidR="00A61BF2" w:rsidRPr="00A61BF2" w:rsidRDefault="00A61BF2" w:rsidP="006F1A25">
            <w:pPr>
              <w:jc w:val="both"/>
              <w:rPr>
                <w:b/>
              </w:rPr>
            </w:pPr>
            <w:r w:rsidRPr="00A61BF2">
              <w:rPr>
                <w:b/>
              </w:rPr>
              <w:t>4.</w:t>
            </w:r>
          </w:p>
        </w:tc>
        <w:tc>
          <w:tcPr>
            <w:tcW w:w="3247" w:type="dxa"/>
          </w:tcPr>
          <w:p w:rsidR="00A61BF2" w:rsidRPr="00A61BF2" w:rsidRDefault="00A61BF2" w:rsidP="006F1A25">
            <w:pPr>
              <w:jc w:val="both"/>
              <w:rPr>
                <w:b/>
              </w:rPr>
            </w:pPr>
            <w:r w:rsidRPr="00A61BF2">
              <w:rPr>
                <w:b/>
              </w:rPr>
              <w:t xml:space="preserve">Подведение итогов </w:t>
            </w:r>
          </w:p>
        </w:tc>
        <w:tc>
          <w:tcPr>
            <w:tcW w:w="850" w:type="dxa"/>
          </w:tcPr>
          <w:p w:rsidR="00A61BF2" w:rsidRPr="00A61BF2" w:rsidRDefault="00A61BF2" w:rsidP="00A61BF2">
            <w:pPr>
              <w:jc w:val="center"/>
              <w:rPr>
                <w:b/>
              </w:rPr>
            </w:pPr>
            <w:r w:rsidRPr="00A61BF2">
              <w:rPr>
                <w:b/>
              </w:rPr>
              <w:t>28</w:t>
            </w:r>
          </w:p>
        </w:tc>
        <w:tc>
          <w:tcPr>
            <w:tcW w:w="11021" w:type="dxa"/>
            <w:gridSpan w:val="4"/>
          </w:tcPr>
          <w:p w:rsidR="00A61BF2" w:rsidRPr="006F1A25" w:rsidRDefault="00A61BF2" w:rsidP="006F1A25">
            <w:pPr>
              <w:jc w:val="both"/>
            </w:pPr>
          </w:p>
        </w:tc>
      </w:tr>
      <w:tr w:rsidR="006F1A25" w:rsidRPr="001F16D6" w:rsidTr="000550C7">
        <w:tc>
          <w:tcPr>
            <w:tcW w:w="576" w:type="dxa"/>
          </w:tcPr>
          <w:p w:rsidR="006F1A25" w:rsidRPr="006F1A25" w:rsidRDefault="006F1A25" w:rsidP="006F1A25">
            <w:pPr>
              <w:jc w:val="both"/>
            </w:pPr>
            <w:r w:rsidRPr="006F1A25">
              <w:t>4.1</w:t>
            </w:r>
          </w:p>
        </w:tc>
        <w:tc>
          <w:tcPr>
            <w:tcW w:w="3247" w:type="dxa"/>
          </w:tcPr>
          <w:p w:rsidR="006F1A25" w:rsidRPr="006F1A25" w:rsidRDefault="006F1A25" w:rsidP="00E0637D">
            <w:pPr>
              <w:jc w:val="both"/>
            </w:pPr>
            <w:r w:rsidRPr="006F1A25">
              <w:t>Рефлексия</w:t>
            </w:r>
            <w:r w:rsidR="00A61BF2">
              <w:t xml:space="preserve"> - </w:t>
            </w:r>
            <w:r w:rsidR="00E0637D">
              <w:t>Прием</w:t>
            </w:r>
            <w:r w:rsidRPr="006F1A25">
              <w:t>: «</w:t>
            </w:r>
            <w:proofErr w:type="spellStart"/>
            <w:r w:rsidRPr="006F1A25">
              <w:t>Инсерт</w:t>
            </w:r>
            <w:proofErr w:type="spellEnd"/>
            <w:r w:rsidRPr="006F1A25">
              <w:t>»)</w:t>
            </w:r>
          </w:p>
        </w:tc>
        <w:tc>
          <w:tcPr>
            <w:tcW w:w="850" w:type="dxa"/>
          </w:tcPr>
          <w:p w:rsidR="006F1A25" w:rsidRPr="00A61BF2" w:rsidRDefault="006F1A25" w:rsidP="00A61BF2">
            <w:pPr>
              <w:jc w:val="center"/>
              <w:rPr>
                <w:b/>
              </w:rPr>
            </w:pPr>
            <w:r w:rsidRPr="00A61BF2">
              <w:rPr>
                <w:b/>
              </w:rPr>
              <w:t>10</w:t>
            </w:r>
          </w:p>
        </w:tc>
        <w:tc>
          <w:tcPr>
            <w:tcW w:w="3402" w:type="dxa"/>
          </w:tcPr>
          <w:p w:rsidR="006F1A25" w:rsidRPr="006F1A25" w:rsidRDefault="00767736" w:rsidP="00767736">
            <w:pPr>
              <w:jc w:val="both"/>
            </w:pPr>
            <w:r>
              <w:t xml:space="preserve">Определяются значимость изученных тем, </w:t>
            </w:r>
            <w:r w:rsidRPr="00F87FBD">
              <w:t>которые могут быть полезны для дальнейше</w:t>
            </w:r>
            <w:r>
              <w:t>й профессиональной деятельности.</w:t>
            </w:r>
          </w:p>
        </w:tc>
        <w:tc>
          <w:tcPr>
            <w:tcW w:w="1701" w:type="dxa"/>
          </w:tcPr>
          <w:p w:rsidR="006F1A25" w:rsidRPr="006F1A25" w:rsidRDefault="006F1A25" w:rsidP="00843287">
            <w:pPr>
              <w:jc w:val="both"/>
            </w:pPr>
            <w:r w:rsidRPr="006F1A25">
              <w:t xml:space="preserve">Распечатки </w:t>
            </w:r>
            <w:r w:rsidR="00843287">
              <w:t>таблицы «</w:t>
            </w:r>
            <w:proofErr w:type="spellStart"/>
            <w:r w:rsidR="00843287">
              <w:t>Инсерт</w:t>
            </w:r>
            <w:proofErr w:type="spellEnd"/>
            <w:r w:rsidR="00843287">
              <w:t>»</w:t>
            </w:r>
            <w:r w:rsidR="000A27DC">
              <w:t xml:space="preserve"> (Приложение 4)</w:t>
            </w:r>
            <w:r w:rsidRPr="006F1A25">
              <w:t xml:space="preserve"> </w:t>
            </w:r>
          </w:p>
        </w:tc>
        <w:tc>
          <w:tcPr>
            <w:tcW w:w="3582" w:type="dxa"/>
          </w:tcPr>
          <w:p w:rsidR="006F1A25" w:rsidRPr="006F1A25" w:rsidRDefault="006F1A25" w:rsidP="006F1A25">
            <w:pPr>
              <w:jc w:val="both"/>
            </w:pPr>
            <w:r w:rsidRPr="006F1A25">
              <w:t>- организу</w:t>
            </w:r>
            <w:r w:rsidR="0026492D">
              <w:t>ю</w:t>
            </w:r>
            <w:r w:rsidRPr="006F1A25">
              <w:t>т обратную связь;</w:t>
            </w:r>
          </w:p>
          <w:p w:rsidR="006F1A25" w:rsidRPr="006F1A25" w:rsidRDefault="006F1A25" w:rsidP="00715600">
            <w:pPr>
              <w:jc w:val="both"/>
            </w:pPr>
            <w:r w:rsidRPr="00843287">
              <w:t>- провод</w:t>
            </w:r>
            <w:r w:rsidR="00715600">
              <w:t>я</w:t>
            </w:r>
            <w:r w:rsidRPr="00843287">
              <w:t>т инструктаж</w:t>
            </w:r>
            <w:r w:rsidR="00843287" w:rsidRPr="00843287">
              <w:t xml:space="preserve"> по заполнению таблицы</w:t>
            </w:r>
            <w:r w:rsidR="00715600">
              <w:t>.</w:t>
            </w:r>
          </w:p>
        </w:tc>
        <w:tc>
          <w:tcPr>
            <w:tcW w:w="2336" w:type="dxa"/>
          </w:tcPr>
          <w:p w:rsidR="006F1A25" w:rsidRPr="006F1A25" w:rsidRDefault="006F1A25" w:rsidP="006F1A25">
            <w:pPr>
              <w:jc w:val="both"/>
            </w:pPr>
            <w:r w:rsidRPr="006F1A25">
              <w:t>- заполняют анкеты обратной связи;</w:t>
            </w:r>
          </w:p>
          <w:p w:rsidR="006F1A25" w:rsidRPr="006F1A25" w:rsidRDefault="006F1A25" w:rsidP="006F1A25">
            <w:pPr>
              <w:jc w:val="both"/>
            </w:pPr>
            <w:r w:rsidRPr="006F1A25">
              <w:t>- высказывают мнение по пройденному учебному занятию.</w:t>
            </w:r>
          </w:p>
        </w:tc>
      </w:tr>
      <w:tr w:rsidR="006F1A25" w:rsidRPr="001F16D6" w:rsidTr="000550C7">
        <w:tc>
          <w:tcPr>
            <w:tcW w:w="576" w:type="dxa"/>
          </w:tcPr>
          <w:p w:rsidR="006F1A25" w:rsidRPr="006F1A25" w:rsidRDefault="006F1A25" w:rsidP="0026492D">
            <w:pPr>
              <w:jc w:val="both"/>
            </w:pPr>
            <w:r w:rsidRPr="006F1A25">
              <w:t>4.</w:t>
            </w:r>
            <w:r w:rsidR="0026492D">
              <w:t>2</w:t>
            </w:r>
            <w:r w:rsidRPr="006F1A25">
              <w:t>.</w:t>
            </w:r>
          </w:p>
        </w:tc>
        <w:tc>
          <w:tcPr>
            <w:tcW w:w="3247" w:type="dxa"/>
          </w:tcPr>
          <w:p w:rsidR="006F1A25" w:rsidRPr="006F1A25" w:rsidRDefault="0026492D" w:rsidP="006F1A25">
            <w:pPr>
              <w:jc w:val="both"/>
            </w:pPr>
            <w:r>
              <w:t>Заключение</w:t>
            </w:r>
            <w:r w:rsidR="006F1A25" w:rsidRPr="006F1A25">
              <w:t xml:space="preserve"> </w:t>
            </w:r>
          </w:p>
        </w:tc>
        <w:tc>
          <w:tcPr>
            <w:tcW w:w="850" w:type="dxa"/>
          </w:tcPr>
          <w:p w:rsidR="006F1A25" w:rsidRPr="00A61BF2" w:rsidRDefault="006F1A25" w:rsidP="00A61BF2">
            <w:pPr>
              <w:jc w:val="center"/>
              <w:rPr>
                <w:b/>
              </w:rPr>
            </w:pPr>
            <w:r w:rsidRPr="00A61BF2">
              <w:rPr>
                <w:b/>
              </w:rPr>
              <w:t>8</w:t>
            </w:r>
          </w:p>
        </w:tc>
        <w:tc>
          <w:tcPr>
            <w:tcW w:w="3402" w:type="dxa"/>
          </w:tcPr>
          <w:p w:rsidR="006F1A25" w:rsidRPr="006F1A25" w:rsidRDefault="00715600" w:rsidP="006F1A25">
            <w:pPr>
              <w:jc w:val="both"/>
            </w:pPr>
            <w:r>
              <w:t>Итоги разгадывания ребусов, решения ситуаций и обобщение результатов работы.</w:t>
            </w:r>
          </w:p>
        </w:tc>
        <w:tc>
          <w:tcPr>
            <w:tcW w:w="1701" w:type="dxa"/>
          </w:tcPr>
          <w:p w:rsidR="006F1A25" w:rsidRPr="006F1A25" w:rsidRDefault="006F1A25" w:rsidP="006F1A25">
            <w:pPr>
              <w:jc w:val="both"/>
            </w:pPr>
          </w:p>
        </w:tc>
        <w:tc>
          <w:tcPr>
            <w:tcW w:w="3582" w:type="dxa"/>
          </w:tcPr>
          <w:p w:rsidR="006F1A25" w:rsidRDefault="006F1A25" w:rsidP="006F1A25">
            <w:pPr>
              <w:jc w:val="both"/>
            </w:pPr>
            <w:r w:rsidRPr="006F1A25">
              <w:t>- анализиру</w:t>
            </w:r>
            <w:r w:rsidR="00715600">
              <w:t>ю</w:t>
            </w:r>
            <w:r w:rsidRPr="006F1A25">
              <w:t>т деятельность студентов на уроке</w:t>
            </w:r>
            <w:r w:rsidR="00715600">
              <w:t>;</w:t>
            </w:r>
          </w:p>
          <w:p w:rsidR="00715600" w:rsidRPr="006F1A25" w:rsidRDefault="00715600" w:rsidP="006F1A25">
            <w:pPr>
              <w:jc w:val="both"/>
            </w:pPr>
            <w:r>
              <w:t>- выставляют оценки за работу на занятии.</w:t>
            </w:r>
          </w:p>
          <w:p w:rsidR="006F1A25" w:rsidRPr="006F1A25" w:rsidRDefault="006F1A25" w:rsidP="006F1A25">
            <w:pPr>
              <w:jc w:val="both"/>
            </w:pPr>
          </w:p>
        </w:tc>
        <w:tc>
          <w:tcPr>
            <w:tcW w:w="2336" w:type="dxa"/>
          </w:tcPr>
          <w:p w:rsidR="006F1A25" w:rsidRPr="006F1A25" w:rsidRDefault="006F1A25" w:rsidP="006F1A25">
            <w:pPr>
              <w:jc w:val="both"/>
            </w:pPr>
            <w:r w:rsidRPr="006F1A25">
              <w:t xml:space="preserve">- выражают мнение по </w:t>
            </w:r>
            <w:r w:rsidR="00715600">
              <w:t>учебному занятию;</w:t>
            </w:r>
          </w:p>
          <w:p w:rsidR="00715600" w:rsidRDefault="006F1A25" w:rsidP="00715600">
            <w:pPr>
              <w:jc w:val="both"/>
            </w:pPr>
            <w:r w:rsidRPr="006F1A25">
              <w:t>- оценивают степень достижения поставленных целей урока</w:t>
            </w:r>
            <w:r w:rsidR="00715600">
              <w:t>;</w:t>
            </w:r>
          </w:p>
          <w:p w:rsidR="006F1A25" w:rsidRPr="006F1A25" w:rsidRDefault="00715600" w:rsidP="00715600">
            <w:pPr>
              <w:jc w:val="both"/>
            </w:pPr>
            <w:r>
              <w:t xml:space="preserve">- озвучивают </w:t>
            </w:r>
            <w:r w:rsidR="006F1A25" w:rsidRPr="006F1A25">
              <w:t>оценки</w:t>
            </w:r>
            <w:r>
              <w:t>.</w:t>
            </w:r>
          </w:p>
        </w:tc>
      </w:tr>
    </w:tbl>
    <w:p w:rsidR="00975B7D" w:rsidRDefault="00975B7D" w:rsidP="006D5926">
      <w:pPr>
        <w:tabs>
          <w:tab w:val="left" w:pos="4860"/>
          <w:tab w:val="left" w:pos="5040"/>
        </w:tabs>
        <w:spacing w:line="276" w:lineRule="auto"/>
        <w:jc w:val="center"/>
        <w:rPr>
          <w:b/>
          <w:sz w:val="28"/>
          <w:szCs w:val="28"/>
        </w:rPr>
      </w:pPr>
    </w:p>
    <w:p w:rsidR="006D5926" w:rsidRPr="00BF1089" w:rsidRDefault="006D5926" w:rsidP="0022716B">
      <w:pPr>
        <w:rPr>
          <w:b/>
          <w:sz w:val="28"/>
          <w:szCs w:val="28"/>
        </w:rPr>
      </w:pPr>
    </w:p>
    <w:p w:rsidR="003C4684" w:rsidRDefault="003C4684">
      <w:pPr>
        <w:spacing w:after="160" w:line="259" w:lineRule="auto"/>
      </w:pPr>
      <w:r>
        <w:br w:type="page"/>
      </w:r>
    </w:p>
    <w:p w:rsidR="003C4684" w:rsidRDefault="003C4684">
      <w:pPr>
        <w:sectPr w:rsidR="003C4684" w:rsidSect="001F41BC">
          <w:pgSz w:w="16838" w:h="11906" w:orient="landscape"/>
          <w:pgMar w:top="737" w:right="567" w:bottom="567" w:left="567" w:header="709" w:footer="709" w:gutter="0"/>
          <w:cols w:space="708"/>
          <w:docGrid w:linePitch="360"/>
        </w:sectPr>
      </w:pPr>
    </w:p>
    <w:p w:rsidR="00D8733D" w:rsidRPr="00D61AE7" w:rsidRDefault="00D8733D" w:rsidP="00D61AE7">
      <w:pPr>
        <w:jc w:val="right"/>
        <w:rPr>
          <w:sz w:val="28"/>
          <w:szCs w:val="28"/>
        </w:rPr>
      </w:pPr>
      <w:r w:rsidRPr="00D61AE7">
        <w:rPr>
          <w:sz w:val="28"/>
          <w:szCs w:val="28"/>
        </w:rPr>
        <w:lastRenderedPageBreak/>
        <w:t>Приложение</w:t>
      </w:r>
      <w:r w:rsidR="00D12B2E">
        <w:rPr>
          <w:sz w:val="28"/>
          <w:szCs w:val="28"/>
        </w:rPr>
        <w:t xml:space="preserve"> 1</w:t>
      </w:r>
    </w:p>
    <w:p w:rsidR="0060412F" w:rsidRPr="0060412F" w:rsidRDefault="0060412F" w:rsidP="0060412F">
      <w:pPr>
        <w:jc w:val="center"/>
        <w:rPr>
          <w:b/>
        </w:rPr>
      </w:pPr>
      <w:r w:rsidRPr="0060412F">
        <w:rPr>
          <w:b/>
        </w:rPr>
        <w:t>ИНСТРУКЦИОННАЯ КАРТА</w:t>
      </w:r>
    </w:p>
    <w:p w:rsidR="0060412F" w:rsidRPr="0060412F" w:rsidRDefault="0060412F" w:rsidP="0060412F">
      <w:pPr>
        <w:ind w:firstLine="142"/>
        <w:jc w:val="center"/>
      </w:pPr>
      <w:r w:rsidRPr="0060412F">
        <w:t>(для отдела «Золотая рыбка»)</w:t>
      </w:r>
    </w:p>
    <w:p w:rsidR="0060412F" w:rsidRPr="0060412F" w:rsidRDefault="0060412F" w:rsidP="0060412F">
      <w:pPr>
        <w:ind w:firstLine="709"/>
        <w:jc w:val="both"/>
        <w:rPr>
          <w:b/>
        </w:rPr>
      </w:pPr>
      <w:r w:rsidRPr="0060412F">
        <w:rPr>
          <w:b/>
        </w:rPr>
        <w:t xml:space="preserve">Дисциплины: </w:t>
      </w:r>
      <w:r w:rsidRPr="0060412F">
        <w:t>МДК 01.02 Организация торговли; МДК 04.01 Санитария и гигиена</w:t>
      </w:r>
    </w:p>
    <w:p w:rsidR="0060412F" w:rsidRPr="0060412F" w:rsidRDefault="0060412F" w:rsidP="0060412F">
      <w:pPr>
        <w:ind w:firstLine="709"/>
        <w:jc w:val="both"/>
      </w:pPr>
      <w:r w:rsidRPr="0060412F">
        <w:rPr>
          <w:b/>
          <w:u w:val="single"/>
        </w:rPr>
        <w:t>Практическая работа</w:t>
      </w:r>
      <w:r w:rsidRPr="0060412F">
        <w:rPr>
          <w:b/>
        </w:rPr>
        <w:t xml:space="preserve"> – </w:t>
      </w:r>
      <w:r w:rsidRPr="0060412F">
        <w:t>с</w:t>
      </w:r>
      <w:r w:rsidRPr="0060412F">
        <w:rPr>
          <w:b/>
        </w:rPr>
        <w:t xml:space="preserve"> </w:t>
      </w:r>
      <w:r w:rsidRPr="0060412F">
        <w:t>применением методики Кейс – метода</w:t>
      </w:r>
      <w:r w:rsidR="00836497">
        <w:t xml:space="preserve"> и</w:t>
      </w:r>
      <w:r w:rsidRPr="0060412F">
        <w:t xml:space="preserve"> приемов рефлексии</w:t>
      </w:r>
    </w:p>
    <w:p w:rsidR="0060412F" w:rsidRPr="0060412F" w:rsidRDefault="0060412F" w:rsidP="0060412F">
      <w:pPr>
        <w:widowControl w:val="0"/>
        <w:ind w:firstLine="709"/>
        <w:jc w:val="both"/>
        <w:rPr>
          <w:bCs/>
        </w:rPr>
      </w:pPr>
      <w:r w:rsidRPr="0060412F">
        <w:rPr>
          <w:b/>
          <w:bCs/>
        </w:rPr>
        <w:t xml:space="preserve">ТЕМА: </w:t>
      </w:r>
      <w:r w:rsidRPr="0060412F">
        <w:rPr>
          <w:bCs/>
        </w:rPr>
        <w:t>Соблюдение правил хранения и продажи товаров, как один из аспектов эпидемиологии</w:t>
      </w:r>
    </w:p>
    <w:p w:rsidR="0060412F" w:rsidRPr="0060412F" w:rsidRDefault="0060412F" w:rsidP="0060412F">
      <w:pPr>
        <w:ind w:firstLine="709"/>
        <w:contextualSpacing/>
        <w:jc w:val="both"/>
        <w:rPr>
          <w:bCs/>
        </w:rPr>
      </w:pPr>
      <w:r w:rsidRPr="0060412F">
        <w:rPr>
          <w:b/>
          <w:bCs/>
        </w:rPr>
        <w:t>ЦЕЛЬ:</w:t>
      </w:r>
      <w:r w:rsidRPr="0060412F">
        <w:rPr>
          <w:bCs/>
        </w:rPr>
        <w:t xml:space="preserve"> </w:t>
      </w:r>
      <w:r w:rsidR="00095762" w:rsidRPr="00095762">
        <w:rPr>
          <w:bCs/>
        </w:rPr>
        <w:t>Определить значимость соблюдения правил хранения, продажи отдельных видов продовольственных товаров и работы РТП с целью предотвращения возникновения и распространения инфекционных и неинфекционных заболеваний (отравлений) среди населения</w:t>
      </w:r>
      <w:r w:rsidRPr="0060412F">
        <w:rPr>
          <w:bCs/>
        </w:rPr>
        <w:t xml:space="preserve">. </w:t>
      </w:r>
    </w:p>
    <w:p w:rsidR="0060412F" w:rsidRPr="0060412F" w:rsidRDefault="0060412F" w:rsidP="0060412F">
      <w:pPr>
        <w:ind w:firstLine="709"/>
        <w:jc w:val="both"/>
      </w:pPr>
      <w:r w:rsidRPr="0060412F">
        <w:rPr>
          <w:b/>
        </w:rPr>
        <w:t>ОБЕСПЕЧЕНИЕ УРОКА:</w:t>
      </w:r>
    </w:p>
    <w:p w:rsidR="0060412F" w:rsidRPr="0060412F" w:rsidRDefault="0060412F" w:rsidP="0060412F">
      <w:pPr>
        <w:numPr>
          <w:ilvl w:val="0"/>
          <w:numId w:val="21"/>
        </w:numPr>
        <w:ind w:left="0" w:firstLine="709"/>
        <w:jc w:val="both"/>
      </w:pPr>
      <w:r w:rsidRPr="0060412F">
        <w:t>Инструкционные карты.</w:t>
      </w:r>
    </w:p>
    <w:p w:rsidR="0060412F" w:rsidRPr="0060412F" w:rsidRDefault="0060412F" w:rsidP="0060412F">
      <w:pPr>
        <w:numPr>
          <w:ilvl w:val="0"/>
          <w:numId w:val="21"/>
        </w:numPr>
        <w:ind w:left="0" w:firstLine="709"/>
        <w:jc w:val="both"/>
      </w:pPr>
      <w:r w:rsidRPr="0060412F">
        <w:t>Мультимедийная презентация.</w:t>
      </w:r>
    </w:p>
    <w:p w:rsidR="0060412F" w:rsidRPr="0060412F" w:rsidRDefault="0060412F" w:rsidP="0060412F">
      <w:pPr>
        <w:numPr>
          <w:ilvl w:val="0"/>
          <w:numId w:val="21"/>
        </w:numPr>
        <w:ind w:left="0" w:firstLine="709"/>
        <w:jc w:val="both"/>
      </w:pPr>
      <w:r w:rsidRPr="0060412F">
        <w:t>Документальный фильм</w:t>
      </w:r>
      <w:r w:rsidRPr="0060412F">
        <w:rPr>
          <w:lang w:val="en-US"/>
        </w:rPr>
        <w:t>.</w:t>
      </w:r>
    </w:p>
    <w:p w:rsidR="0060412F" w:rsidRPr="0060412F" w:rsidRDefault="0060412F" w:rsidP="0060412F">
      <w:pPr>
        <w:numPr>
          <w:ilvl w:val="0"/>
          <w:numId w:val="21"/>
        </w:numPr>
        <w:ind w:left="0" w:firstLine="709"/>
        <w:jc w:val="both"/>
      </w:pPr>
      <w:r w:rsidRPr="0060412F">
        <w:t>Видеосюжеты по ситуациям.</w:t>
      </w:r>
    </w:p>
    <w:p w:rsidR="0060412F" w:rsidRPr="0060412F" w:rsidRDefault="0060412F" w:rsidP="0060412F">
      <w:pPr>
        <w:numPr>
          <w:ilvl w:val="0"/>
          <w:numId w:val="21"/>
        </w:numPr>
        <w:ind w:left="0" w:firstLine="709"/>
        <w:jc w:val="both"/>
      </w:pPr>
      <w:r w:rsidRPr="0060412F">
        <w:t>Ноутбук.</w:t>
      </w:r>
    </w:p>
    <w:p w:rsidR="0060412F" w:rsidRPr="0060412F" w:rsidRDefault="0060412F" w:rsidP="0060412F">
      <w:pPr>
        <w:numPr>
          <w:ilvl w:val="0"/>
          <w:numId w:val="21"/>
        </w:numPr>
        <w:ind w:left="0" w:firstLine="709"/>
        <w:jc w:val="both"/>
      </w:pPr>
      <w:r w:rsidRPr="0060412F">
        <w:t>Проектор.</w:t>
      </w:r>
    </w:p>
    <w:p w:rsidR="0060412F" w:rsidRPr="0060412F" w:rsidRDefault="0060412F" w:rsidP="0060412F">
      <w:pPr>
        <w:jc w:val="center"/>
        <w:rPr>
          <w:b/>
        </w:rPr>
      </w:pPr>
      <w:r w:rsidRPr="0060412F">
        <w:rPr>
          <w:b/>
        </w:rPr>
        <w:t>ПОРЯДОК РАБОТЫ:</w:t>
      </w:r>
    </w:p>
    <w:p w:rsidR="0060412F" w:rsidRPr="0060412F" w:rsidRDefault="0060412F" w:rsidP="0060412F">
      <w:pPr>
        <w:numPr>
          <w:ilvl w:val="0"/>
          <w:numId w:val="22"/>
        </w:numPr>
        <w:ind w:left="0" w:firstLine="709"/>
        <w:jc w:val="both"/>
      </w:pPr>
      <w:r w:rsidRPr="0060412F">
        <w:t>Подготовить и оформить кабинет.</w:t>
      </w:r>
    </w:p>
    <w:p w:rsidR="0060412F" w:rsidRPr="0060412F" w:rsidRDefault="0060412F" w:rsidP="0060412F">
      <w:pPr>
        <w:numPr>
          <w:ilvl w:val="0"/>
          <w:numId w:val="22"/>
        </w:numPr>
        <w:ind w:left="0" w:firstLine="709"/>
        <w:jc w:val="both"/>
      </w:pPr>
      <w:r w:rsidRPr="0060412F">
        <w:t>Повторение изученного материала, разгадать ребусы.</w:t>
      </w:r>
    </w:p>
    <w:p w:rsidR="0060412F" w:rsidRPr="0060412F" w:rsidRDefault="0060412F" w:rsidP="0060412F">
      <w:pPr>
        <w:numPr>
          <w:ilvl w:val="0"/>
          <w:numId w:val="22"/>
        </w:numPr>
        <w:ind w:left="0" w:firstLine="709"/>
        <w:jc w:val="both"/>
      </w:pPr>
      <w:r w:rsidRPr="0060412F">
        <w:t>Выполнение заданий командами студентов:</w:t>
      </w:r>
    </w:p>
    <w:tbl>
      <w:tblPr>
        <w:tblW w:w="1063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59"/>
        <w:gridCol w:w="2210"/>
        <w:gridCol w:w="6663"/>
      </w:tblGrid>
      <w:tr w:rsidR="0060412F" w:rsidRPr="0060412F" w:rsidTr="000A27DC">
        <w:tc>
          <w:tcPr>
            <w:tcW w:w="1759" w:type="dxa"/>
          </w:tcPr>
          <w:p w:rsidR="0060412F" w:rsidRPr="0060412F" w:rsidRDefault="0060412F" w:rsidP="0060412F">
            <w:pPr>
              <w:ind w:firstLine="34"/>
              <w:jc w:val="center"/>
              <w:rPr>
                <w:b/>
              </w:rPr>
            </w:pPr>
            <w:r w:rsidRPr="0060412F">
              <w:rPr>
                <w:b/>
              </w:rPr>
              <w:t>Задание</w:t>
            </w:r>
          </w:p>
        </w:tc>
        <w:tc>
          <w:tcPr>
            <w:tcW w:w="8873" w:type="dxa"/>
            <w:gridSpan w:val="2"/>
          </w:tcPr>
          <w:p w:rsidR="0060412F" w:rsidRPr="0060412F" w:rsidRDefault="0060412F" w:rsidP="0060412F">
            <w:pPr>
              <w:ind w:firstLine="34"/>
              <w:jc w:val="center"/>
              <w:rPr>
                <w:b/>
              </w:rPr>
            </w:pPr>
            <w:r w:rsidRPr="0060412F">
              <w:rPr>
                <w:b/>
              </w:rPr>
              <w:t>Деятельность студентов</w:t>
            </w:r>
          </w:p>
        </w:tc>
      </w:tr>
      <w:tr w:rsidR="0060412F" w:rsidRPr="0060412F" w:rsidTr="000A27DC">
        <w:tblPrEx>
          <w:tblLook w:val="0000" w:firstRow="0" w:lastRow="0" w:firstColumn="0" w:lastColumn="0" w:noHBand="0" w:noVBand="0"/>
        </w:tblPrEx>
        <w:trPr>
          <w:cantSplit/>
        </w:trPr>
        <w:tc>
          <w:tcPr>
            <w:tcW w:w="1759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1. Решить ситуации</w:t>
            </w:r>
          </w:p>
        </w:tc>
        <w:tc>
          <w:tcPr>
            <w:tcW w:w="8873" w:type="dxa"/>
            <w:gridSpan w:val="2"/>
          </w:tcPr>
          <w:p w:rsidR="0060412F" w:rsidRPr="0060412F" w:rsidRDefault="0060412F" w:rsidP="0060412F">
            <w:pPr>
              <w:ind w:firstLine="709"/>
              <w:jc w:val="both"/>
            </w:pPr>
            <w:r w:rsidRPr="0060412F">
              <w:t xml:space="preserve">Магазин, с торговой площадью 600 </w:t>
            </w:r>
            <w:proofErr w:type="spellStart"/>
            <w:r w:rsidRPr="0060412F">
              <w:t>кв</w:t>
            </w:r>
            <w:proofErr w:type="spellEnd"/>
            <w:r w:rsidRPr="0060412F">
              <w:t xml:space="preserve"> м, реализующий универсальный ассортимент продовольственных и неширокий ассортимент непродовольственных товаров, в том числе под собственными торговыми марками, метод продажи – самообслуживание и через прилавок. Магазин закрывается в 19.55 (на вывеске указано, что работает до 20.00). В одной холодильной камере магазина хранятся: масло коровье, сыры сычужные, рыба холодного копчения. В холодильной витрине выложены: рыба холодного копчения, свежемороженая рыба и окорочка куриные.</w:t>
            </w:r>
          </w:p>
          <w:p w:rsidR="0060412F" w:rsidRPr="0060412F" w:rsidRDefault="0060412F" w:rsidP="0060412F">
            <w:pPr>
              <w:ind w:firstLine="708"/>
              <w:jc w:val="both"/>
            </w:pPr>
            <w:r w:rsidRPr="0060412F">
              <w:t xml:space="preserve">Покупатель Сорокин приобрёл в отделе «Золотая рыбка» вашего магазина слабосоленую рыбу сельдь тихоокеанскую 895гр по цене 149 руб. 99коп. за кг. и </w:t>
            </w:r>
            <w:smartTag w:uri="urn:schemas-microsoft-com:office:smarttags" w:element="metricconverter">
              <w:smartTagPr>
                <w:attr w:name="ProductID" w:val="2,5 кг"/>
              </w:smartTagPr>
              <w:r w:rsidRPr="0060412F">
                <w:t>2,5 кг</w:t>
              </w:r>
            </w:smartTag>
            <w:r w:rsidRPr="0060412F">
              <w:t>. свежемороженых окуней по цене 185 руб. за кг. Для расчета предоставил 1000 рублей.</w:t>
            </w:r>
          </w:p>
          <w:p w:rsidR="0060412F" w:rsidRPr="0060412F" w:rsidRDefault="0060412F" w:rsidP="0060412F">
            <w:pPr>
              <w:ind w:firstLine="708"/>
              <w:jc w:val="both"/>
            </w:pPr>
            <w:r w:rsidRPr="0060412F">
              <w:t xml:space="preserve">После употребления сельди, через некоторое время, Сорокин почувствовал тошноту, боли в животе, врач, к которому он обратился после обследования, диагностировал у него малокровие. После того, как окуни были разморожены, Сорокин обнаружил, что рыба покрыта большим количеством слизи, издает </w:t>
            </w:r>
            <w:r w:rsidR="005A543A">
              <w:t>гнилостный</w:t>
            </w:r>
            <w:r w:rsidRPr="0060412F">
              <w:t xml:space="preserve"> запах и имеет зеленоватую окраску.</w:t>
            </w:r>
          </w:p>
          <w:p w:rsidR="0060412F" w:rsidRPr="0060412F" w:rsidRDefault="0060412F" w:rsidP="0060412F">
            <w:pPr>
              <w:ind w:firstLine="708"/>
              <w:jc w:val="both"/>
            </w:pPr>
            <w:r w:rsidRPr="0060412F">
              <w:t>Покупатель вернул товар в магазин и потребовал деньги. Свое требование объяснил тем, что рыба имеет признаки порчи. В магазине Сорокину отказали вернуть деньги, так как он не предоставил кассовый чек и предложили заменить окуней на другую рыбу.</w:t>
            </w:r>
          </w:p>
        </w:tc>
      </w:tr>
      <w:tr w:rsidR="0060412F" w:rsidRPr="0060412F" w:rsidTr="000A27DC">
        <w:tblPrEx>
          <w:tblLook w:val="0000" w:firstRow="0" w:lastRow="0" w:firstColumn="0" w:lastColumn="0" w:noHBand="0" w:noVBand="0"/>
        </w:tblPrEx>
        <w:trPr>
          <w:cantSplit/>
        </w:trPr>
        <w:tc>
          <w:tcPr>
            <w:tcW w:w="1759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2. Представление решённой ситуации</w:t>
            </w:r>
          </w:p>
        </w:tc>
        <w:tc>
          <w:tcPr>
            <w:tcW w:w="8873" w:type="dxa"/>
            <w:gridSpan w:val="2"/>
          </w:tcPr>
          <w:p w:rsidR="0060412F" w:rsidRPr="0060412F" w:rsidRDefault="0060412F" w:rsidP="0060412F">
            <w:pPr>
              <w:jc w:val="both"/>
            </w:pPr>
            <w:r w:rsidRPr="0060412F">
              <w:t>1. Назовите тип магазина, охарактеризуйте соблюдение правил работы РТП и правил хранения и продажи отдельных видов товаров.</w:t>
            </w:r>
          </w:p>
          <w:p w:rsidR="0060412F" w:rsidRPr="0060412F" w:rsidRDefault="0060412F" w:rsidP="0060412F">
            <w:pPr>
              <w:ind w:left="34"/>
              <w:jc w:val="both"/>
            </w:pPr>
            <w:r w:rsidRPr="0060412F">
              <w:t>2. Определите стоимость покупки и сумму сдачи.</w:t>
            </w:r>
          </w:p>
          <w:p w:rsidR="0060412F" w:rsidRPr="0060412F" w:rsidRDefault="0060412F" w:rsidP="0060412F">
            <w:pPr>
              <w:jc w:val="both"/>
            </w:pPr>
            <w:r w:rsidRPr="0060412F">
              <w:t>3. Симптомы, какого заболевания указаны в ситуации? Укажите название гельминта, явившегося причиной заболевания. Каковы меры профилактики данного заболевания.</w:t>
            </w:r>
          </w:p>
          <w:p w:rsidR="0060412F" w:rsidRPr="0060412F" w:rsidRDefault="0060412F" w:rsidP="0060412F">
            <w:pPr>
              <w:jc w:val="both"/>
            </w:pPr>
            <w:r w:rsidRPr="0060412F">
              <w:t>4. Назов</w:t>
            </w:r>
            <w:r w:rsidR="00A33B2D">
              <w:t xml:space="preserve">ите </w:t>
            </w:r>
            <w:r w:rsidR="005A543A">
              <w:t>возможный микробиологический</w:t>
            </w:r>
            <w:r w:rsidR="00A33B2D">
              <w:t xml:space="preserve"> процесс, явившейся причиной порчи рыбы.</w:t>
            </w:r>
          </w:p>
          <w:p w:rsidR="0060412F" w:rsidRPr="0060412F" w:rsidRDefault="0060412F" w:rsidP="0060412F">
            <w:pPr>
              <w:ind w:left="34"/>
              <w:jc w:val="both"/>
            </w:pPr>
            <w:r w:rsidRPr="0060412F">
              <w:t>5. Как должны поступить работники магазина в данной ситуации.</w:t>
            </w:r>
          </w:p>
        </w:tc>
      </w:tr>
      <w:tr w:rsidR="0060412F" w:rsidRPr="0060412F" w:rsidTr="000A27DC">
        <w:tblPrEx>
          <w:tblLook w:val="0000" w:firstRow="0" w:lastRow="0" w:firstColumn="0" w:lastColumn="0" w:noHBand="0" w:noVBand="0"/>
        </w:tblPrEx>
        <w:trPr>
          <w:cantSplit/>
        </w:trPr>
        <w:tc>
          <w:tcPr>
            <w:tcW w:w="3969" w:type="dxa"/>
            <w:gridSpan w:val="2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3. Рефлексия - Метод: «</w:t>
            </w:r>
            <w:proofErr w:type="spellStart"/>
            <w:r w:rsidRPr="0060412F">
              <w:t>Инсерт</w:t>
            </w:r>
            <w:proofErr w:type="spellEnd"/>
            <w:r w:rsidRPr="0060412F">
              <w:t>»)</w:t>
            </w:r>
          </w:p>
        </w:tc>
        <w:tc>
          <w:tcPr>
            <w:tcW w:w="6663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Заполнить анкеты обратной связи</w:t>
            </w:r>
          </w:p>
        </w:tc>
      </w:tr>
      <w:tr w:rsidR="0060412F" w:rsidRPr="0060412F" w:rsidTr="000A27DC">
        <w:tblPrEx>
          <w:tblLook w:val="0000" w:firstRow="0" w:lastRow="0" w:firstColumn="0" w:lastColumn="0" w:noHBand="0" w:noVBand="0"/>
        </w:tblPrEx>
        <w:trPr>
          <w:cantSplit/>
        </w:trPr>
        <w:tc>
          <w:tcPr>
            <w:tcW w:w="1759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4. Завершение работы.</w:t>
            </w:r>
          </w:p>
        </w:tc>
        <w:tc>
          <w:tcPr>
            <w:tcW w:w="8873" w:type="dxa"/>
            <w:gridSpan w:val="2"/>
          </w:tcPr>
          <w:p w:rsidR="0060412F" w:rsidRPr="0060412F" w:rsidRDefault="0060412F" w:rsidP="0060412F">
            <w:pPr>
              <w:jc w:val="both"/>
            </w:pPr>
            <w:r w:rsidRPr="0060412F">
              <w:t>1. Выразить мнение по учебному занятию;</w:t>
            </w:r>
          </w:p>
          <w:p w:rsidR="0060412F" w:rsidRPr="0060412F" w:rsidRDefault="0060412F" w:rsidP="0060412F">
            <w:pPr>
              <w:jc w:val="both"/>
            </w:pPr>
            <w:r w:rsidRPr="0060412F">
              <w:t>2. Оценить степень достижения поставленных целей урока</w:t>
            </w:r>
          </w:p>
        </w:tc>
      </w:tr>
      <w:tr w:rsidR="0060412F" w:rsidRPr="0060412F" w:rsidTr="000A27DC">
        <w:tblPrEx>
          <w:tblLook w:val="0000" w:firstRow="0" w:lastRow="0" w:firstColumn="0" w:lastColumn="0" w:noHBand="0" w:noVBand="0"/>
        </w:tblPrEx>
        <w:trPr>
          <w:cantSplit/>
        </w:trPr>
        <w:tc>
          <w:tcPr>
            <w:tcW w:w="1759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5. Домашнее задание.</w:t>
            </w:r>
          </w:p>
        </w:tc>
        <w:tc>
          <w:tcPr>
            <w:tcW w:w="8873" w:type="dxa"/>
            <w:gridSpan w:val="2"/>
          </w:tcPr>
          <w:p w:rsidR="0060412F" w:rsidRPr="0060412F" w:rsidRDefault="0060412F" w:rsidP="0060412F">
            <w:pPr>
              <w:ind w:firstLine="34"/>
              <w:jc w:val="both"/>
              <w:rPr>
                <w:color w:val="FF0000"/>
              </w:rPr>
            </w:pPr>
            <w:r w:rsidRPr="0060412F">
              <w:t>Подготовиться к экзаменам по МДК 01.02 Организация торговли и МДК 01.04 Санитария и гигиена</w:t>
            </w:r>
          </w:p>
        </w:tc>
      </w:tr>
    </w:tbl>
    <w:p w:rsidR="0060412F" w:rsidRPr="0060412F" w:rsidRDefault="0060412F" w:rsidP="00C86B37">
      <w:pPr>
        <w:jc w:val="right"/>
      </w:pPr>
      <w:r w:rsidRPr="0060412F">
        <w:t>Преподаватели</w:t>
      </w:r>
      <w:r w:rsidR="00C86B37">
        <w:t xml:space="preserve">  </w:t>
      </w:r>
      <w:r w:rsidRPr="0060412F">
        <w:t xml:space="preserve">И.С. </w:t>
      </w:r>
      <w:proofErr w:type="spellStart"/>
      <w:r w:rsidRPr="0060412F">
        <w:t>Стуканова</w:t>
      </w:r>
      <w:proofErr w:type="spellEnd"/>
      <w:r w:rsidR="00C86B37">
        <w:t>,</w:t>
      </w:r>
      <w:r w:rsidRPr="0060412F">
        <w:t xml:space="preserve"> Ю.Г. </w:t>
      </w:r>
      <w:proofErr w:type="spellStart"/>
      <w:r w:rsidRPr="0060412F">
        <w:t>Талебина</w:t>
      </w:r>
      <w:proofErr w:type="spellEnd"/>
    </w:p>
    <w:p w:rsidR="0060412F" w:rsidRPr="0060412F" w:rsidRDefault="0060412F" w:rsidP="0060412F">
      <w:pPr>
        <w:jc w:val="both"/>
        <w:rPr>
          <w:b/>
          <w:sz w:val="28"/>
          <w:szCs w:val="28"/>
        </w:rPr>
        <w:sectPr w:rsidR="0060412F" w:rsidRPr="0060412F" w:rsidSect="00D8733D">
          <w:pgSz w:w="11906" w:h="16838"/>
          <w:pgMar w:top="567" w:right="567" w:bottom="567" w:left="567" w:header="0" w:footer="0" w:gutter="0"/>
          <w:cols w:space="708"/>
          <w:docGrid w:linePitch="360"/>
        </w:sectPr>
      </w:pPr>
    </w:p>
    <w:p w:rsidR="0060412F" w:rsidRPr="0060412F" w:rsidRDefault="0060412F" w:rsidP="0060412F">
      <w:pPr>
        <w:jc w:val="center"/>
        <w:rPr>
          <w:b/>
        </w:rPr>
      </w:pPr>
      <w:r w:rsidRPr="0060412F">
        <w:rPr>
          <w:b/>
        </w:rPr>
        <w:lastRenderedPageBreak/>
        <w:t>ИНСТРУКЦИОННАЯ КАРТА</w:t>
      </w:r>
    </w:p>
    <w:p w:rsidR="0060412F" w:rsidRPr="0060412F" w:rsidRDefault="0060412F" w:rsidP="00A569C5">
      <w:pPr>
        <w:jc w:val="center"/>
      </w:pPr>
      <w:r w:rsidRPr="0060412F">
        <w:t>(для магазина «Курочка Ряба»)</w:t>
      </w:r>
    </w:p>
    <w:p w:rsidR="0060412F" w:rsidRPr="0060412F" w:rsidRDefault="0060412F" w:rsidP="0060412F">
      <w:pPr>
        <w:ind w:firstLine="709"/>
        <w:jc w:val="both"/>
        <w:rPr>
          <w:b/>
        </w:rPr>
      </w:pPr>
      <w:r w:rsidRPr="0060412F">
        <w:rPr>
          <w:b/>
        </w:rPr>
        <w:t xml:space="preserve">Дисциплины: </w:t>
      </w:r>
      <w:r w:rsidRPr="0060412F">
        <w:t>МДК 01.02 Организация торговли; МДК 04.01 Санитария и гигиена</w:t>
      </w:r>
    </w:p>
    <w:p w:rsidR="00836497" w:rsidRPr="0060412F" w:rsidRDefault="00836497" w:rsidP="00836497">
      <w:pPr>
        <w:ind w:firstLine="709"/>
        <w:jc w:val="both"/>
      </w:pPr>
      <w:r w:rsidRPr="0060412F">
        <w:rPr>
          <w:b/>
          <w:u w:val="single"/>
        </w:rPr>
        <w:t>Практическая работа</w:t>
      </w:r>
      <w:r w:rsidRPr="0060412F">
        <w:rPr>
          <w:b/>
        </w:rPr>
        <w:t xml:space="preserve"> – </w:t>
      </w:r>
      <w:r w:rsidRPr="0060412F">
        <w:t>с</w:t>
      </w:r>
      <w:r w:rsidRPr="0060412F">
        <w:rPr>
          <w:b/>
        </w:rPr>
        <w:t xml:space="preserve"> </w:t>
      </w:r>
      <w:r w:rsidRPr="0060412F">
        <w:t>применением методики Кейс – метода</w:t>
      </w:r>
      <w:r>
        <w:t xml:space="preserve"> и</w:t>
      </w:r>
      <w:r w:rsidRPr="0060412F">
        <w:t xml:space="preserve"> приемов рефлексии</w:t>
      </w:r>
    </w:p>
    <w:p w:rsidR="0060412F" w:rsidRPr="0060412F" w:rsidRDefault="0060412F" w:rsidP="0060412F">
      <w:pPr>
        <w:widowControl w:val="0"/>
        <w:ind w:firstLine="709"/>
        <w:jc w:val="both"/>
        <w:rPr>
          <w:bCs/>
        </w:rPr>
      </w:pPr>
      <w:r w:rsidRPr="0060412F">
        <w:rPr>
          <w:b/>
          <w:bCs/>
        </w:rPr>
        <w:t xml:space="preserve">ТЕМА: </w:t>
      </w:r>
      <w:r w:rsidRPr="0060412F">
        <w:rPr>
          <w:bCs/>
        </w:rPr>
        <w:t>Соблюдение правил хранения и продажи товаров, как один из аспектов эпидемиологии</w:t>
      </w:r>
    </w:p>
    <w:p w:rsidR="0060412F" w:rsidRPr="0060412F" w:rsidRDefault="0060412F" w:rsidP="0060412F">
      <w:pPr>
        <w:ind w:firstLine="709"/>
        <w:contextualSpacing/>
        <w:jc w:val="both"/>
        <w:rPr>
          <w:bCs/>
        </w:rPr>
      </w:pPr>
      <w:r w:rsidRPr="0060412F">
        <w:rPr>
          <w:b/>
          <w:bCs/>
        </w:rPr>
        <w:t>ЦЕЛЬ:</w:t>
      </w:r>
      <w:r w:rsidRPr="0060412F">
        <w:rPr>
          <w:bCs/>
        </w:rPr>
        <w:t xml:space="preserve"> </w:t>
      </w:r>
      <w:r w:rsidR="0071632C" w:rsidRPr="0071632C">
        <w:rPr>
          <w:bCs/>
        </w:rPr>
        <w:t>Определить значимость соблюдения правил хранения, продажи отдельных видов продовольственных товаров и работы РТП с целью предотвращения возникновения и распространения инфекционных и неинфекционных заболеваний (отравлений) среди населения</w:t>
      </w:r>
      <w:r w:rsidR="0071632C">
        <w:rPr>
          <w:bCs/>
        </w:rPr>
        <w:t>.</w:t>
      </w:r>
    </w:p>
    <w:p w:rsidR="0060412F" w:rsidRPr="0060412F" w:rsidRDefault="0060412F" w:rsidP="0060412F">
      <w:pPr>
        <w:ind w:firstLine="709"/>
        <w:contextualSpacing/>
        <w:jc w:val="both"/>
        <w:rPr>
          <w:rFonts w:eastAsia="Calibri"/>
          <w:sz w:val="22"/>
          <w:szCs w:val="22"/>
          <w:lang w:eastAsia="en-US"/>
        </w:rPr>
      </w:pPr>
      <w:r w:rsidRPr="0060412F">
        <w:rPr>
          <w:rFonts w:eastAsia="Calibri"/>
          <w:b/>
          <w:sz w:val="22"/>
          <w:szCs w:val="22"/>
          <w:lang w:eastAsia="en-US"/>
        </w:rPr>
        <w:t>ОБЕСПЕЧЕНИЕ УРОКА:</w:t>
      </w:r>
    </w:p>
    <w:p w:rsidR="0060412F" w:rsidRPr="0060412F" w:rsidRDefault="0060412F" w:rsidP="0060412F">
      <w:pPr>
        <w:numPr>
          <w:ilvl w:val="0"/>
          <w:numId w:val="27"/>
        </w:numPr>
        <w:ind w:left="851" w:hanging="142"/>
        <w:jc w:val="both"/>
      </w:pPr>
      <w:r w:rsidRPr="0060412F">
        <w:t>Инструкционные карты.</w:t>
      </w:r>
    </w:p>
    <w:p w:rsidR="0060412F" w:rsidRPr="0060412F" w:rsidRDefault="0060412F" w:rsidP="0060412F">
      <w:pPr>
        <w:numPr>
          <w:ilvl w:val="0"/>
          <w:numId w:val="27"/>
        </w:numPr>
        <w:ind w:left="0" w:firstLine="709"/>
        <w:jc w:val="both"/>
      </w:pPr>
      <w:r w:rsidRPr="0060412F">
        <w:t>Мультимедийная презентация.</w:t>
      </w:r>
    </w:p>
    <w:p w:rsidR="0060412F" w:rsidRPr="0060412F" w:rsidRDefault="0060412F" w:rsidP="0060412F">
      <w:pPr>
        <w:numPr>
          <w:ilvl w:val="0"/>
          <w:numId w:val="27"/>
        </w:numPr>
        <w:ind w:left="0" w:firstLine="709"/>
        <w:jc w:val="both"/>
      </w:pPr>
      <w:r w:rsidRPr="0060412F">
        <w:t>Документальный фильм</w:t>
      </w:r>
      <w:r w:rsidRPr="0060412F">
        <w:rPr>
          <w:lang w:val="en-US"/>
        </w:rPr>
        <w:t>.</w:t>
      </w:r>
    </w:p>
    <w:p w:rsidR="0060412F" w:rsidRPr="0060412F" w:rsidRDefault="0060412F" w:rsidP="0060412F">
      <w:pPr>
        <w:numPr>
          <w:ilvl w:val="0"/>
          <w:numId w:val="27"/>
        </w:numPr>
        <w:ind w:left="0" w:firstLine="709"/>
        <w:jc w:val="both"/>
      </w:pPr>
      <w:r w:rsidRPr="0060412F">
        <w:t>Видеосюжеты по ситуациям.</w:t>
      </w:r>
    </w:p>
    <w:p w:rsidR="0060412F" w:rsidRPr="0060412F" w:rsidRDefault="0060412F" w:rsidP="0060412F">
      <w:pPr>
        <w:numPr>
          <w:ilvl w:val="0"/>
          <w:numId w:val="27"/>
        </w:numPr>
        <w:ind w:left="0" w:firstLine="709"/>
        <w:jc w:val="both"/>
      </w:pPr>
      <w:r w:rsidRPr="0060412F">
        <w:t>Ноутбук.</w:t>
      </w:r>
    </w:p>
    <w:p w:rsidR="0060412F" w:rsidRPr="0060412F" w:rsidRDefault="0060412F" w:rsidP="0060412F">
      <w:pPr>
        <w:numPr>
          <w:ilvl w:val="0"/>
          <w:numId w:val="27"/>
        </w:numPr>
        <w:ind w:left="0" w:firstLine="709"/>
        <w:jc w:val="both"/>
      </w:pPr>
      <w:r w:rsidRPr="0060412F">
        <w:t>Проектор.</w:t>
      </w:r>
    </w:p>
    <w:p w:rsidR="0060412F" w:rsidRPr="0060412F" w:rsidRDefault="0060412F" w:rsidP="0060412F">
      <w:pPr>
        <w:jc w:val="center"/>
        <w:rPr>
          <w:b/>
        </w:rPr>
      </w:pPr>
      <w:r w:rsidRPr="0060412F">
        <w:rPr>
          <w:b/>
        </w:rPr>
        <w:t>ПОРЯДОК РАБОТЫ:</w:t>
      </w:r>
    </w:p>
    <w:p w:rsidR="0060412F" w:rsidRPr="0060412F" w:rsidRDefault="0060412F" w:rsidP="0060412F">
      <w:pPr>
        <w:numPr>
          <w:ilvl w:val="0"/>
          <w:numId w:val="28"/>
        </w:numPr>
        <w:ind w:left="851" w:hanging="142"/>
        <w:jc w:val="both"/>
      </w:pPr>
      <w:r w:rsidRPr="0060412F">
        <w:t>Подготовить и оформить кабинет.</w:t>
      </w:r>
    </w:p>
    <w:p w:rsidR="0060412F" w:rsidRPr="0060412F" w:rsidRDefault="0060412F" w:rsidP="0060412F">
      <w:pPr>
        <w:numPr>
          <w:ilvl w:val="0"/>
          <w:numId w:val="28"/>
        </w:numPr>
        <w:ind w:left="0" w:firstLine="709"/>
        <w:jc w:val="both"/>
      </w:pPr>
      <w:r w:rsidRPr="0060412F">
        <w:t>Повторение изученного материала, разгадать ребусы.</w:t>
      </w:r>
    </w:p>
    <w:p w:rsidR="0060412F" w:rsidRPr="0060412F" w:rsidRDefault="0060412F" w:rsidP="0060412F">
      <w:pPr>
        <w:numPr>
          <w:ilvl w:val="0"/>
          <w:numId w:val="28"/>
        </w:numPr>
        <w:ind w:left="0" w:firstLine="709"/>
        <w:jc w:val="both"/>
      </w:pPr>
      <w:r w:rsidRPr="0060412F">
        <w:t>Выполнение заданий командами студентов:</w:t>
      </w:r>
    </w:p>
    <w:tbl>
      <w:tblPr>
        <w:tblW w:w="106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85"/>
        <w:gridCol w:w="8647"/>
      </w:tblGrid>
      <w:tr w:rsidR="0060412F" w:rsidRPr="0060412F" w:rsidTr="00D8733D">
        <w:trPr>
          <w:jc w:val="center"/>
        </w:trPr>
        <w:tc>
          <w:tcPr>
            <w:tcW w:w="1985" w:type="dxa"/>
          </w:tcPr>
          <w:p w:rsidR="0060412F" w:rsidRPr="0060412F" w:rsidRDefault="0060412F" w:rsidP="0060412F">
            <w:pPr>
              <w:ind w:firstLine="34"/>
              <w:jc w:val="center"/>
              <w:rPr>
                <w:b/>
              </w:rPr>
            </w:pPr>
            <w:r w:rsidRPr="0060412F">
              <w:rPr>
                <w:b/>
              </w:rPr>
              <w:t>Задание</w:t>
            </w:r>
          </w:p>
        </w:tc>
        <w:tc>
          <w:tcPr>
            <w:tcW w:w="8647" w:type="dxa"/>
          </w:tcPr>
          <w:p w:rsidR="0060412F" w:rsidRPr="0060412F" w:rsidRDefault="0060412F" w:rsidP="0060412F">
            <w:pPr>
              <w:ind w:firstLine="34"/>
              <w:jc w:val="center"/>
              <w:rPr>
                <w:b/>
              </w:rPr>
            </w:pPr>
            <w:r w:rsidRPr="0060412F">
              <w:rPr>
                <w:b/>
              </w:rPr>
              <w:t>Деятельность студентов</w:t>
            </w:r>
          </w:p>
        </w:tc>
      </w:tr>
      <w:tr w:rsidR="0060412F" w:rsidRPr="0060412F" w:rsidTr="00D8733D">
        <w:tblPrEx>
          <w:tblLook w:val="0000" w:firstRow="0" w:lastRow="0" w:firstColumn="0" w:lastColumn="0" w:noHBand="0" w:noVBand="0"/>
        </w:tblPrEx>
        <w:trPr>
          <w:cantSplit/>
          <w:jc w:val="center"/>
        </w:trPr>
        <w:tc>
          <w:tcPr>
            <w:tcW w:w="1985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1. Решить ситуации</w:t>
            </w:r>
          </w:p>
        </w:tc>
        <w:tc>
          <w:tcPr>
            <w:tcW w:w="8647" w:type="dxa"/>
          </w:tcPr>
          <w:p w:rsidR="0060412F" w:rsidRPr="0060412F" w:rsidRDefault="0060412F" w:rsidP="0060412F">
            <w:pPr>
              <w:ind w:firstLine="708"/>
              <w:jc w:val="both"/>
            </w:pPr>
            <w:r w:rsidRPr="0060412F">
              <w:t>Магазин «Курочка Ряба», с торговой площадью 450кв м, реализующий универсальный ассортимент продовольственных товаров и узкий ассортимент непродовольственных товаров, с индивидуальным методом обслуживания</w:t>
            </w:r>
            <w:r w:rsidR="0038296E">
              <w:t xml:space="preserve"> (через прилавок)</w:t>
            </w:r>
            <w:r w:rsidRPr="0060412F">
              <w:t>.</w:t>
            </w:r>
          </w:p>
          <w:p w:rsidR="0060412F" w:rsidRPr="0060412F" w:rsidRDefault="0060412F" w:rsidP="0060412F">
            <w:pPr>
              <w:ind w:firstLine="709"/>
              <w:jc w:val="both"/>
            </w:pPr>
            <w:r w:rsidRPr="0060412F">
              <w:t>В торговом зале магазина на информационном стенде указаны только адреса контрольно-надзорных органов и представлена рекламная информация на товар. На одном прилавке находится масло сливочное, творог весовой, колбаса и ячейки с куриным яйцом.</w:t>
            </w:r>
          </w:p>
          <w:p w:rsidR="0060412F" w:rsidRPr="0060412F" w:rsidRDefault="0060412F" w:rsidP="0060412F">
            <w:pPr>
              <w:ind w:firstLine="708"/>
              <w:jc w:val="both"/>
            </w:pPr>
            <w:r w:rsidRPr="0060412F">
              <w:t>Покупательница Федорова приобрела в вашем магазине упакованное яйцо куриное 1 категории 3 десятка по цене 58-70 за десяток, молоко «Простоквашино» 1л, 3,2% жирности по цене 78-20. Для расчета предоставила 500 руб.</w:t>
            </w:r>
          </w:p>
          <w:p w:rsidR="0060412F" w:rsidRPr="0060412F" w:rsidRDefault="0060412F" w:rsidP="0060412F">
            <w:pPr>
              <w:ind w:firstLine="708"/>
              <w:jc w:val="both"/>
            </w:pPr>
            <w:r w:rsidRPr="0060412F">
              <w:t>Налив молоко в стакан, Федорова ощутила посторонний запах</w:t>
            </w:r>
            <w:r w:rsidR="00064481">
              <w:t xml:space="preserve"> и кислый вкус</w:t>
            </w:r>
            <w:r w:rsidRPr="0060412F">
              <w:t xml:space="preserve">, обнаружила неестественную окраску с синеватым оттенком. Покупательница Федорова вернулась в магазин с требованием вернуть ей деньги, а работники отказали, предлагая ей взять другой </w:t>
            </w:r>
            <w:proofErr w:type="spellStart"/>
            <w:r w:rsidRPr="0060412F">
              <w:t>тетрапакет</w:t>
            </w:r>
            <w:proofErr w:type="spellEnd"/>
            <w:r w:rsidRPr="0060412F">
              <w:t xml:space="preserve">. </w:t>
            </w:r>
          </w:p>
          <w:p w:rsidR="0060412F" w:rsidRPr="0060412F" w:rsidRDefault="0060412F" w:rsidP="0060412F">
            <w:pPr>
              <w:ind w:firstLine="708"/>
              <w:jc w:val="both"/>
            </w:pPr>
            <w:r w:rsidRPr="0060412F">
              <w:t>Дома, вскрыв упаковку, обнаружила, что яйца на вид грязные, на некоторых перья. После употребления плохо прожаренного яйца у Федоровой возникла рвота, жидкий стул, поднялась температура, следствием чего стало обезвоживание организма.</w:t>
            </w:r>
          </w:p>
        </w:tc>
      </w:tr>
      <w:tr w:rsidR="0060412F" w:rsidRPr="0060412F" w:rsidTr="00D8733D">
        <w:tblPrEx>
          <w:tblLook w:val="0000" w:firstRow="0" w:lastRow="0" w:firstColumn="0" w:lastColumn="0" w:noHBand="0" w:noVBand="0"/>
        </w:tblPrEx>
        <w:trPr>
          <w:cantSplit/>
          <w:jc w:val="center"/>
        </w:trPr>
        <w:tc>
          <w:tcPr>
            <w:tcW w:w="1985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2. Представление решённой ситуации</w:t>
            </w:r>
          </w:p>
        </w:tc>
        <w:tc>
          <w:tcPr>
            <w:tcW w:w="8647" w:type="dxa"/>
          </w:tcPr>
          <w:p w:rsidR="0060412F" w:rsidRPr="0060412F" w:rsidRDefault="0060412F" w:rsidP="0060412F">
            <w:pPr>
              <w:ind w:left="62"/>
              <w:jc w:val="both"/>
            </w:pPr>
            <w:r w:rsidRPr="0060412F">
              <w:t>1.Назовите тип магазина, охарактеризуйте соблюдение правил работы РТП и правил продажи отдельных видов товаров.</w:t>
            </w:r>
          </w:p>
          <w:p w:rsidR="0060412F" w:rsidRPr="0060412F" w:rsidRDefault="0060412F" w:rsidP="0060412F">
            <w:pPr>
              <w:ind w:left="34"/>
              <w:jc w:val="both"/>
            </w:pPr>
            <w:r w:rsidRPr="0060412F">
              <w:t>2. Определите стоимость покупки и сумму сдачи.</w:t>
            </w:r>
          </w:p>
          <w:p w:rsidR="0060412F" w:rsidRPr="0060412F" w:rsidRDefault="0060412F" w:rsidP="0060412F">
            <w:pPr>
              <w:ind w:left="34"/>
              <w:jc w:val="both"/>
            </w:pPr>
            <w:r w:rsidRPr="0060412F">
              <w:t>3. Какой вид брожения указан в ситуации, какими микроорганизмами он вызван?</w:t>
            </w:r>
          </w:p>
          <w:p w:rsidR="0060412F" w:rsidRPr="0060412F" w:rsidRDefault="0060412F" w:rsidP="0060412F">
            <w:pPr>
              <w:ind w:left="34"/>
              <w:jc w:val="both"/>
            </w:pPr>
            <w:r w:rsidRPr="0060412F">
              <w:t>4. Симптомы, какого заболевания указаны в ситуации? Какими микроорганизмами вызвано? Каковы меры профилактики данного заболевания.</w:t>
            </w:r>
          </w:p>
          <w:p w:rsidR="0060412F" w:rsidRPr="0060412F" w:rsidRDefault="0060412F" w:rsidP="0060412F">
            <w:pPr>
              <w:ind w:left="34"/>
              <w:jc w:val="both"/>
            </w:pPr>
            <w:r w:rsidRPr="0060412F">
              <w:t>5. Как должны поступить работники магазина в данной ситуации.</w:t>
            </w:r>
          </w:p>
        </w:tc>
      </w:tr>
      <w:tr w:rsidR="0060412F" w:rsidRPr="0060412F" w:rsidTr="00D8733D">
        <w:tblPrEx>
          <w:tblLook w:val="0000" w:firstRow="0" w:lastRow="0" w:firstColumn="0" w:lastColumn="0" w:noHBand="0" w:noVBand="0"/>
        </w:tblPrEx>
        <w:trPr>
          <w:cantSplit/>
          <w:jc w:val="center"/>
        </w:trPr>
        <w:tc>
          <w:tcPr>
            <w:tcW w:w="1985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3. Рефлексия - Метод: «</w:t>
            </w:r>
            <w:proofErr w:type="spellStart"/>
            <w:r w:rsidRPr="0060412F">
              <w:t>Инсерт</w:t>
            </w:r>
            <w:proofErr w:type="spellEnd"/>
            <w:r w:rsidRPr="0060412F">
              <w:t>»)</w:t>
            </w:r>
          </w:p>
        </w:tc>
        <w:tc>
          <w:tcPr>
            <w:tcW w:w="8647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Заполнить анкеты обратной связи</w:t>
            </w:r>
          </w:p>
        </w:tc>
      </w:tr>
      <w:tr w:rsidR="0060412F" w:rsidRPr="0060412F" w:rsidTr="00D8733D">
        <w:tblPrEx>
          <w:tblLook w:val="0000" w:firstRow="0" w:lastRow="0" w:firstColumn="0" w:lastColumn="0" w:noHBand="0" w:noVBand="0"/>
        </w:tblPrEx>
        <w:trPr>
          <w:cantSplit/>
          <w:jc w:val="center"/>
        </w:trPr>
        <w:tc>
          <w:tcPr>
            <w:tcW w:w="1985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4. Завершение работы.</w:t>
            </w:r>
          </w:p>
        </w:tc>
        <w:tc>
          <w:tcPr>
            <w:tcW w:w="8647" w:type="dxa"/>
          </w:tcPr>
          <w:p w:rsidR="0060412F" w:rsidRPr="0060412F" w:rsidRDefault="0060412F" w:rsidP="0060412F">
            <w:pPr>
              <w:jc w:val="both"/>
            </w:pPr>
            <w:r w:rsidRPr="0060412F">
              <w:t>1. Выразить мнение по учебному занятию;</w:t>
            </w:r>
          </w:p>
          <w:p w:rsidR="0060412F" w:rsidRPr="0060412F" w:rsidRDefault="0060412F" w:rsidP="0060412F">
            <w:pPr>
              <w:jc w:val="both"/>
            </w:pPr>
            <w:r w:rsidRPr="0060412F">
              <w:t>2. Оценить степень достижения поставленных целей урока</w:t>
            </w:r>
          </w:p>
        </w:tc>
      </w:tr>
      <w:tr w:rsidR="0060412F" w:rsidRPr="0060412F" w:rsidTr="00D8733D">
        <w:tblPrEx>
          <w:tblLook w:val="0000" w:firstRow="0" w:lastRow="0" w:firstColumn="0" w:lastColumn="0" w:noHBand="0" w:noVBand="0"/>
        </w:tblPrEx>
        <w:trPr>
          <w:cantSplit/>
          <w:jc w:val="center"/>
        </w:trPr>
        <w:tc>
          <w:tcPr>
            <w:tcW w:w="1985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5. Домашнее задание.</w:t>
            </w:r>
          </w:p>
        </w:tc>
        <w:tc>
          <w:tcPr>
            <w:tcW w:w="8647" w:type="dxa"/>
          </w:tcPr>
          <w:p w:rsidR="0060412F" w:rsidRPr="0060412F" w:rsidRDefault="0060412F" w:rsidP="0060412F">
            <w:pPr>
              <w:ind w:firstLine="34"/>
              <w:jc w:val="both"/>
              <w:rPr>
                <w:color w:val="FF0000"/>
              </w:rPr>
            </w:pPr>
            <w:r w:rsidRPr="0060412F">
              <w:t>Подготовиться к экзаменам по МДК 01.02 Организация торговли и МДК 01.04 Санитария и гигиена</w:t>
            </w:r>
          </w:p>
        </w:tc>
      </w:tr>
    </w:tbl>
    <w:p w:rsidR="0060412F" w:rsidRPr="0060412F" w:rsidRDefault="0060412F" w:rsidP="0060412F">
      <w:pPr>
        <w:jc w:val="right"/>
        <w:rPr>
          <w:b/>
          <w:sz w:val="28"/>
          <w:szCs w:val="28"/>
        </w:rPr>
      </w:pPr>
    </w:p>
    <w:p w:rsidR="0060412F" w:rsidRPr="0060412F" w:rsidRDefault="00EE7EA3" w:rsidP="00EE7EA3">
      <w:pPr>
        <w:jc w:val="right"/>
      </w:pPr>
      <w:r>
        <w:t xml:space="preserve">Преподаватели </w:t>
      </w:r>
      <w:r w:rsidR="0060412F" w:rsidRPr="0060412F">
        <w:t xml:space="preserve">И.С. </w:t>
      </w:r>
      <w:proofErr w:type="spellStart"/>
      <w:r w:rsidR="0060412F" w:rsidRPr="0060412F">
        <w:t>Стуканова</w:t>
      </w:r>
      <w:proofErr w:type="spellEnd"/>
      <w:r w:rsidR="008D6295">
        <w:t xml:space="preserve"> </w:t>
      </w:r>
      <w:r w:rsidR="0060412F" w:rsidRPr="0060412F">
        <w:t xml:space="preserve">Ю.Г. </w:t>
      </w:r>
      <w:proofErr w:type="spellStart"/>
      <w:r w:rsidR="0060412F" w:rsidRPr="0060412F">
        <w:t>Талебина</w:t>
      </w:r>
      <w:proofErr w:type="spellEnd"/>
    </w:p>
    <w:p w:rsidR="0060412F" w:rsidRPr="0060412F" w:rsidRDefault="0060412F" w:rsidP="00EE7EA3">
      <w:pPr>
        <w:jc w:val="center"/>
        <w:rPr>
          <w:b/>
          <w:sz w:val="28"/>
          <w:szCs w:val="28"/>
        </w:rPr>
        <w:sectPr w:rsidR="0060412F" w:rsidRPr="0060412F" w:rsidSect="00D8733D">
          <w:pgSz w:w="11906" w:h="16838"/>
          <w:pgMar w:top="567" w:right="567" w:bottom="567" w:left="567" w:header="0" w:footer="0" w:gutter="0"/>
          <w:cols w:space="708"/>
          <w:docGrid w:linePitch="360"/>
        </w:sectPr>
      </w:pPr>
    </w:p>
    <w:p w:rsidR="0060412F" w:rsidRPr="0060412F" w:rsidRDefault="0060412F" w:rsidP="0060412F">
      <w:pPr>
        <w:jc w:val="center"/>
        <w:rPr>
          <w:b/>
        </w:rPr>
      </w:pPr>
      <w:r w:rsidRPr="0060412F">
        <w:rPr>
          <w:b/>
        </w:rPr>
        <w:lastRenderedPageBreak/>
        <w:t>ИНСТРУКЦИОННАЯ КАРТА</w:t>
      </w:r>
    </w:p>
    <w:p w:rsidR="0060412F" w:rsidRPr="0060412F" w:rsidRDefault="0060412F" w:rsidP="0060412F">
      <w:pPr>
        <w:ind w:left="-567"/>
        <w:jc w:val="center"/>
      </w:pPr>
      <w:r w:rsidRPr="0060412F">
        <w:t>(для отдела «Золотой теленок»)</w:t>
      </w:r>
    </w:p>
    <w:p w:rsidR="0060412F" w:rsidRPr="0060412F" w:rsidRDefault="0060412F" w:rsidP="0071632C">
      <w:pPr>
        <w:ind w:firstLine="709"/>
        <w:jc w:val="both"/>
        <w:rPr>
          <w:b/>
        </w:rPr>
      </w:pPr>
      <w:r w:rsidRPr="0060412F">
        <w:rPr>
          <w:b/>
        </w:rPr>
        <w:t xml:space="preserve">Дисциплины: </w:t>
      </w:r>
      <w:r w:rsidRPr="0060412F">
        <w:t>МДК 01.02 Организация торговли; МДК 04.01 Санитария и гигиена</w:t>
      </w:r>
    </w:p>
    <w:p w:rsidR="00836497" w:rsidRPr="0060412F" w:rsidRDefault="00836497" w:rsidP="0071632C">
      <w:pPr>
        <w:ind w:firstLine="709"/>
        <w:jc w:val="both"/>
      </w:pPr>
      <w:r w:rsidRPr="0060412F">
        <w:rPr>
          <w:b/>
          <w:u w:val="single"/>
        </w:rPr>
        <w:t>Практическая работа</w:t>
      </w:r>
      <w:r w:rsidRPr="0060412F">
        <w:rPr>
          <w:b/>
        </w:rPr>
        <w:t xml:space="preserve"> – </w:t>
      </w:r>
      <w:r w:rsidRPr="0060412F">
        <w:t>с</w:t>
      </w:r>
      <w:r w:rsidRPr="0060412F">
        <w:rPr>
          <w:b/>
        </w:rPr>
        <w:t xml:space="preserve"> </w:t>
      </w:r>
      <w:r w:rsidRPr="0060412F">
        <w:t>применением методики Кейс – метода</w:t>
      </w:r>
      <w:r>
        <w:t xml:space="preserve"> и</w:t>
      </w:r>
      <w:r w:rsidRPr="0060412F">
        <w:t xml:space="preserve"> приемов рефлексии</w:t>
      </w:r>
    </w:p>
    <w:p w:rsidR="0060412F" w:rsidRPr="0060412F" w:rsidRDefault="0060412F" w:rsidP="0071632C">
      <w:pPr>
        <w:widowControl w:val="0"/>
        <w:ind w:firstLine="709"/>
        <w:jc w:val="both"/>
        <w:rPr>
          <w:bCs/>
        </w:rPr>
      </w:pPr>
      <w:r w:rsidRPr="0060412F">
        <w:rPr>
          <w:b/>
          <w:bCs/>
        </w:rPr>
        <w:t xml:space="preserve">ТЕМА: </w:t>
      </w:r>
      <w:r w:rsidRPr="0060412F">
        <w:rPr>
          <w:bCs/>
        </w:rPr>
        <w:t>Соблюдение правил хранения и продажи товаров, как один из аспектов эпидемиологии</w:t>
      </w:r>
    </w:p>
    <w:p w:rsidR="0060412F" w:rsidRPr="0060412F" w:rsidRDefault="0060412F" w:rsidP="0071632C">
      <w:pPr>
        <w:ind w:firstLine="709"/>
        <w:contextualSpacing/>
        <w:jc w:val="both"/>
        <w:rPr>
          <w:bCs/>
        </w:rPr>
      </w:pPr>
      <w:r w:rsidRPr="0060412F">
        <w:rPr>
          <w:b/>
          <w:bCs/>
        </w:rPr>
        <w:t>ЦЕЛЬ:</w:t>
      </w:r>
      <w:r w:rsidRPr="0060412F">
        <w:rPr>
          <w:bCs/>
        </w:rPr>
        <w:t xml:space="preserve"> </w:t>
      </w:r>
      <w:r w:rsidR="0071632C" w:rsidRPr="0071632C">
        <w:rPr>
          <w:bCs/>
        </w:rPr>
        <w:t>Определить значимость соблюдения правил хранения, продажи отдельных видов продовольственных товаров и работы РТП с целью предотвращения возникновения и распространения инфекционных и неинфекционных заболеваний (отравлений) среди населения</w:t>
      </w:r>
    </w:p>
    <w:p w:rsidR="0060412F" w:rsidRPr="0060412F" w:rsidRDefault="0060412F" w:rsidP="0071632C">
      <w:pPr>
        <w:ind w:firstLine="709"/>
        <w:jc w:val="both"/>
      </w:pPr>
      <w:r w:rsidRPr="0060412F">
        <w:rPr>
          <w:b/>
        </w:rPr>
        <w:t>ОБЕСПЕЧЕНИЕ УРОКА:</w:t>
      </w:r>
    </w:p>
    <w:p w:rsidR="0060412F" w:rsidRPr="0060412F" w:rsidRDefault="0060412F" w:rsidP="0071632C">
      <w:pPr>
        <w:numPr>
          <w:ilvl w:val="0"/>
          <w:numId w:val="23"/>
        </w:numPr>
        <w:tabs>
          <w:tab w:val="clear" w:pos="1440"/>
          <w:tab w:val="num" w:pos="-142"/>
        </w:tabs>
        <w:ind w:left="0" w:firstLine="709"/>
        <w:jc w:val="both"/>
      </w:pPr>
      <w:r w:rsidRPr="0060412F">
        <w:t>Инструкционные карты.</w:t>
      </w:r>
    </w:p>
    <w:p w:rsidR="0060412F" w:rsidRPr="0060412F" w:rsidRDefault="0060412F" w:rsidP="0071632C">
      <w:pPr>
        <w:numPr>
          <w:ilvl w:val="0"/>
          <w:numId w:val="23"/>
        </w:numPr>
        <w:tabs>
          <w:tab w:val="clear" w:pos="1440"/>
          <w:tab w:val="num" w:pos="-142"/>
        </w:tabs>
        <w:ind w:left="0" w:firstLine="709"/>
        <w:jc w:val="both"/>
      </w:pPr>
      <w:r w:rsidRPr="0060412F">
        <w:t>Мультимедийная презентация.</w:t>
      </w:r>
    </w:p>
    <w:p w:rsidR="0060412F" w:rsidRPr="0060412F" w:rsidRDefault="0060412F" w:rsidP="0071632C">
      <w:pPr>
        <w:numPr>
          <w:ilvl w:val="0"/>
          <w:numId w:val="23"/>
        </w:numPr>
        <w:tabs>
          <w:tab w:val="clear" w:pos="1440"/>
          <w:tab w:val="num" w:pos="-142"/>
        </w:tabs>
        <w:ind w:left="0" w:firstLine="709"/>
        <w:jc w:val="both"/>
      </w:pPr>
      <w:r w:rsidRPr="0060412F">
        <w:t>Документальный фильм</w:t>
      </w:r>
      <w:r w:rsidRPr="0060412F">
        <w:rPr>
          <w:lang w:val="en-US"/>
        </w:rPr>
        <w:t>.</w:t>
      </w:r>
    </w:p>
    <w:p w:rsidR="0060412F" w:rsidRPr="0060412F" w:rsidRDefault="0060412F" w:rsidP="0071632C">
      <w:pPr>
        <w:numPr>
          <w:ilvl w:val="0"/>
          <w:numId w:val="23"/>
        </w:numPr>
        <w:tabs>
          <w:tab w:val="clear" w:pos="1440"/>
          <w:tab w:val="num" w:pos="-142"/>
        </w:tabs>
        <w:ind w:left="0" w:firstLine="709"/>
        <w:jc w:val="both"/>
      </w:pPr>
      <w:r w:rsidRPr="0060412F">
        <w:t>Видеосюжеты по ситуациям.</w:t>
      </w:r>
    </w:p>
    <w:p w:rsidR="0060412F" w:rsidRPr="0060412F" w:rsidRDefault="0060412F" w:rsidP="0071632C">
      <w:pPr>
        <w:numPr>
          <w:ilvl w:val="0"/>
          <w:numId w:val="23"/>
        </w:numPr>
        <w:tabs>
          <w:tab w:val="clear" w:pos="1440"/>
          <w:tab w:val="num" w:pos="-142"/>
        </w:tabs>
        <w:ind w:left="0" w:firstLine="709"/>
        <w:jc w:val="both"/>
      </w:pPr>
      <w:r w:rsidRPr="0060412F">
        <w:t>Ноутбук.</w:t>
      </w:r>
    </w:p>
    <w:p w:rsidR="0060412F" w:rsidRPr="0060412F" w:rsidRDefault="0060412F" w:rsidP="0071632C">
      <w:pPr>
        <w:numPr>
          <w:ilvl w:val="0"/>
          <w:numId w:val="23"/>
        </w:numPr>
        <w:tabs>
          <w:tab w:val="clear" w:pos="1440"/>
          <w:tab w:val="num" w:pos="-142"/>
        </w:tabs>
        <w:ind w:left="0" w:firstLine="709"/>
        <w:jc w:val="both"/>
      </w:pPr>
      <w:r w:rsidRPr="0060412F">
        <w:t>Проектор.</w:t>
      </w:r>
    </w:p>
    <w:p w:rsidR="0060412F" w:rsidRPr="0060412F" w:rsidRDefault="0060412F" w:rsidP="0071632C">
      <w:pPr>
        <w:ind w:firstLine="709"/>
        <w:jc w:val="center"/>
        <w:rPr>
          <w:b/>
        </w:rPr>
      </w:pPr>
      <w:r w:rsidRPr="0060412F">
        <w:rPr>
          <w:b/>
        </w:rPr>
        <w:t>ПОРЯДОК РАБОТЫ:</w:t>
      </w:r>
    </w:p>
    <w:p w:rsidR="0060412F" w:rsidRPr="0060412F" w:rsidRDefault="0060412F" w:rsidP="0071632C">
      <w:pPr>
        <w:numPr>
          <w:ilvl w:val="0"/>
          <w:numId w:val="24"/>
        </w:numPr>
        <w:tabs>
          <w:tab w:val="clear" w:pos="1785"/>
          <w:tab w:val="num" w:pos="-142"/>
        </w:tabs>
        <w:ind w:left="0" w:firstLine="709"/>
        <w:jc w:val="both"/>
      </w:pPr>
      <w:r w:rsidRPr="0060412F">
        <w:t>Подготовить и оформить кабинет.</w:t>
      </w:r>
    </w:p>
    <w:p w:rsidR="0060412F" w:rsidRPr="0060412F" w:rsidRDefault="0060412F" w:rsidP="0071632C">
      <w:pPr>
        <w:numPr>
          <w:ilvl w:val="0"/>
          <w:numId w:val="24"/>
        </w:numPr>
        <w:tabs>
          <w:tab w:val="clear" w:pos="1785"/>
          <w:tab w:val="num" w:pos="-142"/>
        </w:tabs>
        <w:ind w:left="0" w:firstLine="709"/>
        <w:jc w:val="both"/>
      </w:pPr>
      <w:r w:rsidRPr="0060412F">
        <w:t>Повторение изученного материала, разгадать ребусы.</w:t>
      </w:r>
    </w:p>
    <w:p w:rsidR="0060412F" w:rsidRPr="0060412F" w:rsidRDefault="0060412F" w:rsidP="0071632C">
      <w:pPr>
        <w:numPr>
          <w:ilvl w:val="0"/>
          <w:numId w:val="24"/>
        </w:numPr>
        <w:tabs>
          <w:tab w:val="clear" w:pos="1785"/>
          <w:tab w:val="num" w:pos="-142"/>
        </w:tabs>
        <w:ind w:left="0" w:firstLine="709"/>
        <w:jc w:val="both"/>
      </w:pPr>
      <w:r w:rsidRPr="0060412F">
        <w:t>Выполнение заданий командами студентов:</w:t>
      </w:r>
    </w:p>
    <w:tbl>
      <w:tblPr>
        <w:tblW w:w="106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9"/>
        <w:gridCol w:w="1843"/>
        <w:gridCol w:w="6515"/>
      </w:tblGrid>
      <w:tr w:rsidR="0060412F" w:rsidRPr="0060412F" w:rsidTr="00184614">
        <w:trPr>
          <w:jc w:val="center"/>
        </w:trPr>
        <w:tc>
          <w:tcPr>
            <w:tcW w:w="2269" w:type="dxa"/>
          </w:tcPr>
          <w:p w:rsidR="0060412F" w:rsidRPr="0060412F" w:rsidRDefault="0060412F" w:rsidP="0060412F">
            <w:pPr>
              <w:ind w:firstLine="34"/>
              <w:jc w:val="center"/>
              <w:rPr>
                <w:b/>
              </w:rPr>
            </w:pPr>
            <w:r w:rsidRPr="0060412F">
              <w:rPr>
                <w:b/>
              </w:rPr>
              <w:t>Задание</w:t>
            </w:r>
          </w:p>
        </w:tc>
        <w:tc>
          <w:tcPr>
            <w:tcW w:w="8358" w:type="dxa"/>
            <w:gridSpan w:val="2"/>
          </w:tcPr>
          <w:p w:rsidR="0060412F" w:rsidRPr="0060412F" w:rsidRDefault="0060412F" w:rsidP="0060412F">
            <w:pPr>
              <w:ind w:firstLine="34"/>
              <w:jc w:val="center"/>
              <w:rPr>
                <w:b/>
              </w:rPr>
            </w:pPr>
            <w:r w:rsidRPr="0060412F">
              <w:rPr>
                <w:b/>
              </w:rPr>
              <w:t>Деятельность студентов</w:t>
            </w:r>
          </w:p>
        </w:tc>
      </w:tr>
      <w:tr w:rsidR="0060412F" w:rsidRPr="0060412F" w:rsidTr="00184614">
        <w:tblPrEx>
          <w:tblLook w:val="0000" w:firstRow="0" w:lastRow="0" w:firstColumn="0" w:lastColumn="0" w:noHBand="0" w:noVBand="0"/>
        </w:tblPrEx>
        <w:trPr>
          <w:cantSplit/>
          <w:jc w:val="center"/>
        </w:trPr>
        <w:tc>
          <w:tcPr>
            <w:tcW w:w="2269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1. Решить ситуации</w:t>
            </w:r>
          </w:p>
        </w:tc>
        <w:tc>
          <w:tcPr>
            <w:tcW w:w="8358" w:type="dxa"/>
            <w:gridSpan w:val="2"/>
          </w:tcPr>
          <w:p w:rsidR="0060412F" w:rsidRPr="0060412F" w:rsidRDefault="0060412F" w:rsidP="00184614">
            <w:pPr>
              <w:ind w:firstLine="175"/>
              <w:jc w:val="both"/>
            </w:pPr>
            <w:r w:rsidRPr="0060412F">
              <w:t>Магазин с торговой площадью 5000кв м, реализующий универсальный ассортимент продовольственных и непродовольственных товаров повседневного спроса, в том числе под собственными торговыми марками, преимущественно по методу самообслуживания.</w:t>
            </w:r>
          </w:p>
          <w:p w:rsidR="0060412F" w:rsidRPr="0060412F" w:rsidRDefault="0060412F" w:rsidP="00184614">
            <w:pPr>
              <w:ind w:firstLine="175"/>
              <w:jc w:val="both"/>
            </w:pPr>
            <w:r w:rsidRPr="0060412F">
              <w:t xml:space="preserve">В кладовых расстояние от отопительных приборов до стеллажей с товаром </w:t>
            </w:r>
            <w:smartTag w:uri="urn:schemas-microsoft-com:office:smarttags" w:element="metricconverter">
              <w:smartTagPr>
                <w:attr w:name="ProductID" w:val="30 см"/>
              </w:smartTagPr>
              <w:r w:rsidRPr="0060412F">
                <w:t>30 см</w:t>
              </w:r>
            </w:smartTag>
            <w:r w:rsidRPr="0060412F">
              <w:t xml:space="preserve">, от пола 10см, от электропроводки и приборов отопления </w:t>
            </w:r>
            <w:smartTag w:uri="urn:schemas-microsoft-com:office:smarttags" w:element="metricconverter">
              <w:smartTagPr>
                <w:attr w:name="ProductID" w:val="20 см"/>
              </w:smartTagPr>
              <w:r w:rsidRPr="0060412F">
                <w:t>20 см</w:t>
              </w:r>
            </w:smartTag>
            <w:r w:rsidRPr="0060412F">
              <w:t>.</w:t>
            </w:r>
          </w:p>
          <w:p w:rsidR="0060412F" w:rsidRPr="0060412F" w:rsidRDefault="0060412F" w:rsidP="00184614">
            <w:pPr>
              <w:ind w:firstLine="175"/>
              <w:jc w:val="both"/>
            </w:pPr>
            <w:r w:rsidRPr="0060412F">
              <w:t xml:space="preserve">Покупатель Медведев приобрёл в отделе «Золотой теленок» вашего магазина замороженное мясо говядины 3кг 560гр по цене 359 руб. 99коп. за кг. и 2 банки конины тушеной по цене 175 руб. за банку. Для расчета предоставил 2000 рублей. При входе в отдел висит объявление с просьбой покупателям предъявлять аналогичные товары, купленные в других магазинах. </w:t>
            </w:r>
          </w:p>
          <w:p w:rsidR="0060412F" w:rsidRPr="0060412F" w:rsidRDefault="0060412F" w:rsidP="00184614">
            <w:pPr>
              <w:ind w:firstLine="175"/>
              <w:jc w:val="both"/>
            </w:pPr>
            <w:r w:rsidRPr="0060412F">
              <w:t>После того, как мясо было разморожено, Медведев обнаружил, что при случайном надавливании на мякоть мяса появилась ямка, которая не выравнивалась и ощущался гнилостный запах.</w:t>
            </w:r>
          </w:p>
          <w:p w:rsidR="0060412F" w:rsidRPr="0060412F" w:rsidRDefault="0060412F" w:rsidP="00184614">
            <w:pPr>
              <w:ind w:firstLine="175"/>
              <w:jc w:val="both"/>
            </w:pPr>
            <w:r w:rsidRPr="0060412F">
              <w:t xml:space="preserve">Не заметив признаки бомбажа на банке тушенки, Медведев употребил её в пищу. После употребления тушенки через 24 часа Медведев ощутил сухость во рту, слабость, головную боль, появилось двоение в глазах. </w:t>
            </w:r>
          </w:p>
          <w:p w:rsidR="0060412F" w:rsidRPr="0060412F" w:rsidRDefault="0060412F" w:rsidP="00184614">
            <w:pPr>
              <w:ind w:firstLine="175"/>
              <w:jc w:val="both"/>
            </w:pPr>
            <w:r w:rsidRPr="0060412F">
              <w:t>Покупатель вернул мясо в магазин и потребовал деньги. Свое требование объяснил тем, что мясо имеет признаки порчи. В магазине предложили Медведеву заменить мясо на другой кусок, с чем покупатель не согласился.</w:t>
            </w:r>
          </w:p>
        </w:tc>
      </w:tr>
      <w:tr w:rsidR="0060412F" w:rsidRPr="0060412F" w:rsidTr="00184614">
        <w:tblPrEx>
          <w:tblLook w:val="0000" w:firstRow="0" w:lastRow="0" w:firstColumn="0" w:lastColumn="0" w:noHBand="0" w:noVBand="0"/>
        </w:tblPrEx>
        <w:trPr>
          <w:cantSplit/>
          <w:jc w:val="center"/>
        </w:trPr>
        <w:tc>
          <w:tcPr>
            <w:tcW w:w="2269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2. Представление решённой ситуации</w:t>
            </w:r>
          </w:p>
        </w:tc>
        <w:tc>
          <w:tcPr>
            <w:tcW w:w="8358" w:type="dxa"/>
            <w:gridSpan w:val="2"/>
          </w:tcPr>
          <w:p w:rsidR="0060412F" w:rsidRPr="0060412F" w:rsidRDefault="0060412F" w:rsidP="0060412F">
            <w:pPr>
              <w:jc w:val="both"/>
            </w:pPr>
            <w:r w:rsidRPr="0060412F">
              <w:t>1.Назовите тип магазина, охарактеризуйте соблюдение правил работы РТП и правил хранения и продажи отдельных видов товаров.</w:t>
            </w:r>
          </w:p>
          <w:p w:rsidR="0060412F" w:rsidRPr="0060412F" w:rsidRDefault="0060412F" w:rsidP="0060412F">
            <w:pPr>
              <w:jc w:val="both"/>
            </w:pPr>
            <w:r w:rsidRPr="0060412F">
              <w:t>2. Определите стоимость покупки и сумму сдачи.</w:t>
            </w:r>
          </w:p>
          <w:p w:rsidR="0060412F" w:rsidRPr="0060412F" w:rsidRDefault="0060412F" w:rsidP="0060412F">
            <w:pPr>
              <w:jc w:val="both"/>
            </w:pPr>
            <w:r w:rsidRPr="0060412F">
              <w:t>3. Назовите микробиологический процесс, явившийся причиной порчи мяса.</w:t>
            </w:r>
          </w:p>
          <w:p w:rsidR="0060412F" w:rsidRPr="0060412F" w:rsidRDefault="0060412F" w:rsidP="0060412F">
            <w:pPr>
              <w:jc w:val="both"/>
            </w:pPr>
            <w:r w:rsidRPr="0060412F">
              <w:t>4. Симптомы, какого заболевания указаны в ситуации? Токсинами каких микроорганизмов оно вызвано? Каковы меры профилактики данного заболевания.</w:t>
            </w:r>
          </w:p>
          <w:p w:rsidR="0060412F" w:rsidRPr="0060412F" w:rsidRDefault="0060412F" w:rsidP="0060412F">
            <w:pPr>
              <w:jc w:val="both"/>
            </w:pPr>
            <w:r w:rsidRPr="0060412F">
              <w:t>5. Как должны поступить работники магазина в данной ситуации.</w:t>
            </w:r>
          </w:p>
        </w:tc>
      </w:tr>
      <w:tr w:rsidR="0060412F" w:rsidRPr="0060412F" w:rsidTr="00184614">
        <w:tblPrEx>
          <w:tblLook w:val="0000" w:firstRow="0" w:lastRow="0" w:firstColumn="0" w:lastColumn="0" w:noHBand="0" w:noVBand="0"/>
        </w:tblPrEx>
        <w:trPr>
          <w:cantSplit/>
          <w:jc w:val="center"/>
        </w:trPr>
        <w:tc>
          <w:tcPr>
            <w:tcW w:w="4112" w:type="dxa"/>
            <w:gridSpan w:val="2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3. Рефлексия - Метод: «</w:t>
            </w:r>
            <w:proofErr w:type="spellStart"/>
            <w:r w:rsidRPr="0060412F">
              <w:t>Инсерт</w:t>
            </w:r>
            <w:proofErr w:type="spellEnd"/>
            <w:r w:rsidRPr="0060412F">
              <w:t>»)</w:t>
            </w:r>
          </w:p>
        </w:tc>
        <w:tc>
          <w:tcPr>
            <w:tcW w:w="6515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Заполнить анкеты обратной связи</w:t>
            </w:r>
          </w:p>
        </w:tc>
      </w:tr>
      <w:tr w:rsidR="0060412F" w:rsidRPr="0060412F" w:rsidTr="00184614">
        <w:tblPrEx>
          <w:tblLook w:val="0000" w:firstRow="0" w:lastRow="0" w:firstColumn="0" w:lastColumn="0" w:noHBand="0" w:noVBand="0"/>
        </w:tblPrEx>
        <w:trPr>
          <w:cantSplit/>
          <w:jc w:val="center"/>
        </w:trPr>
        <w:tc>
          <w:tcPr>
            <w:tcW w:w="2269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4. Завершение работы.</w:t>
            </w:r>
          </w:p>
        </w:tc>
        <w:tc>
          <w:tcPr>
            <w:tcW w:w="8358" w:type="dxa"/>
            <w:gridSpan w:val="2"/>
          </w:tcPr>
          <w:p w:rsidR="0060412F" w:rsidRPr="0060412F" w:rsidRDefault="0060412F" w:rsidP="0060412F">
            <w:pPr>
              <w:jc w:val="both"/>
            </w:pPr>
            <w:r w:rsidRPr="0060412F">
              <w:t>1. Выразить мнение по учебному занятию;</w:t>
            </w:r>
          </w:p>
          <w:p w:rsidR="0060412F" w:rsidRPr="0060412F" w:rsidRDefault="0060412F" w:rsidP="0060412F">
            <w:pPr>
              <w:jc w:val="both"/>
            </w:pPr>
            <w:r w:rsidRPr="0060412F">
              <w:t>2. Оценить степень достижения поставленных целей урока</w:t>
            </w:r>
          </w:p>
        </w:tc>
      </w:tr>
      <w:tr w:rsidR="0060412F" w:rsidRPr="0060412F" w:rsidTr="00184614">
        <w:tblPrEx>
          <w:tblLook w:val="0000" w:firstRow="0" w:lastRow="0" w:firstColumn="0" w:lastColumn="0" w:noHBand="0" w:noVBand="0"/>
        </w:tblPrEx>
        <w:trPr>
          <w:cantSplit/>
          <w:jc w:val="center"/>
        </w:trPr>
        <w:tc>
          <w:tcPr>
            <w:tcW w:w="2269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5. Домашнее задание.</w:t>
            </w:r>
          </w:p>
        </w:tc>
        <w:tc>
          <w:tcPr>
            <w:tcW w:w="8358" w:type="dxa"/>
            <w:gridSpan w:val="2"/>
          </w:tcPr>
          <w:p w:rsidR="0060412F" w:rsidRPr="0060412F" w:rsidRDefault="0060412F" w:rsidP="0060412F">
            <w:pPr>
              <w:ind w:firstLine="34"/>
              <w:jc w:val="both"/>
              <w:rPr>
                <w:color w:val="FF0000"/>
              </w:rPr>
            </w:pPr>
            <w:r w:rsidRPr="0060412F">
              <w:t>Подготовиться к экзаменам по МДК 01.02 Организация торговли и МДК 01.04 Санитария и гигиена</w:t>
            </w:r>
          </w:p>
        </w:tc>
      </w:tr>
    </w:tbl>
    <w:p w:rsidR="00EE7EA3" w:rsidRDefault="00EE7EA3" w:rsidP="00EE7EA3">
      <w:pPr>
        <w:jc w:val="right"/>
      </w:pPr>
      <w:r>
        <w:t xml:space="preserve">Преподаватели </w:t>
      </w:r>
      <w:r w:rsidR="0060412F" w:rsidRPr="0060412F">
        <w:t xml:space="preserve">И.С. </w:t>
      </w:r>
      <w:proofErr w:type="spellStart"/>
      <w:r w:rsidR="0060412F" w:rsidRPr="0060412F">
        <w:t>Стуканова</w:t>
      </w:r>
      <w:proofErr w:type="spellEnd"/>
      <w:r>
        <w:t xml:space="preserve">, </w:t>
      </w:r>
      <w:r w:rsidR="0060412F" w:rsidRPr="0060412F">
        <w:t xml:space="preserve">Ю.Г. </w:t>
      </w:r>
      <w:proofErr w:type="spellStart"/>
      <w:r w:rsidR="0060412F" w:rsidRPr="0060412F">
        <w:t>Талебина</w:t>
      </w:r>
      <w:proofErr w:type="spellEnd"/>
      <w:r>
        <w:br w:type="page"/>
      </w:r>
    </w:p>
    <w:p w:rsidR="0060412F" w:rsidRPr="0060412F" w:rsidRDefault="0060412F" w:rsidP="0060412F">
      <w:pPr>
        <w:jc w:val="center"/>
        <w:rPr>
          <w:b/>
        </w:rPr>
      </w:pPr>
      <w:r w:rsidRPr="0060412F">
        <w:rPr>
          <w:b/>
        </w:rPr>
        <w:lastRenderedPageBreak/>
        <w:t>ИНСТРУКЦИОННАЯ КАРТА</w:t>
      </w:r>
    </w:p>
    <w:p w:rsidR="0060412F" w:rsidRPr="0060412F" w:rsidRDefault="0060412F" w:rsidP="00184614">
      <w:pPr>
        <w:ind w:left="-709" w:firstLine="567"/>
        <w:jc w:val="center"/>
      </w:pPr>
      <w:r w:rsidRPr="0060412F">
        <w:t>(для отдела «Золотой ключик»)</w:t>
      </w:r>
    </w:p>
    <w:p w:rsidR="0060412F" w:rsidRPr="0060412F" w:rsidRDefault="0060412F" w:rsidP="0071632C">
      <w:pPr>
        <w:ind w:firstLine="709"/>
        <w:jc w:val="both"/>
        <w:rPr>
          <w:b/>
        </w:rPr>
      </w:pPr>
      <w:r w:rsidRPr="0060412F">
        <w:rPr>
          <w:b/>
        </w:rPr>
        <w:t xml:space="preserve">Дисциплины: </w:t>
      </w:r>
      <w:r w:rsidRPr="0060412F">
        <w:t>МДК 01.02 Организация торговли; МДК 04.01 Санитария и гигиена</w:t>
      </w:r>
    </w:p>
    <w:p w:rsidR="00095762" w:rsidRPr="0060412F" w:rsidRDefault="00095762" w:rsidP="0071632C">
      <w:pPr>
        <w:ind w:firstLine="709"/>
        <w:jc w:val="both"/>
      </w:pPr>
      <w:r w:rsidRPr="0060412F">
        <w:rPr>
          <w:b/>
          <w:u w:val="single"/>
        </w:rPr>
        <w:t>Практическая работа</w:t>
      </w:r>
      <w:r w:rsidRPr="0060412F">
        <w:rPr>
          <w:b/>
        </w:rPr>
        <w:t xml:space="preserve"> – </w:t>
      </w:r>
      <w:r w:rsidRPr="0060412F">
        <w:t>с</w:t>
      </w:r>
      <w:r w:rsidRPr="0060412F">
        <w:rPr>
          <w:b/>
        </w:rPr>
        <w:t xml:space="preserve"> </w:t>
      </w:r>
      <w:r w:rsidRPr="0060412F">
        <w:t>применением методики Кейс – метода</w:t>
      </w:r>
      <w:r>
        <w:t xml:space="preserve"> и</w:t>
      </w:r>
      <w:r w:rsidRPr="0060412F">
        <w:t xml:space="preserve"> приемов рефлексии</w:t>
      </w:r>
    </w:p>
    <w:p w:rsidR="0060412F" w:rsidRPr="0060412F" w:rsidRDefault="0060412F" w:rsidP="0071632C">
      <w:pPr>
        <w:widowControl w:val="0"/>
        <w:ind w:firstLine="709"/>
        <w:jc w:val="both"/>
        <w:rPr>
          <w:bCs/>
        </w:rPr>
      </w:pPr>
      <w:r w:rsidRPr="0060412F">
        <w:rPr>
          <w:b/>
          <w:bCs/>
        </w:rPr>
        <w:t xml:space="preserve">ТЕМА: </w:t>
      </w:r>
      <w:r w:rsidRPr="0060412F">
        <w:rPr>
          <w:bCs/>
        </w:rPr>
        <w:t>Соблюдение правил хранения и продажи товаров, как один из аспектов эпидемиологии</w:t>
      </w:r>
    </w:p>
    <w:p w:rsidR="0071632C" w:rsidRDefault="0060412F" w:rsidP="0071632C">
      <w:pPr>
        <w:ind w:firstLine="709"/>
        <w:contextualSpacing/>
        <w:jc w:val="both"/>
        <w:rPr>
          <w:bCs/>
        </w:rPr>
      </w:pPr>
      <w:r w:rsidRPr="0060412F">
        <w:rPr>
          <w:b/>
          <w:bCs/>
        </w:rPr>
        <w:t>ЦЕЛЬ:</w:t>
      </w:r>
      <w:r w:rsidRPr="0060412F">
        <w:rPr>
          <w:bCs/>
        </w:rPr>
        <w:t xml:space="preserve"> </w:t>
      </w:r>
      <w:r w:rsidR="0071632C" w:rsidRPr="0071632C">
        <w:rPr>
          <w:bCs/>
        </w:rPr>
        <w:t>Определить значимость соблюдения правил хранения, продажи отдельных видов продовольственных товаров и работы РТП с целью предотвращения возникновения и распространения инфекционных и неинфекционных заболеваний (отравлений) среди населения</w:t>
      </w:r>
      <w:r w:rsidR="0071632C">
        <w:rPr>
          <w:bCs/>
        </w:rPr>
        <w:t>.</w:t>
      </w:r>
    </w:p>
    <w:p w:rsidR="0060412F" w:rsidRPr="0060412F" w:rsidRDefault="0060412F" w:rsidP="0071632C">
      <w:pPr>
        <w:ind w:firstLine="709"/>
        <w:contextualSpacing/>
        <w:jc w:val="both"/>
      </w:pPr>
      <w:r w:rsidRPr="0060412F">
        <w:rPr>
          <w:b/>
        </w:rPr>
        <w:t>ОБЕСПЕЧЕНИЕ УРОКА:</w:t>
      </w:r>
    </w:p>
    <w:p w:rsidR="0060412F" w:rsidRPr="0060412F" w:rsidRDefault="0060412F" w:rsidP="0071632C">
      <w:pPr>
        <w:numPr>
          <w:ilvl w:val="0"/>
          <w:numId w:val="25"/>
        </w:numPr>
        <w:ind w:left="0" w:firstLine="709"/>
        <w:jc w:val="both"/>
      </w:pPr>
      <w:r w:rsidRPr="0060412F">
        <w:t>Инструкционные карты.</w:t>
      </w:r>
    </w:p>
    <w:p w:rsidR="0060412F" w:rsidRPr="0060412F" w:rsidRDefault="0060412F" w:rsidP="0071632C">
      <w:pPr>
        <w:numPr>
          <w:ilvl w:val="0"/>
          <w:numId w:val="25"/>
        </w:numPr>
        <w:ind w:left="0" w:firstLine="709"/>
        <w:jc w:val="both"/>
      </w:pPr>
      <w:r w:rsidRPr="0060412F">
        <w:t>Мультимедийная презентация.</w:t>
      </w:r>
    </w:p>
    <w:p w:rsidR="0060412F" w:rsidRPr="0060412F" w:rsidRDefault="0060412F" w:rsidP="0071632C">
      <w:pPr>
        <w:numPr>
          <w:ilvl w:val="0"/>
          <w:numId w:val="25"/>
        </w:numPr>
        <w:ind w:left="0" w:firstLine="709"/>
        <w:jc w:val="both"/>
      </w:pPr>
      <w:r w:rsidRPr="0060412F">
        <w:t>Документальный фильм</w:t>
      </w:r>
      <w:r w:rsidRPr="0060412F">
        <w:rPr>
          <w:lang w:val="en-US"/>
        </w:rPr>
        <w:t>.</w:t>
      </w:r>
    </w:p>
    <w:p w:rsidR="0060412F" w:rsidRPr="0060412F" w:rsidRDefault="0060412F" w:rsidP="0071632C">
      <w:pPr>
        <w:numPr>
          <w:ilvl w:val="0"/>
          <w:numId w:val="25"/>
        </w:numPr>
        <w:ind w:left="0" w:firstLine="709"/>
        <w:jc w:val="both"/>
      </w:pPr>
      <w:r w:rsidRPr="0060412F">
        <w:t>Видеосюжеты по ситуациям.</w:t>
      </w:r>
    </w:p>
    <w:p w:rsidR="0060412F" w:rsidRPr="0060412F" w:rsidRDefault="0060412F" w:rsidP="0071632C">
      <w:pPr>
        <w:numPr>
          <w:ilvl w:val="0"/>
          <w:numId w:val="25"/>
        </w:numPr>
        <w:ind w:left="0" w:firstLine="709"/>
        <w:jc w:val="both"/>
      </w:pPr>
      <w:r w:rsidRPr="0060412F">
        <w:t>Ноутбук.</w:t>
      </w:r>
    </w:p>
    <w:p w:rsidR="0060412F" w:rsidRPr="0060412F" w:rsidRDefault="0060412F" w:rsidP="0071632C">
      <w:pPr>
        <w:numPr>
          <w:ilvl w:val="0"/>
          <w:numId w:val="25"/>
        </w:numPr>
        <w:ind w:left="0" w:firstLine="709"/>
        <w:jc w:val="both"/>
      </w:pPr>
      <w:r w:rsidRPr="0060412F">
        <w:t>Проектор.</w:t>
      </w:r>
    </w:p>
    <w:p w:rsidR="0060412F" w:rsidRPr="0060412F" w:rsidRDefault="0060412F" w:rsidP="0071632C">
      <w:pPr>
        <w:ind w:firstLine="709"/>
        <w:jc w:val="center"/>
        <w:rPr>
          <w:b/>
        </w:rPr>
      </w:pPr>
      <w:r w:rsidRPr="0060412F">
        <w:rPr>
          <w:b/>
        </w:rPr>
        <w:t>ПОРЯДОК РАБОТЫ:</w:t>
      </w:r>
    </w:p>
    <w:p w:rsidR="0060412F" w:rsidRPr="0060412F" w:rsidRDefault="0060412F" w:rsidP="00F412F2">
      <w:pPr>
        <w:numPr>
          <w:ilvl w:val="0"/>
          <w:numId w:val="26"/>
        </w:numPr>
        <w:tabs>
          <w:tab w:val="clear" w:pos="1785"/>
        </w:tabs>
        <w:ind w:left="0" w:firstLine="709"/>
        <w:jc w:val="both"/>
      </w:pPr>
      <w:r w:rsidRPr="0060412F">
        <w:t>Подготовить и оформить кабинет.</w:t>
      </w:r>
    </w:p>
    <w:p w:rsidR="0060412F" w:rsidRPr="0060412F" w:rsidRDefault="0060412F" w:rsidP="00F412F2">
      <w:pPr>
        <w:numPr>
          <w:ilvl w:val="0"/>
          <w:numId w:val="26"/>
        </w:numPr>
        <w:tabs>
          <w:tab w:val="clear" w:pos="1785"/>
        </w:tabs>
        <w:ind w:left="0" w:firstLine="709"/>
        <w:jc w:val="both"/>
      </w:pPr>
      <w:r w:rsidRPr="0060412F">
        <w:t>Повторение изученного материала, разгадать ребусы.</w:t>
      </w:r>
    </w:p>
    <w:p w:rsidR="0060412F" w:rsidRPr="0060412F" w:rsidRDefault="0060412F" w:rsidP="00F412F2">
      <w:pPr>
        <w:numPr>
          <w:ilvl w:val="0"/>
          <w:numId w:val="26"/>
        </w:numPr>
        <w:tabs>
          <w:tab w:val="clear" w:pos="1785"/>
        </w:tabs>
        <w:ind w:left="0" w:firstLine="709"/>
        <w:jc w:val="both"/>
      </w:pPr>
      <w:r w:rsidRPr="0060412F">
        <w:t>Выполнение заданий командами студентов:</w:t>
      </w:r>
    </w:p>
    <w:tbl>
      <w:tblPr>
        <w:tblW w:w="106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5"/>
        <w:gridCol w:w="8717"/>
      </w:tblGrid>
      <w:tr w:rsidR="0060412F" w:rsidRPr="0060412F" w:rsidTr="00EE7EA3">
        <w:trPr>
          <w:jc w:val="center"/>
        </w:trPr>
        <w:tc>
          <w:tcPr>
            <w:tcW w:w="1915" w:type="dxa"/>
          </w:tcPr>
          <w:p w:rsidR="0060412F" w:rsidRPr="0060412F" w:rsidRDefault="0060412F" w:rsidP="0060412F">
            <w:pPr>
              <w:ind w:firstLine="34"/>
              <w:jc w:val="center"/>
              <w:rPr>
                <w:b/>
              </w:rPr>
            </w:pPr>
            <w:r w:rsidRPr="0060412F">
              <w:rPr>
                <w:b/>
              </w:rPr>
              <w:t>Задание</w:t>
            </w:r>
          </w:p>
        </w:tc>
        <w:tc>
          <w:tcPr>
            <w:tcW w:w="8717" w:type="dxa"/>
          </w:tcPr>
          <w:p w:rsidR="0060412F" w:rsidRPr="0060412F" w:rsidRDefault="0060412F" w:rsidP="0060412F">
            <w:pPr>
              <w:ind w:firstLine="34"/>
              <w:jc w:val="center"/>
              <w:rPr>
                <w:b/>
              </w:rPr>
            </w:pPr>
            <w:r w:rsidRPr="0060412F">
              <w:rPr>
                <w:b/>
              </w:rPr>
              <w:t>Деятельность студентов</w:t>
            </w:r>
          </w:p>
        </w:tc>
      </w:tr>
      <w:tr w:rsidR="0060412F" w:rsidRPr="0060412F" w:rsidTr="00EE7EA3">
        <w:tblPrEx>
          <w:tblLook w:val="0000" w:firstRow="0" w:lastRow="0" w:firstColumn="0" w:lastColumn="0" w:noHBand="0" w:noVBand="0"/>
        </w:tblPrEx>
        <w:trPr>
          <w:cantSplit/>
          <w:jc w:val="center"/>
        </w:trPr>
        <w:tc>
          <w:tcPr>
            <w:tcW w:w="1915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1. Решить ситуации</w:t>
            </w:r>
          </w:p>
        </w:tc>
        <w:tc>
          <w:tcPr>
            <w:tcW w:w="8717" w:type="dxa"/>
          </w:tcPr>
          <w:p w:rsidR="0060412F" w:rsidRPr="0060412F" w:rsidRDefault="0060412F" w:rsidP="00184614">
            <w:pPr>
              <w:ind w:firstLine="284"/>
              <w:jc w:val="both"/>
            </w:pPr>
            <w:r w:rsidRPr="0060412F">
              <w:t xml:space="preserve">Магазин с торговой площадью 200 </w:t>
            </w:r>
            <w:proofErr w:type="spellStart"/>
            <w:r w:rsidRPr="0060412F">
              <w:t>кв</w:t>
            </w:r>
            <w:proofErr w:type="spellEnd"/>
            <w:r w:rsidRPr="0060412F">
              <w:t xml:space="preserve"> м, реализующий универсальный ассортимент продовольственных и ограниченный ассортимент непродовольственных товаров повседневного спроса, в том числе под собственными торговыми марками, по методу самообслуживания и с индивидуальным обслуживанием.</w:t>
            </w:r>
          </w:p>
          <w:p w:rsidR="0060412F" w:rsidRPr="0060412F" w:rsidRDefault="0060412F" w:rsidP="00184614">
            <w:pPr>
              <w:ind w:firstLine="284"/>
              <w:jc w:val="both"/>
            </w:pPr>
            <w:r w:rsidRPr="0060412F">
              <w:t>Относительная влажность воздуха в помещении, где хранится сахар составляет 85%.</w:t>
            </w:r>
          </w:p>
          <w:p w:rsidR="0060412F" w:rsidRPr="0060412F" w:rsidRDefault="0060412F" w:rsidP="00184614">
            <w:pPr>
              <w:ind w:firstLine="284"/>
              <w:jc w:val="both"/>
            </w:pPr>
            <w:r w:rsidRPr="0060412F">
              <w:t>Книга отзывов и предложений хранится у директора магазина в сейфе.</w:t>
            </w:r>
          </w:p>
          <w:p w:rsidR="0060412F" w:rsidRPr="0060412F" w:rsidRDefault="0060412F" w:rsidP="00184614">
            <w:pPr>
              <w:ind w:firstLine="284"/>
              <w:jc w:val="both"/>
            </w:pPr>
            <w:r w:rsidRPr="0060412F">
              <w:t>Покупательница Голикова приобрела в отделе «Золотой ключик» вашего магазина муку пшеничную высшего сорта «</w:t>
            </w:r>
            <w:proofErr w:type="spellStart"/>
            <w:r w:rsidRPr="0060412F">
              <w:t>Алейка</w:t>
            </w:r>
            <w:proofErr w:type="spellEnd"/>
            <w:r w:rsidRPr="0060412F">
              <w:t>» 1кг по цене 56руб 77коп и пирожные с белковым кремом «Эклер» 7 штук по цене 28руб 46коп за штуку. Для расчета предоставила 500 рублей.</w:t>
            </w:r>
          </w:p>
          <w:p w:rsidR="0060412F" w:rsidRPr="0060412F" w:rsidRDefault="0060412F" w:rsidP="00184614">
            <w:pPr>
              <w:ind w:firstLine="284"/>
              <w:jc w:val="both"/>
            </w:pPr>
            <w:r w:rsidRPr="0060412F">
              <w:t xml:space="preserve">Вскрыв упаковку с мукой, Голикова обнаружила потемнее муки, ощутила запах затхлости и плесени. Она вернулась в магазин с просьбой вернуть деньги за муку и предоставить сертификат качества. Работники магазина отказались вернуть деньги, предложив обменять муку на другой пакет и сказали, что все документы, в </w:t>
            </w:r>
            <w:proofErr w:type="spellStart"/>
            <w:r w:rsidRPr="0060412F">
              <w:t>т.ч</w:t>
            </w:r>
            <w:proofErr w:type="spellEnd"/>
            <w:r w:rsidRPr="0060412F">
              <w:t>. сертификаты качества, находятся у директора, а его сейчас нет на месте.</w:t>
            </w:r>
          </w:p>
          <w:p w:rsidR="0060412F" w:rsidRPr="0060412F" w:rsidRDefault="0060412F" w:rsidP="00184614">
            <w:pPr>
              <w:ind w:firstLine="284"/>
              <w:jc w:val="both"/>
            </w:pPr>
            <w:r w:rsidRPr="0060412F">
              <w:t>Эклер Голикова съела и через 4 часа у неё появилась тошнота, рвота, слабость.</w:t>
            </w:r>
          </w:p>
        </w:tc>
      </w:tr>
      <w:tr w:rsidR="0060412F" w:rsidRPr="0060412F" w:rsidTr="00EE7EA3">
        <w:tblPrEx>
          <w:tblLook w:val="0000" w:firstRow="0" w:lastRow="0" w:firstColumn="0" w:lastColumn="0" w:noHBand="0" w:noVBand="0"/>
        </w:tblPrEx>
        <w:trPr>
          <w:cantSplit/>
          <w:jc w:val="center"/>
        </w:trPr>
        <w:tc>
          <w:tcPr>
            <w:tcW w:w="1915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2. Представление решённой ситуации</w:t>
            </w:r>
          </w:p>
        </w:tc>
        <w:tc>
          <w:tcPr>
            <w:tcW w:w="8717" w:type="dxa"/>
          </w:tcPr>
          <w:p w:rsidR="0060412F" w:rsidRPr="0060412F" w:rsidRDefault="0060412F" w:rsidP="0060412F">
            <w:pPr>
              <w:jc w:val="both"/>
            </w:pPr>
            <w:r w:rsidRPr="0060412F">
              <w:t>1.Назовите тип магазина, охарактеризуйте соблюдение правил работы РТП, правил хранения и продажи отдельных видов товаров.</w:t>
            </w:r>
          </w:p>
          <w:p w:rsidR="0060412F" w:rsidRPr="0060412F" w:rsidRDefault="0060412F" w:rsidP="0060412F">
            <w:pPr>
              <w:jc w:val="both"/>
            </w:pPr>
            <w:r w:rsidRPr="0060412F">
              <w:t>2. Определите стоимость покупки и сумму сдачи.</w:t>
            </w:r>
          </w:p>
          <w:p w:rsidR="0060412F" w:rsidRPr="0060412F" w:rsidRDefault="0060412F" w:rsidP="0060412F">
            <w:pPr>
              <w:jc w:val="both"/>
            </w:pPr>
            <w:r w:rsidRPr="0060412F">
              <w:t>3. Какое заболевание может вызвать употребление изделий из несертифицированной муки, имеющей признаки порчи?</w:t>
            </w:r>
          </w:p>
          <w:p w:rsidR="0060412F" w:rsidRPr="0060412F" w:rsidRDefault="0060412F" w:rsidP="0060412F">
            <w:pPr>
              <w:jc w:val="both"/>
            </w:pPr>
            <w:r w:rsidRPr="0060412F">
              <w:t>4. Симптомы, какого заболевания указаны в ситуации? Токсинами каких микроорганизмов оно вызвано? Каковы меры профилактики данного заболевания.</w:t>
            </w:r>
          </w:p>
          <w:p w:rsidR="0060412F" w:rsidRPr="0060412F" w:rsidRDefault="0060412F" w:rsidP="0060412F">
            <w:pPr>
              <w:jc w:val="both"/>
            </w:pPr>
            <w:r w:rsidRPr="0060412F">
              <w:t>5. Как должны поступить работники магазина в данной ситуации.</w:t>
            </w:r>
          </w:p>
        </w:tc>
      </w:tr>
      <w:tr w:rsidR="0060412F" w:rsidRPr="0060412F" w:rsidTr="00EE7EA3">
        <w:tblPrEx>
          <w:tblLook w:val="0000" w:firstRow="0" w:lastRow="0" w:firstColumn="0" w:lastColumn="0" w:noHBand="0" w:noVBand="0"/>
        </w:tblPrEx>
        <w:trPr>
          <w:cantSplit/>
          <w:jc w:val="center"/>
        </w:trPr>
        <w:tc>
          <w:tcPr>
            <w:tcW w:w="1915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3. Рефлексия - Метод: «</w:t>
            </w:r>
            <w:proofErr w:type="spellStart"/>
            <w:r w:rsidRPr="0060412F">
              <w:t>Инсерт</w:t>
            </w:r>
            <w:proofErr w:type="spellEnd"/>
            <w:r w:rsidRPr="0060412F">
              <w:t>»)</w:t>
            </w:r>
          </w:p>
        </w:tc>
        <w:tc>
          <w:tcPr>
            <w:tcW w:w="8717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Заполнить анкеты обратной связи</w:t>
            </w:r>
          </w:p>
        </w:tc>
      </w:tr>
      <w:tr w:rsidR="0060412F" w:rsidRPr="0060412F" w:rsidTr="00EE7EA3">
        <w:tblPrEx>
          <w:tblLook w:val="0000" w:firstRow="0" w:lastRow="0" w:firstColumn="0" w:lastColumn="0" w:noHBand="0" w:noVBand="0"/>
        </w:tblPrEx>
        <w:trPr>
          <w:cantSplit/>
          <w:jc w:val="center"/>
        </w:trPr>
        <w:tc>
          <w:tcPr>
            <w:tcW w:w="1915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4. Завершение работы.</w:t>
            </w:r>
          </w:p>
        </w:tc>
        <w:tc>
          <w:tcPr>
            <w:tcW w:w="8717" w:type="dxa"/>
          </w:tcPr>
          <w:p w:rsidR="0060412F" w:rsidRPr="0060412F" w:rsidRDefault="0060412F" w:rsidP="0060412F">
            <w:pPr>
              <w:jc w:val="both"/>
            </w:pPr>
            <w:r w:rsidRPr="0060412F">
              <w:t>1. Выразить мнение по учебному занятию;</w:t>
            </w:r>
          </w:p>
          <w:p w:rsidR="0060412F" w:rsidRPr="0060412F" w:rsidRDefault="0060412F" w:rsidP="0060412F">
            <w:pPr>
              <w:jc w:val="both"/>
            </w:pPr>
            <w:r w:rsidRPr="0060412F">
              <w:t>2. Оценить степень достижения поставленных целей урока</w:t>
            </w:r>
          </w:p>
        </w:tc>
      </w:tr>
      <w:tr w:rsidR="0060412F" w:rsidRPr="0060412F" w:rsidTr="00EE7EA3">
        <w:tblPrEx>
          <w:tblLook w:val="0000" w:firstRow="0" w:lastRow="0" w:firstColumn="0" w:lastColumn="0" w:noHBand="0" w:noVBand="0"/>
        </w:tblPrEx>
        <w:trPr>
          <w:cantSplit/>
          <w:jc w:val="center"/>
        </w:trPr>
        <w:tc>
          <w:tcPr>
            <w:tcW w:w="1915" w:type="dxa"/>
          </w:tcPr>
          <w:p w:rsidR="0060412F" w:rsidRPr="0060412F" w:rsidRDefault="0060412F" w:rsidP="0060412F">
            <w:pPr>
              <w:ind w:firstLine="34"/>
              <w:jc w:val="both"/>
            </w:pPr>
            <w:r w:rsidRPr="0060412F">
              <w:t>5. Домашнее задание.</w:t>
            </w:r>
          </w:p>
        </w:tc>
        <w:tc>
          <w:tcPr>
            <w:tcW w:w="8717" w:type="dxa"/>
          </w:tcPr>
          <w:p w:rsidR="0060412F" w:rsidRPr="0060412F" w:rsidRDefault="0060412F" w:rsidP="0060412F">
            <w:pPr>
              <w:ind w:firstLine="34"/>
              <w:jc w:val="both"/>
              <w:rPr>
                <w:color w:val="FF0000"/>
              </w:rPr>
            </w:pPr>
            <w:r w:rsidRPr="0060412F">
              <w:t>Подготовиться к экзаменам по МДК 01.02 Организация торговли и МДК 01.04 Санитария и гигиена</w:t>
            </w:r>
          </w:p>
        </w:tc>
      </w:tr>
    </w:tbl>
    <w:p w:rsidR="0060412F" w:rsidRPr="00EE7EA3" w:rsidRDefault="00EE7EA3" w:rsidP="00EE7EA3">
      <w:pPr>
        <w:jc w:val="right"/>
      </w:pPr>
      <w:r>
        <w:t xml:space="preserve">Преподаватели </w:t>
      </w:r>
      <w:r w:rsidR="0060412F" w:rsidRPr="0060412F">
        <w:t xml:space="preserve">И.С. </w:t>
      </w:r>
      <w:proofErr w:type="spellStart"/>
      <w:r w:rsidR="0060412F" w:rsidRPr="0060412F">
        <w:t>Стуканова</w:t>
      </w:r>
      <w:proofErr w:type="spellEnd"/>
      <w:r>
        <w:t xml:space="preserve">, </w:t>
      </w:r>
      <w:r w:rsidR="0060412F" w:rsidRPr="0060412F">
        <w:t xml:space="preserve">Ю.Г. </w:t>
      </w:r>
      <w:proofErr w:type="spellStart"/>
      <w:r w:rsidR="0060412F" w:rsidRPr="0060412F">
        <w:t>Талебина</w:t>
      </w:r>
      <w:proofErr w:type="spellEnd"/>
      <w:r w:rsidR="0060412F">
        <w:rPr>
          <w:sz w:val="28"/>
          <w:szCs w:val="28"/>
        </w:rPr>
        <w:br w:type="page"/>
      </w:r>
    </w:p>
    <w:p w:rsidR="00813E24" w:rsidRPr="00813E24" w:rsidRDefault="00813E24" w:rsidP="00813E24">
      <w:pPr>
        <w:jc w:val="right"/>
        <w:rPr>
          <w:sz w:val="28"/>
          <w:szCs w:val="28"/>
        </w:rPr>
      </w:pPr>
      <w:r w:rsidRPr="00813E24">
        <w:rPr>
          <w:sz w:val="28"/>
          <w:szCs w:val="28"/>
        </w:rPr>
        <w:lastRenderedPageBreak/>
        <w:t>Приложение</w:t>
      </w:r>
      <w:r w:rsidR="00D12B2E">
        <w:rPr>
          <w:sz w:val="28"/>
          <w:szCs w:val="28"/>
        </w:rPr>
        <w:t xml:space="preserve"> 2</w:t>
      </w:r>
    </w:p>
    <w:p w:rsidR="00813E24" w:rsidRDefault="002A1FE7" w:rsidP="002A1FE7">
      <w:pPr>
        <w:jc w:val="center"/>
        <w:rPr>
          <w:sz w:val="28"/>
          <w:szCs w:val="28"/>
        </w:rPr>
      </w:pPr>
      <w:r>
        <w:rPr>
          <w:sz w:val="28"/>
          <w:szCs w:val="28"/>
        </w:rPr>
        <w:t>Ответы на ситуации</w:t>
      </w:r>
    </w:p>
    <w:p w:rsidR="002A1FE7" w:rsidRDefault="002A1FE7" w:rsidP="00D30D4A">
      <w:pPr>
        <w:jc w:val="both"/>
        <w:rPr>
          <w:sz w:val="28"/>
          <w:szCs w:val="28"/>
        </w:rPr>
      </w:pPr>
      <w:r>
        <w:rPr>
          <w:sz w:val="28"/>
          <w:szCs w:val="28"/>
        </w:rPr>
        <w:t>«Золотая рыбка».</w:t>
      </w:r>
    </w:p>
    <w:p w:rsidR="002A1FE7" w:rsidRDefault="000B653D" w:rsidP="00D30D4A">
      <w:pPr>
        <w:pStyle w:val="a6"/>
        <w:numPr>
          <w:ilvl w:val="1"/>
          <w:numId w:val="25"/>
        </w:numPr>
        <w:tabs>
          <w:tab w:val="clear" w:pos="144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Тип магазина – супермаркет, нарушен режим работы, нарушено требование соблюдения товарного соседства при хранении товаров и выкладки их на торговом оборудовании.</w:t>
      </w:r>
    </w:p>
    <w:p w:rsidR="00851402" w:rsidRDefault="000B653D" w:rsidP="00851402">
      <w:pPr>
        <w:pStyle w:val="a6"/>
        <w:numPr>
          <w:ilvl w:val="1"/>
          <w:numId w:val="25"/>
        </w:numPr>
        <w:tabs>
          <w:tab w:val="clear" w:pos="144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Стоимость покупки: 596руб 74коп. Сдача 403руб 26коп</w:t>
      </w:r>
      <w:r w:rsidR="00483166">
        <w:rPr>
          <w:rFonts w:ascii="Times New Roman" w:hAnsi="Times New Roman"/>
          <w:sz w:val="28"/>
          <w:szCs w:val="28"/>
        </w:rPr>
        <w:t>.</w:t>
      </w:r>
    </w:p>
    <w:p w:rsidR="00851402" w:rsidRDefault="00851402" w:rsidP="00851402">
      <w:pPr>
        <w:pStyle w:val="a6"/>
        <w:numPr>
          <w:ilvl w:val="1"/>
          <w:numId w:val="25"/>
        </w:numPr>
        <w:tabs>
          <w:tab w:val="clear" w:pos="144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51402">
        <w:rPr>
          <w:rFonts w:ascii="Times New Roman" w:hAnsi="Times New Roman"/>
          <w:sz w:val="28"/>
          <w:szCs w:val="28"/>
        </w:rPr>
        <w:t>В ситуации указаны симптомы дифиллоботриоза, возбудителем является широкий лентец. Качественная кулинарная обработка рыбы и икры являются мерами профилактики заболевания.</w:t>
      </w:r>
    </w:p>
    <w:p w:rsidR="005A543A" w:rsidRPr="00851402" w:rsidRDefault="005A543A" w:rsidP="005A543A">
      <w:pPr>
        <w:pStyle w:val="a6"/>
        <w:numPr>
          <w:ilvl w:val="1"/>
          <w:numId w:val="25"/>
        </w:numPr>
        <w:tabs>
          <w:tab w:val="clear" w:pos="1440"/>
          <w:tab w:val="num" w:pos="1134"/>
        </w:tabs>
        <w:ind w:left="567" w:firstLine="0"/>
        <w:jc w:val="both"/>
        <w:rPr>
          <w:rFonts w:ascii="Times New Roman" w:hAnsi="Times New Roman"/>
          <w:sz w:val="28"/>
          <w:szCs w:val="28"/>
        </w:rPr>
      </w:pPr>
      <w:r w:rsidRPr="00851402">
        <w:rPr>
          <w:rFonts w:ascii="Times New Roman" w:hAnsi="Times New Roman"/>
          <w:sz w:val="28"/>
          <w:szCs w:val="28"/>
        </w:rPr>
        <w:t>В ситуации указан процесс гниения, связанный с разложением азотосодержащих веществ, например, белков.</w:t>
      </w:r>
    </w:p>
    <w:p w:rsidR="00AC49B6" w:rsidRDefault="00AC49B6" w:rsidP="005A543A">
      <w:pPr>
        <w:pStyle w:val="a6"/>
        <w:numPr>
          <w:ilvl w:val="1"/>
          <w:numId w:val="25"/>
        </w:numPr>
        <w:tabs>
          <w:tab w:val="clear" w:pos="1440"/>
          <w:tab w:val="num" w:pos="1134"/>
        </w:tabs>
        <w:spacing w:after="0" w:line="240" w:lineRule="auto"/>
        <w:ind w:left="567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Работники магазина обязаны вернуть деньги покупателю Сорокину.</w:t>
      </w:r>
    </w:p>
    <w:p w:rsidR="00AC49B6" w:rsidRDefault="00AC49B6" w:rsidP="005A543A">
      <w:pPr>
        <w:tabs>
          <w:tab w:val="num" w:pos="1134"/>
        </w:tabs>
        <w:ind w:left="567"/>
        <w:jc w:val="both"/>
        <w:rPr>
          <w:sz w:val="28"/>
          <w:szCs w:val="28"/>
        </w:rPr>
      </w:pPr>
    </w:p>
    <w:p w:rsidR="00AC49B6" w:rsidRDefault="004F3D54" w:rsidP="00D30D4A">
      <w:pPr>
        <w:jc w:val="both"/>
        <w:rPr>
          <w:sz w:val="28"/>
          <w:szCs w:val="28"/>
        </w:rPr>
      </w:pPr>
      <w:r>
        <w:rPr>
          <w:sz w:val="28"/>
          <w:szCs w:val="28"/>
        </w:rPr>
        <w:t>«Курочка ряба».</w:t>
      </w:r>
    </w:p>
    <w:p w:rsidR="004F3D54" w:rsidRPr="004F3D54" w:rsidRDefault="004F3D54" w:rsidP="00D30D4A">
      <w:pPr>
        <w:pStyle w:val="a6"/>
        <w:numPr>
          <w:ilvl w:val="1"/>
          <w:numId w:val="23"/>
        </w:numPr>
        <w:tabs>
          <w:tab w:val="clear" w:pos="1440"/>
        </w:tabs>
        <w:spacing w:after="0" w:line="240" w:lineRule="auto"/>
        <w:ind w:left="0" w:firstLine="709"/>
        <w:jc w:val="both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Тип магазина – гастроном, информация на стенде неполная, нарушено правило товарного соседства при выкладке товаров на торговом оборудовании.</w:t>
      </w:r>
    </w:p>
    <w:p w:rsidR="004F3D54" w:rsidRPr="00064481" w:rsidRDefault="004F3D54" w:rsidP="00D30D4A">
      <w:pPr>
        <w:pStyle w:val="a6"/>
        <w:numPr>
          <w:ilvl w:val="1"/>
          <w:numId w:val="23"/>
        </w:numPr>
        <w:tabs>
          <w:tab w:val="clear" w:pos="1440"/>
        </w:tabs>
        <w:spacing w:after="0" w:line="240" w:lineRule="auto"/>
        <w:ind w:left="0" w:firstLine="709"/>
        <w:jc w:val="both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Стоимость покупки: 254руб 30коп. Сдача 245руб 70коп.</w:t>
      </w:r>
    </w:p>
    <w:p w:rsidR="00064481" w:rsidRDefault="00064481" w:rsidP="00064481">
      <w:pPr>
        <w:pStyle w:val="a6"/>
        <w:numPr>
          <w:ilvl w:val="1"/>
          <w:numId w:val="23"/>
        </w:numPr>
        <w:tabs>
          <w:tab w:val="clear" w:pos="1440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064481">
        <w:rPr>
          <w:rFonts w:ascii="Times New Roman" w:hAnsi="Times New Roman"/>
          <w:color w:val="000000" w:themeColor="text1"/>
          <w:sz w:val="28"/>
          <w:szCs w:val="28"/>
        </w:rPr>
        <w:t>В ситуации указано молочнокислое брожение, которое вызвано молочнокислыми бактериями.</w:t>
      </w:r>
    </w:p>
    <w:p w:rsidR="00064481" w:rsidRDefault="00064481" w:rsidP="00064481">
      <w:pPr>
        <w:pStyle w:val="a6"/>
        <w:numPr>
          <w:ilvl w:val="1"/>
          <w:numId w:val="23"/>
        </w:numPr>
        <w:tabs>
          <w:tab w:val="clear" w:pos="144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64481">
        <w:rPr>
          <w:rFonts w:ascii="Times New Roman" w:hAnsi="Times New Roman"/>
          <w:sz w:val="28"/>
          <w:szCs w:val="28"/>
        </w:rPr>
        <w:t>В ситуационном задании описаны симптомы сальмонеллеза, возбудителем которого является бактерия рода сальмонелл. Термическая обработка продуктов питания, соблюдение санитарно-гигиенических норм хранения и реализации продуктов питания являются мерами профилактики.</w:t>
      </w:r>
    </w:p>
    <w:p w:rsidR="004F3D54" w:rsidRPr="00064481" w:rsidRDefault="004F664F" w:rsidP="00064481">
      <w:pPr>
        <w:pStyle w:val="a6"/>
        <w:numPr>
          <w:ilvl w:val="1"/>
          <w:numId w:val="23"/>
        </w:numPr>
        <w:tabs>
          <w:tab w:val="clear" w:pos="144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064481">
        <w:rPr>
          <w:rFonts w:ascii="Times New Roman" w:hAnsi="Times New Roman"/>
          <w:sz w:val="28"/>
          <w:szCs w:val="28"/>
        </w:rPr>
        <w:t>Работники обязаны вернуть деньги покупательнице Федоровой.</w:t>
      </w:r>
    </w:p>
    <w:p w:rsidR="00D30D4A" w:rsidRDefault="00D30D4A" w:rsidP="00D30D4A">
      <w:pPr>
        <w:pStyle w:val="a6"/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4F664F" w:rsidRDefault="00A761B2" w:rsidP="00D30D4A">
      <w:pPr>
        <w:jc w:val="both"/>
        <w:rPr>
          <w:sz w:val="28"/>
          <w:szCs w:val="28"/>
        </w:rPr>
      </w:pPr>
      <w:r>
        <w:rPr>
          <w:sz w:val="28"/>
          <w:szCs w:val="28"/>
        </w:rPr>
        <w:t>«Золотой теленок».</w:t>
      </w:r>
    </w:p>
    <w:p w:rsidR="00A761B2" w:rsidRPr="00A761B2" w:rsidRDefault="00A761B2" w:rsidP="00D30D4A">
      <w:pPr>
        <w:pStyle w:val="a6"/>
        <w:numPr>
          <w:ilvl w:val="1"/>
          <w:numId w:val="27"/>
        </w:numPr>
        <w:tabs>
          <w:tab w:val="clear" w:pos="144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761B2">
        <w:rPr>
          <w:rFonts w:ascii="Times New Roman" w:hAnsi="Times New Roman"/>
          <w:sz w:val="28"/>
          <w:szCs w:val="28"/>
        </w:rPr>
        <w:t xml:space="preserve">Тип магазина – гипермаркет, </w:t>
      </w:r>
      <w:r>
        <w:rPr>
          <w:rFonts w:ascii="Times New Roman" w:hAnsi="Times New Roman"/>
          <w:sz w:val="28"/>
          <w:szCs w:val="28"/>
        </w:rPr>
        <w:t>в</w:t>
      </w:r>
      <w:r w:rsidRPr="00A761B2">
        <w:rPr>
          <w:rFonts w:ascii="Times New Roman" w:hAnsi="Times New Roman"/>
          <w:sz w:val="28"/>
          <w:szCs w:val="28"/>
        </w:rPr>
        <w:t xml:space="preserve"> кладовых расстояние от отопительных приборов до стеллажей с товаром </w:t>
      </w:r>
      <w:r w:rsidR="00D30D4A">
        <w:rPr>
          <w:rFonts w:ascii="Times New Roman" w:hAnsi="Times New Roman"/>
          <w:sz w:val="28"/>
          <w:szCs w:val="28"/>
        </w:rPr>
        <w:t>должно быть не менее 1м</w:t>
      </w:r>
      <w:r w:rsidRPr="00A761B2">
        <w:rPr>
          <w:rFonts w:ascii="Times New Roman" w:hAnsi="Times New Roman"/>
          <w:sz w:val="28"/>
          <w:szCs w:val="28"/>
        </w:rPr>
        <w:t>, от пола 1</w:t>
      </w:r>
      <w:r w:rsidR="00D30D4A">
        <w:rPr>
          <w:rFonts w:ascii="Times New Roman" w:hAnsi="Times New Roman"/>
          <w:sz w:val="28"/>
          <w:szCs w:val="28"/>
        </w:rPr>
        <w:t>5</w:t>
      </w:r>
      <w:r w:rsidRPr="00A761B2">
        <w:rPr>
          <w:rFonts w:ascii="Times New Roman" w:hAnsi="Times New Roman"/>
          <w:sz w:val="28"/>
          <w:szCs w:val="28"/>
        </w:rPr>
        <w:t xml:space="preserve">см, от электропроводки и приборов отопления </w:t>
      </w:r>
      <w:r w:rsidR="00D30D4A">
        <w:rPr>
          <w:rFonts w:ascii="Times New Roman" w:hAnsi="Times New Roman"/>
          <w:sz w:val="28"/>
          <w:szCs w:val="28"/>
        </w:rPr>
        <w:t>5</w:t>
      </w:r>
      <w:r w:rsidRPr="00A761B2">
        <w:rPr>
          <w:rFonts w:ascii="Times New Roman" w:hAnsi="Times New Roman"/>
          <w:sz w:val="28"/>
          <w:szCs w:val="28"/>
        </w:rPr>
        <w:t>0 см.</w:t>
      </w:r>
    </w:p>
    <w:p w:rsidR="00851402" w:rsidRDefault="00EC58B0" w:rsidP="00851402">
      <w:pPr>
        <w:pStyle w:val="a6"/>
        <w:numPr>
          <w:ilvl w:val="1"/>
          <w:numId w:val="27"/>
        </w:numPr>
        <w:tabs>
          <w:tab w:val="clear" w:pos="1440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Стоимость покупки 1631руб 56коп. Сдача </w:t>
      </w:r>
      <w:r w:rsidR="00FF242B">
        <w:rPr>
          <w:rFonts w:ascii="Times New Roman" w:hAnsi="Times New Roman"/>
          <w:sz w:val="28"/>
          <w:szCs w:val="28"/>
        </w:rPr>
        <w:t>368руб 44коп.</w:t>
      </w:r>
    </w:p>
    <w:p w:rsidR="00851402" w:rsidRPr="00851402" w:rsidRDefault="00851402" w:rsidP="00851402">
      <w:pPr>
        <w:pStyle w:val="a6"/>
        <w:numPr>
          <w:ilvl w:val="1"/>
          <w:numId w:val="27"/>
        </w:numPr>
        <w:tabs>
          <w:tab w:val="clear" w:pos="1440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51402">
        <w:rPr>
          <w:rFonts w:ascii="Times New Roman" w:hAnsi="Times New Roman"/>
          <w:sz w:val="28"/>
          <w:szCs w:val="28"/>
        </w:rPr>
        <w:t>В ситуации указан процесс гниения, связанный с разложением азотосодержащих веществ, например, белков.</w:t>
      </w:r>
    </w:p>
    <w:p w:rsidR="00851402" w:rsidRPr="00851402" w:rsidRDefault="00851402" w:rsidP="00851402">
      <w:pPr>
        <w:pStyle w:val="a6"/>
        <w:numPr>
          <w:ilvl w:val="1"/>
          <w:numId w:val="27"/>
        </w:numPr>
        <w:tabs>
          <w:tab w:val="clear" w:pos="1440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51402">
        <w:rPr>
          <w:rFonts w:ascii="Times New Roman" w:hAnsi="Times New Roman"/>
          <w:color w:val="000000" w:themeColor="text1"/>
          <w:sz w:val="28"/>
          <w:szCs w:val="28"/>
        </w:rPr>
        <w:t xml:space="preserve">В ситуационном задании описано заболевание – ботулизм, возбудителем которого является </w:t>
      </w:r>
      <w:proofErr w:type="spellStart"/>
      <w:r w:rsidRPr="00851402">
        <w:rPr>
          <w:rFonts w:ascii="Times New Roman" w:hAnsi="Times New Roman"/>
          <w:color w:val="000000" w:themeColor="text1"/>
          <w:sz w:val="28"/>
          <w:szCs w:val="28"/>
        </w:rPr>
        <w:t>ботулиновая</w:t>
      </w:r>
      <w:proofErr w:type="spellEnd"/>
      <w:r w:rsidRPr="00851402">
        <w:rPr>
          <w:rFonts w:ascii="Times New Roman" w:hAnsi="Times New Roman"/>
          <w:color w:val="000000" w:themeColor="text1"/>
          <w:sz w:val="28"/>
          <w:szCs w:val="28"/>
        </w:rPr>
        <w:t xml:space="preserve"> палочка. Мерами профилактики является осторожность при употреблении консервированных продуктов, особенно домашнего происхождения, рекомендуется не употреблять в пищу продукты с признаками бомбажа.</w:t>
      </w:r>
    </w:p>
    <w:p w:rsidR="00CA21F2" w:rsidRDefault="00CA21F2" w:rsidP="00CA21F2">
      <w:pPr>
        <w:pStyle w:val="a6"/>
        <w:numPr>
          <w:ilvl w:val="1"/>
          <w:numId w:val="27"/>
        </w:numPr>
        <w:tabs>
          <w:tab w:val="clear" w:pos="144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F664F">
        <w:rPr>
          <w:rFonts w:ascii="Times New Roman" w:hAnsi="Times New Roman"/>
          <w:sz w:val="28"/>
          <w:szCs w:val="28"/>
        </w:rPr>
        <w:t>Работники обязаны вернуть деньги покупател</w:t>
      </w:r>
      <w:r>
        <w:rPr>
          <w:rFonts w:ascii="Times New Roman" w:hAnsi="Times New Roman"/>
          <w:sz w:val="28"/>
          <w:szCs w:val="28"/>
        </w:rPr>
        <w:t>ю</w:t>
      </w:r>
      <w:r w:rsidRPr="004F664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Медведеву</w:t>
      </w:r>
      <w:r w:rsidRPr="004F664F">
        <w:rPr>
          <w:rFonts w:ascii="Times New Roman" w:hAnsi="Times New Roman"/>
          <w:sz w:val="28"/>
          <w:szCs w:val="28"/>
        </w:rPr>
        <w:t>.</w:t>
      </w:r>
    </w:p>
    <w:p w:rsidR="0038549E" w:rsidRDefault="0038549E" w:rsidP="00C47712">
      <w:pPr>
        <w:jc w:val="both"/>
        <w:rPr>
          <w:sz w:val="28"/>
          <w:szCs w:val="28"/>
        </w:rPr>
      </w:pPr>
    </w:p>
    <w:p w:rsidR="00C47712" w:rsidRDefault="00C47712" w:rsidP="00C47712">
      <w:pPr>
        <w:jc w:val="both"/>
        <w:rPr>
          <w:sz w:val="28"/>
          <w:szCs w:val="28"/>
        </w:rPr>
      </w:pPr>
      <w:r>
        <w:rPr>
          <w:sz w:val="28"/>
          <w:szCs w:val="28"/>
        </w:rPr>
        <w:t>«Золотой ключик».</w:t>
      </w:r>
    </w:p>
    <w:p w:rsidR="00C47712" w:rsidRPr="00A761B2" w:rsidRDefault="00C47712" w:rsidP="00C47712">
      <w:pPr>
        <w:pStyle w:val="a6"/>
        <w:numPr>
          <w:ilvl w:val="0"/>
          <w:numId w:val="29"/>
        </w:numPr>
        <w:tabs>
          <w:tab w:val="clear" w:pos="144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761B2">
        <w:rPr>
          <w:rFonts w:ascii="Times New Roman" w:hAnsi="Times New Roman"/>
          <w:sz w:val="28"/>
          <w:szCs w:val="28"/>
        </w:rPr>
        <w:t xml:space="preserve">Тип магазина – </w:t>
      </w:r>
      <w:r>
        <w:rPr>
          <w:rFonts w:ascii="Times New Roman" w:hAnsi="Times New Roman"/>
          <w:sz w:val="28"/>
          <w:szCs w:val="28"/>
        </w:rPr>
        <w:t>универсам</w:t>
      </w:r>
      <w:r w:rsidRPr="00A761B2">
        <w:rPr>
          <w:rFonts w:ascii="Times New Roman" w:hAnsi="Times New Roman"/>
          <w:sz w:val="28"/>
          <w:szCs w:val="28"/>
        </w:rPr>
        <w:t xml:space="preserve">, </w:t>
      </w:r>
      <w:r w:rsidR="00AF194C">
        <w:rPr>
          <w:rFonts w:ascii="Times New Roman" w:hAnsi="Times New Roman"/>
          <w:sz w:val="28"/>
          <w:szCs w:val="28"/>
        </w:rPr>
        <w:t>относительная влажность воздуха в помещениях, где хранится сахар должна быть не более 12-15%</w:t>
      </w:r>
      <w:r w:rsidRPr="00A761B2">
        <w:rPr>
          <w:rFonts w:ascii="Times New Roman" w:hAnsi="Times New Roman"/>
          <w:sz w:val="28"/>
          <w:szCs w:val="28"/>
        </w:rPr>
        <w:t>.</w:t>
      </w:r>
      <w:r w:rsidR="00AF194C">
        <w:rPr>
          <w:rFonts w:ascii="Times New Roman" w:hAnsi="Times New Roman"/>
          <w:sz w:val="28"/>
          <w:szCs w:val="28"/>
        </w:rPr>
        <w:t xml:space="preserve"> Книга отзывов должна находиться в доступном для покупателя месте.</w:t>
      </w:r>
    </w:p>
    <w:p w:rsidR="00851402" w:rsidRDefault="00C47712" w:rsidP="00851402">
      <w:pPr>
        <w:pStyle w:val="a6"/>
        <w:numPr>
          <w:ilvl w:val="0"/>
          <w:numId w:val="29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51402">
        <w:rPr>
          <w:rFonts w:ascii="Times New Roman" w:hAnsi="Times New Roman"/>
          <w:sz w:val="28"/>
          <w:szCs w:val="28"/>
        </w:rPr>
        <w:t xml:space="preserve">Стоимость покупки </w:t>
      </w:r>
      <w:r w:rsidR="00035FE5" w:rsidRPr="00851402">
        <w:rPr>
          <w:rFonts w:ascii="Times New Roman" w:hAnsi="Times New Roman"/>
          <w:sz w:val="28"/>
          <w:szCs w:val="28"/>
        </w:rPr>
        <w:t>255</w:t>
      </w:r>
      <w:r w:rsidRPr="00851402">
        <w:rPr>
          <w:rFonts w:ascii="Times New Roman" w:hAnsi="Times New Roman"/>
          <w:sz w:val="28"/>
          <w:szCs w:val="28"/>
        </w:rPr>
        <w:t xml:space="preserve">руб </w:t>
      </w:r>
      <w:r w:rsidR="00035FE5" w:rsidRPr="00851402">
        <w:rPr>
          <w:rFonts w:ascii="Times New Roman" w:hAnsi="Times New Roman"/>
          <w:sz w:val="28"/>
          <w:szCs w:val="28"/>
        </w:rPr>
        <w:t>99</w:t>
      </w:r>
      <w:r w:rsidRPr="00851402">
        <w:rPr>
          <w:rFonts w:ascii="Times New Roman" w:hAnsi="Times New Roman"/>
          <w:sz w:val="28"/>
          <w:szCs w:val="28"/>
        </w:rPr>
        <w:t xml:space="preserve">коп. Сдача </w:t>
      </w:r>
      <w:r w:rsidR="00035FE5" w:rsidRPr="00851402">
        <w:rPr>
          <w:rFonts w:ascii="Times New Roman" w:hAnsi="Times New Roman"/>
          <w:sz w:val="28"/>
          <w:szCs w:val="28"/>
        </w:rPr>
        <w:t>244</w:t>
      </w:r>
      <w:r w:rsidRPr="00851402">
        <w:rPr>
          <w:rFonts w:ascii="Times New Roman" w:hAnsi="Times New Roman"/>
          <w:sz w:val="28"/>
          <w:szCs w:val="28"/>
        </w:rPr>
        <w:t xml:space="preserve">руб </w:t>
      </w:r>
      <w:r w:rsidR="00035FE5" w:rsidRPr="00851402">
        <w:rPr>
          <w:rFonts w:ascii="Times New Roman" w:hAnsi="Times New Roman"/>
          <w:sz w:val="28"/>
          <w:szCs w:val="28"/>
        </w:rPr>
        <w:t>01</w:t>
      </w:r>
      <w:r w:rsidRPr="00851402">
        <w:rPr>
          <w:rFonts w:ascii="Times New Roman" w:hAnsi="Times New Roman"/>
          <w:sz w:val="28"/>
          <w:szCs w:val="28"/>
        </w:rPr>
        <w:t>коп.</w:t>
      </w:r>
    </w:p>
    <w:p w:rsidR="00851402" w:rsidRDefault="00851402" w:rsidP="00851402">
      <w:pPr>
        <w:pStyle w:val="a6"/>
        <w:numPr>
          <w:ilvl w:val="0"/>
          <w:numId w:val="29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51402">
        <w:rPr>
          <w:rFonts w:ascii="Times New Roman" w:hAnsi="Times New Roman"/>
          <w:sz w:val="28"/>
          <w:szCs w:val="28"/>
        </w:rPr>
        <w:lastRenderedPageBreak/>
        <w:t>При употреблении изделий, изготовленных из данной муки может вызвать заболевание – эрготизм, связанного с употреблением в пищу токсинов спорыньи.</w:t>
      </w:r>
    </w:p>
    <w:p w:rsidR="00851402" w:rsidRDefault="00851402" w:rsidP="00851402">
      <w:pPr>
        <w:pStyle w:val="a6"/>
        <w:numPr>
          <w:ilvl w:val="0"/>
          <w:numId w:val="29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51402">
        <w:rPr>
          <w:rFonts w:ascii="Times New Roman" w:hAnsi="Times New Roman"/>
          <w:sz w:val="28"/>
          <w:szCs w:val="28"/>
        </w:rPr>
        <w:t>В ситуации указано заболевание – стафилококковый токсикоз, вызванное употреблением в пищу токсинов стафилококка.</w:t>
      </w:r>
      <w:r w:rsidRPr="00851402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851402">
        <w:rPr>
          <w:rFonts w:ascii="Times New Roman" w:hAnsi="Times New Roman"/>
          <w:bCs/>
          <w:sz w:val="28"/>
          <w:szCs w:val="28"/>
        </w:rPr>
        <w:t>Профилактика стафилококковых токсикозов</w:t>
      </w:r>
      <w:r w:rsidRPr="00851402">
        <w:rPr>
          <w:rFonts w:ascii="Times New Roman" w:hAnsi="Times New Roman"/>
          <w:sz w:val="28"/>
          <w:szCs w:val="28"/>
        </w:rPr>
        <w:t xml:space="preserve"> сводится к проведению мероприятий, исключающих возможность по падания возбудителей в пищевые продукты (своевременное выявление лиц с гнойными воспалительными процессами ко</w:t>
      </w:r>
      <w:r>
        <w:rPr>
          <w:rFonts w:ascii="Times New Roman" w:hAnsi="Times New Roman"/>
          <w:sz w:val="28"/>
          <w:szCs w:val="28"/>
        </w:rPr>
        <w:t>жи, верхних дыхательных путей).</w:t>
      </w:r>
    </w:p>
    <w:p w:rsidR="00C47712" w:rsidRPr="00851402" w:rsidRDefault="00C47712" w:rsidP="00851402">
      <w:pPr>
        <w:pStyle w:val="a6"/>
        <w:numPr>
          <w:ilvl w:val="0"/>
          <w:numId w:val="29"/>
        </w:numPr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51402">
        <w:rPr>
          <w:rFonts w:ascii="Times New Roman" w:hAnsi="Times New Roman"/>
          <w:sz w:val="28"/>
          <w:szCs w:val="28"/>
        </w:rPr>
        <w:t>Работники обязаны вернуть деньги покупател</w:t>
      </w:r>
      <w:r w:rsidR="00781624" w:rsidRPr="00851402">
        <w:rPr>
          <w:rFonts w:ascii="Times New Roman" w:hAnsi="Times New Roman"/>
          <w:sz w:val="28"/>
          <w:szCs w:val="28"/>
        </w:rPr>
        <w:t>ьнице</w:t>
      </w:r>
      <w:r w:rsidRPr="00851402">
        <w:rPr>
          <w:rFonts w:ascii="Times New Roman" w:hAnsi="Times New Roman"/>
          <w:sz w:val="28"/>
          <w:szCs w:val="28"/>
        </w:rPr>
        <w:t xml:space="preserve"> </w:t>
      </w:r>
      <w:r w:rsidR="00781624" w:rsidRPr="00851402">
        <w:rPr>
          <w:rFonts w:ascii="Times New Roman" w:hAnsi="Times New Roman"/>
          <w:sz w:val="28"/>
          <w:szCs w:val="28"/>
        </w:rPr>
        <w:t>Голиковой и предоставить сертификат качества</w:t>
      </w:r>
      <w:r w:rsidRPr="00851402">
        <w:rPr>
          <w:rFonts w:ascii="Times New Roman" w:hAnsi="Times New Roman"/>
          <w:sz w:val="28"/>
          <w:szCs w:val="28"/>
        </w:rPr>
        <w:t>.</w:t>
      </w:r>
    </w:p>
    <w:p w:rsidR="00C47712" w:rsidRPr="00EC58B0" w:rsidRDefault="00C47712" w:rsidP="00C47712">
      <w:pPr>
        <w:pStyle w:val="a6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2A1FE7" w:rsidRDefault="002A1FE7" w:rsidP="00813E24">
      <w:pPr>
        <w:jc w:val="right"/>
        <w:rPr>
          <w:sz w:val="28"/>
          <w:szCs w:val="28"/>
        </w:rPr>
      </w:pPr>
    </w:p>
    <w:p w:rsidR="002A1FE7" w:rsidRDefault="002A1FE7" w:rsidP="00813E24">
      <w:pPr>
        <w:jc w:val="right"/>
        <w:rPr>
          <w:sz w:val="28"/>
          <w:szCs w:val="28"/>
        </w:rPr>
      </w:pPr>
    </w:p>
    <w:p w:rsidR="002A1FE7" w:rsidRDefault="002A1FE7" w:rsidP="00813E24">
      <w:pPr>
        <w:jc w:val="right"/>
        <w:rPr>
          <w:sz w:val="28"/>
          <w:szCs w:val="28"/>
        </w:rPr>
      </w:pPr>
    </w:p>
    <w:p w:rsidR="002A1FE7" w:rsidRDefault="002A1FE7" w:rsidP="00813E24">
      <w:pPr>
        <w:jc w:val="right"/>
        <w:rPr>
          <w:sz w:val="28"/>
          <w:szCs w:val="28"/>
        </w:rPr>
      </w:pPr>
    </w:p>
    <w:p w:rsidR="005D62ED" w:rsidRDefault="005D62ED" w:rsidP="00813E24">
      <w:pPr>
        <w:jc w:val="right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2A1FE7" w:rsidRPr="00813E24" w:rsidRDefault="002A1FE7" w:rsidP="00813E24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3</w:t>
      </w:r>
    </w:p>
    <w:p w:rsidR="00813E24" w:rsidRPr="00ED45B3" w:rsidRDefault="00813E24" w:rsidP="00813E24">
      <w:pPr>
        <w:jc w:val="center"/>
        <w:rPr>
          <w:b/>
          <w:sz w:val="28"/>
          <w:szCs w:val="28"/>
        </w:rPr>
      </w:pPr>
      <w:r w:rsidRPr="00ED45B3">
        <w:rPr>
          <w:b/>
          <w:sz w:val="28"/>
          <w:szCs w:val="28"/>
        </w:rPr>
        <w:t>Критерии оценки</w:t>
      </w:r>
    </w:p>
    <w:p w:rsidR="00813E24" w:rsidRPr="00BD2149" w:rsidRDefault="00813E24" w:rsidP="00813E24">
      <w:pPr>
        <w:jc w:val="center"/>
        <w:rPr>
          <w:sz w:val="28"/>
          <w:szCs w:val="28"/>
        </w:rPr>
      </w:pPr>
    </w:p>
    <w:tbl>
      <w:tblPr>
        <w:tblStyle w:val="a5"/>
        <w:tblW w:w="9889" w:type="dxa"/>
        <w:jc w:val="center"/>
        <w:tblLook w:val="04A0" w:firstRow="1" w:lastRow="0" w:firstColumn="1" w:lastColumn="0" w:noHBand="0" w:noVBand="1"/>
      </w:tblPr>
      <w:tblGrid>
        <w:gridCol w:w="2304"/>
        <w:gridCol w:w="1897"/>
        <w:gridCol w:w="1896"/>
        <w:gridCol w:w="1896"/>
        <w:gridCol w:w="1896"/>
      </w:tblGrid>
      <w:tr w:rsidR="00813E24" w:rsidRPr="005876F4" w:rsidTr="00D8733D">
        <w:trPr>
          <w:jc w:val="center"/>
        </w:trPr>
        <w:tc>
          <w:tcPr>
            <w:tcW w:w="2304" w:type="dxa"/>
          </w:tcPr>
          <w:p w:rsidR="00813E24" w:rsidRPr="005876F4" w:rsidRDefault="00813E24" w:rsidP="00901AA8">
            <w:pPr>
              <w:jc w:val="center"/>
            </w:pPr>
            <w:r w:rsidRPr="005876F4">
              <w:t>Критерии</w:t>
            </w:r>
          </w:p>
          <w:p w:rsidR="00813E24" w:rsidRPr="005876F4" w:rsidRDefault="00813E24" w:rsidP="00901AA8">
            <w:pPr>
              <w:jc w:val="center"/>
            </w:pPr>
          </w:p>
        </w:tc>
        <w:tc>
          <w:tcPr>
            <w:tcW w:w="1897" w:type="dxa"/>
          </w:tcPr>
          <w:p w:rsidR="00813E24" w:rsidRPr="005876F4" w:rsidRDefault="00813E24" w:rsidP="00901AA8">
            <w:pPr>
              <w:jc w:val="center"/>
            </w:pPr>
          </w:p>
        </w:tc>
        <w:tc>
          <w:tcPr>
            <w:tcW w:w="1896" w:type="dxa"/>
          </w:tcPr>
          <w:p w:rsidR="00813E24" w:rsidRPr="005876F4" w:rsidRDefault="00813E24" w:rsidP="00901AA8">
            <w:pPr>
              <w:jc w:val="center"/>
            </w:pPr>
          </w:p>
        </w:tc>
        <w:tc>
          <w:tcPr>
            <w:tcW w:w="1896" w:type="dxa"/>
          </w:tcPr>
          <w:p w:rsidR="00813E24" w:rsidRPr="005876F4" w:rsidRDefault="00813E24" w:rsidP="00901AA8">
            <w:pPr>
              <w:jc w:val="center"/>
            </w:pPr>
          </w:p>
        </w:tc>
        <w:tc>
          <w:tcPr>
            <w:tcW w:w="1896" w:type="dxa"/>
          </w:tcPr>
          <w:p w:rsidR="00813E24" w:rsidRPr="005876F4" w:rsidRDefault="00813E24" w:rsidP="00901AA8">
            <w:pPr>
              <w:jc w:val="center"/>
            </w:pPr>
          </w:p>
        </w:tc>
      </w:tr>
      <w:tr w:rsidR="00813E24" w:rsidRPr="005876F4" w:rsidTr="00D8733D">
        <w:trPr>
          <w:jc w:val="center"/>
        </w:trPr>
        <w:tc>
          <w:tcPr>
            <w:tcW w:w="2304" w:type="dxa"/>
          </w:tcPr>
          <w:p w:rsidR="00813E24" w:rsidRPr="005876F4" w:rsidRDefault="00813E24" w:rsidP="00901AA8">
            <w:pPr>
              <w:jc w:val="both"/>
            </w:pPr>
            <w:r w:rsidRPr="005876F4">
              <w:t>Решение ребусов (от 0-2 баллов)</w:t>
            </w:r>
          </w:p>
        </w:tc>
        <w:tc>
          <w:tcPr>
            <w:tcW w:w="1897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</w:tr>
      <w:tr w:rsidR="00813E24" w:rsidRPr="005876F4" w:rsidTr="00D8733D">
        <w:trPr>
          <w:jc w:val="center"/>
        </w:trPr>
        <w:tc>
          <w:tcPr>
            <w:tcW w:w="2304" w:type="dxa"/>
          </w:tcPr>
          <w:p w:rsidR="00813E24" w:rsidRPr="005876F4" w:rsidRDefault="00813E24" w:rsidP="00901AA8">
            <w:pPr>
              <w:jc w:val="both"/>
            </w:pPr>
            <w:r w:rsidRPr="005876F4">
              <w:t>Наглядность (форма, эмблема, вывеска) – (от 0-4 баллов)</w:t>
            </w:r>
          </w:p>
        </w:tc>
        <w:tc>
          <w:tcPr>
            <w:tcW w:w="1897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</w:tr>
      <w:tr w:rsidR="00813E24" w:rsidRPr="005876F4" w:rsidTr="00D8733D">
        <w:trPr>
          <w:jc w:val="center"/>
        </w:trPr>
        <w:tc>
          <w:tcPr>
            <w:tcW w:w="2304" w:type="dxa"/>
          </w:tcPr>
          <w:p w:rsidR="00813E24" w:rsidRPr="005876F4" w:rsidRDefault="00813E24" w:rsidP="00901AA8">
            <w:pPr>
              <w:jc w:val="both"/>
            </w:pPr>
            <w:r w:rsidRPr="005876F4">
              <w:t>Решение ситуаций (от 0-5 баллов)</w:t>
            </w:r>
          </w:p>
        </w:tc>
        <w:tc>
          <w:tcPr>
            <w:tcW w:w="1897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</w:tr>
      <w:tr w:rsidR="00813E24" w:rsidRPr="005876F4" w:rsidTr="00D8733D">
        <w:trPr>
          <w:jc w:val="center"/>
        </w:trPr>
        <w:tc>
          <w:tcPr>
            <w:tcW w:w="2304" w:type="dxa"/>
          </w:tcPr>
          <w:p w:rsidR="00813E24" w:rsidRPr="005876F4" w:rsidRDefault="00813E24" w:rsidP="00901AA8">
            <w:pPr>
              <w:jc w:val="both"/>
            </w:pPr>
            <w:r w:rsidRPr="005876F4">
              <w:t>Участие команд в дискуссии (от 0-4 баллов)</w:t>
            </w:r>
          </w:p>
        </w:tc>
        <w:tc>
          <w:tcPr>
            <w:tcW w:w="1897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</w:tr>
      <w:tr w:rsidR="00813E24" w:rsidRPr="005876F4" w:rsidTr="00D8733D">
        <w:trPr>
          <w:jc w:val="center"/>
        </w:trPr>
        <w:tc>
          <w:tcPr>
            <w:tcW w:w="2304" w:type="dxa"/>
          </w:tcPr>
          <w:p w:rsidR="00813E24" w:rsidRPr="005876F4" w:rsidRDefault="00813E24" w:rsidP="00901AA8">
            <w:pPr>
              <w:jc w:val="both"/>
            </w:pPr>
            <w:r w:rsidRPr="005876F4">
              <w:t>Соблюдение дисциплины (от 0-2 баллов)</w:t>
            </w:r>
          </w:p>
        </w:tc>
        <w:tc>
          <w:tcPr>
            <w:tcW w:w="1897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</w:tr>
      <w:tr w:rsidR="00813E24" w:rsidRPr="005876F4" w:rsidTr="00D8733D">
        <w:trPr>
          <w:jc w:val="center"/>
        </w:trPr>
        <w:tc>
          <w:tcPr>
            <w:tcW w:w="2304" w:type="dxa"/>
          </w:tcPr>
          <w:p w:rsidR="00813E24" w:rsidRPr="005876F4" w:rsidRDefault="00813E24" w:rsidP="00D8733D">
            <w:r w:rsidRPr="005876F4">
              <w:t>Итого</w:t>
            </w:r>
          </w:p>
          <w:p w:rsidR="00813E24" w:rsidRPr="005876F4" w:rsidRDefault="00813E24" w:rsidP="00D8733D"/>
        </w:tc>
        <w:tc>
          <w:tcPr>
            <w:tcW w:w="1897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  <w:tc>
          <w:tcPr>
            <w:tcW w:w="1896" w:type="dxa"/>
          </w:tcPr>
          <w:p w:rsidR="00813E24" w:rsidRPr="005876F4" w:rsidRDefault="00813E24" w:rsidP="00D8733D"/>
        </w:tc>
      </w:tr>
    </w:tbl>
    <w:p w:rsidR="00813E24" w:rsidRDefault="00813E24" w:rsidP="00813E24">
      <w:pPr>
        <w:rPr>
          <w:sz w:val="28"/>
          <w:szCs w:val="28"/>
        </w:rPr>
      </w:pPr>
    </w:p>
    <w:p w:rsidR="00813E24" w:rsidRPr="00BD2149" w:rsidRDefault="00813E24" w:rsidP="0038549E">
      <w:pPr>
        <w:ind w:firstLine="709"/>
        <w:rPr>
          <w:sz w:val="28"/>
          <w:szCs w:val="28"/>
        </w:rPr>
      </w:pPr>
      <w:r>
        <w:rPr>
          <w:sz w:val="28"/>
          <w:szCs w:val="28"/>
        </w:rPr>
        <w:t>«5» -от 17 – 15 баллов;</w:t>
      </w:r>
    </w:p>
    <w:p w:rsidR="00813E24" w:rsidRDefault="00813E24" w:rsidP="0038549E">
      <w:pPr>
        <w:ind w:firstLine="709"/>
        <w:rPr>
          <w:sz w:val="28"/>
          <w:szCs w:val="28"/>
        </w:rPr>
      </w:pPr>
      <w:r>
        <w:rPr>
          <w:sz w:val="28"/>
          <w:szCs w:val="28"/>
        </w:rPr>
        <w:t>«4» - от 14 - 12 баллов;</w:t>
      </w:r>
    </w:p>
    <w:p w:rsidR="00813E24" w:rsidRPr="00BD2149" w:rsidRDefault="00813E24" w:rsidP="0038549E">
      <w:pPr>
        <w:ind w:firstLine="709"/>
        <w:rPr>
          <w:sz w:val="28"/>
          <w:szCs w:val="28"/>
        </w:rPr>
      </w:pPr>
      <w:r>
        <w:rPr>
          <w:sz w:val="28"/>
          <w:szCs w:val="28"/>
        </w:rPr>
        <w:t>«3» - от 11 - 9 баллов</w:t>
      </w:r>
      <w:r w:rsidR="00BE06B5">
        <w:rPr>
          <w:sz w:val="28"/>
          <w:szCs w:val="28"/>
        </w:rPr>
        <w:t>.</w:t>
      </w:r>
    </w:p>
    <w:p w:rsidR="00813E24" w:rsidRPr="00BD2149" w:rsidRDefault="00813E24" w:rsidP="0038549E">
      <w:pPr>
        <w:ind w:firstLine="709"/>
        <w:rPr>
          <w:sz w:val="28"/>
          <w:szCs w:val="28"/>
        </w:rPr>
      </w:pPr>
    </w:p>
    <w:p w:rsidR="00813E24" w:rsidRDefault="00813E24" w:rsidP="00813E24"/>
    <w:p w:rsidR="00D8733D" w:rsidRDefault="00D8733D" w:rsidP="003C4684"/>
    <w:p w:rsidR="00813E24" w:rsidRDefault="00813E24" w:rsidP="003C4684"/>
    <w:p w:rsidR="00813E24" w:rsidRDefault="00813E24" w:rsidP="003C4684"/>
    <w:p w:rsidR="00813E24" w:rsidRDefault="00813E24" w:rsidP="003C4684"/>
    <w:p w:rsidR="00813E24" w:rsidRDefault="00813E24" w:rsidP="003C4684"/>
    <w:p w:rsidR="00813E24" w:rsidRDefault="00813E24" w:rsidP="003C4684"/>
    <w:p w:rsidR="00813E24" w:rsidRDefault="00813E24" w:rsidP="003C4684"/>
    <w:p w:rsidR="00813E24" w:rsidRDefault="00813E24" w:rsidP="003C4684"/>
    <w:p w:rsidR="00813E24" w:rsidRDefault="00813E24" w:rsidP="003C4684"/>
    <w:p w:rsidR="00813E24" w:rsidRDefault="00813E24" w:rsidP="003C4684"/>
    <w:p w:rsidR="00813E24" w:rsidRDefault="00813E24" w:rsidP="003C4684"/>
    <w:p w:rsidR="00813E24" w:rsidRDefault="00813E24" w:rsidP="003C4684"/>
    <w:p w:rsidR="00813E24" w:rsidRDefault="00813E24" w:rsidP="003C4684"/>
    <w:p w:rsidR="00813E24" w:rsidRDefault="00813E24" w:rsidP="003C4684"/>
    <w:p w:rsidR="00813E24" w:rsidRDefault="00813E24" w:rsidP="003C4684"/>
    <w:p w:rsidR="00813E24" w:rsidRDefault="00813E24" w:rsidP="003C4684"/>
    <w:p w:rsidR="00813E24" w:rsidRDefault="00813E24" w:rsidP="003C4684"/>
    <w:p w:rsidR="00813E24" w:rsidRDefault="00813E24" w:rsidP="003C4684"/>
    <w:p w:rsidR="002A1FE7" w:rsidRDefault="002A1FE7" w:rsidP="003C4684"/>
    <w:p w:rsidR="005876F4" w:rsidRDefault="005876F4" w:rsidP="00813E24">
      <w:pPr>
        <w:spacing w:line="276" w:lineRule="auto"/>
        <w:jc w:val="right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813E24" w:rsidRPr="00813E24" w:rsidRDefault="00813E24" w:rsidP="00813E24">
      <w:pPr>
        <w:spacing w:line="276" w:lineRule="auto"/>
        <w:jc w:val="right"/>
        <w:rPr>
          <w:sz w:val="28"/>
          <w:szCs w:val="28"/>
        </w:rPr>
      </w:pPr>
      <w:r w:rsidRPr="00813E24">
        <w:rPr>
          <w:sz w:val="28"/>
          <w:szCs w:val="28"/>
        </w:rPr>
        <w:lastRenderedPageBreak/>
        <w:t>Приложение</w:t>
      </w:r>
      <w:r w:rsidR="00D12B2E">
        <w:rPr>
          <w:sz w:val="28"/>
          <w:szCs w:val="28"/>
        </w:rPr>
        <w:t xml:space="preserve"> </w:t>
      </w:r>
      <w:r w:rsidR="002A1FE7">
        <w:rPr>
          <w:sz w:val="28"/>
          <w:szCs w:val="28"/>
        </w:rPr>
        <w:t>4</w:t>
      </w:r>
    </w:p>
    <w:p w:rsidR="00813E24" w:rsidRPr="00E0637D" w:rsidRDefault="00E0637D" w:rsidP="00813E24">
      <w:pPr>
        <w:spacing w:line="276" w:lineRule="auto"/>
        <w:jc w:val="center"/>
        <w:rPr>
          <w:b/>
          <w:sz w:val="28"/>
          <w:szCs w:val="28"/>
        </w:rPr>
      </w:pPr>
      <w:r w:rsidRPr="00E0637D">
        <w:rPr>
          <w:b/>
          <w:sz w:val="28"/>
          <w:szCs w:val="28"/>
        </w:rPr>
        <w:t>Задание:</w:t>
      </w:r>
      <w:r w:rsidR="00813E24" w:rsidRPr="00E0637D">
        <w:rPr>
          <w:b/>
          <w:sz w:val="28"/>
          <w:szCs w:val="28"/>
        </w:rPr>
        <w:t xml:space="preserve"> заполните таблицу «</w:t>
      </w:r>
      <w:proofErr w:type="spellStart"/>
      <w:r w:rsidR="00813E24" w:rsidRPr="00E0637D">
        <w:rPr>
          <w:b/>
          <w:sz w:val="28"/>
          <w:szCs w:val="28"/>
        </w:rPr>
        <w:t>Инсерт</w:t>
      </w:r>
      <w:proofErr w:type="spellEnd"/>
      <w:r w:rsidR="00813E24" w:rsidRPr="00E0637D">
        <w:rPr>
          <w:b/>
          <w:sz w:val="28"/>
          <w:szCs w:val="28"/>
        </w:rPr>
        <w:t>»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3398"/>
        <w:gridCol w:w="3398"/>
        <w:gridCol w:w="3399"/>
      </w:tblGrid>
      <w:tr w:rsidR="00813E24" w:rsidTr="00EE7EA3">
        <w:trPr>
          <w:jc w:val="center"/>
        </w:trPr>
        <w:tc>
          <w:tcPr>
            <w:tcW w:w="3398" w:type="dxa"/>
          </w:tcPr>
          <w:p w:rsidR="00813E24" w:rsidRPr="00F87FBD" w:rsidRDefault="00813E24" w:rsidP="00D8733D">
            <w:pPr>
              <w:jc w:val="center"/>
              <w:rPr>
                <w:b/>
              </w:rPr>
            </w:pPr>
            <w:r w:rsidRPr="00F87FBD">
              <w:t xml:space="preserve"> «+» –все, что понравилось на занятии: информация и формы работы, которые могут быть полезны для дальнейшей профессиональной деятельности, моменты урока, которые вызвали у Вас положительные эмоции</w:t>
            </w:r>
          </w:p>
        </w:tc>
        <w:tc>
          <w:tcPr>
            <w:tcW w:w="3398" w:type="dxa"/>
          </w:tcPr>
          <w:p w:rsidR="00813E24" w:rsidRPr="00F87FBD" w:rsidRDefault="00813E24" w:rsidP="00D8733D">
            <w:pPr>
              <w:rPr>
                <w:b/>
              </w:rPr>
            </w:pPr>
            <w:r w:rsidRPr="00F87FBD">
              <w:t>«-» все, что не понравилось на занятии, показалось скучным, вызвало неприязнь, осталось непонятным, или информация, которая, оказалась для Вас ненужной, бесполезной с точки зрения решения ситуаций.</w:t>
            </w:r>
          </w:p>
        </w:tc>
        <w:tc>
          <w:tcPr>
            <w:tcW w:w="3399" w:type="dxa"/>
          </w:tcPr>
          <w:p w:rsidR="00813E24" w:rsidRPr="00F87FBD" w:rsidRDefault="00813E24" w:rsidP="00D8733D">
            <w:pPr>
              <w:rPr>
                <w:b/>
              </w:rPr>
            </w:pPr>
            <w:r w:rsidRPr="00F87FBD">
              <w:t xml:space="preserve">«интересно» </w:t>
            </w:r>
            <w:r>
              <w:t xml:space="preserve">- </w:t>
            </w:r>
            <w:r w:rsidRPr="00F87FBD">
              <w:t>любопытные факты, о которых узнали на у</w:t>
            </w:r>
            <w:r>
              <w:t>чебном занятии</w:t>
            </w:r>
            <w:r w:rsidRPr="00F87FBD">
              <w:t>, и что бы еще хотелось узнать по данной проблеме, вопросы к преподавателю.</w:t>
            </w:r>
          </w:p>
        </w:tc>
      </w:tr>
      <w:tr w:rsidR="00813E24" w:rsidTr="00EE7EA3">
        <w:trPr>
          <w:jc w:val="center"/>
        </w:trPr>
        <w:tc>
          <w:tcPr>
            <w:tcW w:w="3398" w:type="dxa"/>
          </w:tcPr>
          <w:p w:rsidR="00813E24" w:rsidRDefault="00813E24" w:rsidP="00D8733D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398" w:type="dxa"/>
          </w:tcPr>
          <w:p w:rsidR="00813E24" w:rsidRPr="00F87FBD" w:rsidRDefault="00813E24" w:rsidP="00D8733D">
            <w:pPr>
              <w:jc w:val="center"/>
              <w:rPr>
                <w:b/>
              </w:rPr>
            </w:pPr>
          </w:p>
        </w:tc>
        <w:tc>
          <w:tcPr>
            <w:tcW w:w="3399" w:type="dxa"/>
          </w:tcPr>
          <w:p w:rsidR="00813E24" w:rsidRDefault="00813E24" w:rsidP="00D8733D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813E24" w:rsidRDefault="00813E24" w:rsidP="003C4684"/>
    <w:p w:rsidR="00813E24" w:rsidRDefault="00813E2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3C4684"/>
    <w:p w:rsidR="00127CE4" w:rsidRDefault="00127CE4" w:rsidP="00127CE4">
      <w:pPr>
        <w:spacing w:line="276" w:lineRule="auto"/>
        <w:jc w:val="right"/>
        <w:rPr>
          <w:sz w:val="28"/>
          <w:szCs w:val="28"/>
        </w:rPr>
      </w:pPr>
      <w:r w:rsidRPr="00813E24">
        <w:rPr>
          <w:sz w:val="28"/>
          <w:szCs w:val="28"/>
        </w:rPr>
        <w:lastRenderedPageBreak/>
        <w:t>Приложение</w:t>
      </w:r>
      <w:r>
        <w:rPr>
          <w:sz w:val="28"/>
          <w:szCs w:val="28"/>
        </w:rPr>
        <w:t xml:space="preserve"> 5</w:t>
      </w:r>
    </w:p>
    <w:p w:rsidR="00B35811" w:rsidRDefault="00B35811" w:rsidP="00B35811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Ребусы</w:t>
      </w:r>
    </w:p>
    <w:p w:rsidR="00B35811" w:rsidRPr="00B35811" w:rsidRDefault="00BF017A" w:rsidP="00B35811">
      <w:pPr>
        <w:spacing w:line="276" w:lineRule="auto"/>
        <w:jc w:val="center"/>
        <w:rPr>
          <w:b/>
          <w:sz w:val="28"/>
          <w:szCs w:val="28"/>
        </w:rPr>
      </w:pPr>
      <w:r w:rsidRPr="00BF017A">
        <w:rPr>
          <w:noProof/>
        </w:rPr>
        <w:drawing>
          <wp:anchor distT="0" distB="0" distL="114300" distR="114300" simplePos="0" relativeHeight="251658240" behindDoc="0" locked="0" layoutInCell="1" allowOverlap="1" wp14:anchorId="6C105472" wp14:editId="49848310">
            <wp:simplePos x="0" y="0"/>
            <wp:positionH relativeFrom="column">
              <wp:posOffset>424815</wp:posOffset>
            </wp:positionH>
            <wp:positionV relativeFrom="paragraph">
              <wp:posOffset>190500</wp:posOffset>
            </wp:positionV>
            <wp:extent cx="6096851" cy="3429479"/>
            <wp:effectExtent l="0" t="0" r="0" b="0"/>
            <wp:wrapThrough wrapText="bothSides">
              <wp:wrapPolygon edited="0">
                <wp:start x="0" y="0"/>
                <wp:lineTo x="0" y="21480"/>
                <wp:lineTo x="21530" y="21480"/>
                <wp:lineTo x="21530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851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27CE4" w:rsidRDefault="00127CE4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3C4684"/>
    <w:p w:rsidR="00BF017A" w:rsidRDefault="00BF017A" w:rsidP="00BF017A">
      <w:pPr>
        <w:jc w:val="center"/>
        <w:rPr>
          <w:sz w:val="28"/>
          <w:szCs w:val="28"/>
        </w:rPr>
      </w:pPr>
      <w:r>
        <w:rPr>
          <w:sz w:val="28"/>
          <w:szCs w:val="28"/>
        </w:rPr>
        <w:t>Закон о Защите прав потребителей</w:t>
      </w:r>
    </w:p>
    <w:p w:rsidR="00BF017A" w:rsidRDefault="00AB1D8D" w:rsidP="00BF017A">
      <w:pPr>
        <w:jc w:val="center"/>
        <w:rPr>
          <w:sz w:val="28"/>
          <w:szCs w:val="28"/>
        </w:rPr>
      </w:pPr>
      <w:r w:rsidRPr="00AB1D8D"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44390C4B" wp14:editId="5B995FAD">
            <wp:simplePos x="0" y="0"/>
            <wp:positionH relativeFrom="column">
              <wp:posOffset>425451</wp:posOffset>
            </wp:positionH>
            <wp:positionV relativeFrom="paragraph">
              <wp:posOffset>127000</wp:posOffset>
            </wp:positionV>
            <wp:extent cx="6096851" cy="3429479"/>
            <wp:effectExtent l="0" t="0" r="0" b="0"/>
            <wp:wrapThrough wrapText="bothSides">
              <wp:wrapPolygon edited="0">
                <wp:start x="0" y="0"/>
                <wp:lineTo x="0" y="21480"/>
                <wp:lineTo x="21530" y="21480"/>
                <wp:lineTo x="21530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851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BF017A" w:rsidRDefault="00BF017A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  <w:r>
        <w:rPr>
          <w:sz w:val="28"/>
          <w:szCs w:val="28"/>
        </w:rPr>
        <w:t>Эпидемиология</w:t>
      </w: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  <w:r w:rsidRPr="00AB1D8D">
        <w:rPr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371475</wp:posOffset>
            </wp:positionH>
            <wp:positionV relativeFrom="paragraph">
              <wp:posOffset>0</wp:posOffset>
            </wp:positionV>
            <wp:extent cx="6096851" cy="3429479"/>
            <wp:effectExtent l="0" t="0" r="0" b="0"/>
            <wp:wrapThrough wrapText="bothSides">
              <wp:wrapPolygon edited="0">
                <wp:start x="0" y="0"/>
                <wp:lineTo x="0" y="21480"/>
                <wp:lineTo x="21530" y="21480"/>
                <wp:lineTo x="21530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851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Default="00AB1D8D" w:rsidP="00BF017A">
      <w:pPr>
        <w:jc w:val="center"/>
        <w:rPr>
          <w:sz w:val="28"/>
          <w:szCs w:val="28"/>
        </w:rPr>
      </w:pPr>
    </w:p>
    <w:p w:rsidR="00AB1D8D" w:rsidRPr="00AB1D8D" w:rsidRDefault="00AB1D8D" w:rsidP="00AB1D8D">
      <w:pPr>
        <w:jc w:val="center"/>
        <w:rPr>
          <w:sz w:val="28"/>
          <w:szCs w:val="28"/>
        </w:rPr>
      </w:pPr>
      <w:r w:rsidRPr="00AB1D8D">
        <w:rPr>
          <w:rFonts w:eastAsiaTheme="minorEastAsia"/>
          <w:color w:val="000000" w:themeColor="text1"/>
          <w:kern w:val="24"/>
          <w:sz w:val="28"/>
          <w:szCs w:val="28"/>
        </w:rPr>
        <w:t>Розничная продажа</w:t>
      </w:r>
    </w:p>
    <w:p w:rsidR="00AB1D8D" w:rsidRDefault="00222D85" w:rsidP="00BF017A">
      <w:pPr>
        <w:jc w:val="center"/>
        <w:rPr>
          <w:sz w:val="28"/>
          <w:szCs w:val="28"/>
        </w:rPr>
      </w:pPr>
      <w:r w:rsidRPr="00222D85">
        <w:rPr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 wp14:anchorId="0D766010" wp14:editId="114FED61">
            <wp:simplePos x="0" y="0"/>
            <wp:positionH relativeFrom="column">
              <wp:posOffset>371475</wp:posOffset>
            </wp:positionH>
            <wp:positionV relativeFrom="paragraph">
              <wp:posOffset>107315</wp:posOffset>
            </wp:positionV>
            <wp:extent cx="6096635" cy="3429000"/>
            <wp:effectExtent l="0" t="0" r="0" b="0"/>
            <wp:wrapThrough wrapText="bothSides">
              <wp:wrapPolygon edited="0">
                <wp:start x="0" y="0"/>
                <wp:lineTo x="0" y="21480"/>
                <wp:lineTo x="21530" y="21480"/>
                <wp:lineTo x="21530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635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Default="00222D85" w:rsidP="00BF017A">
      <w:pPr>
        <w:jc w:val="center"/>
        <w:rPr>
          <w:sz w:val="28"/>
          <w:szCs w:val="28"/>
        </w:rPr>
      </w:pPr>
    </w:p>
    <w:p w:rsidR="00222D85" w:rsidRPr="00222D85" w:rsidRDefault="00222D85" w:rsidP="00222D85">
      <w:pPr>
        <w:jc w:val="center"/>
        <w:rPr>
          <w:sz w:val="28"/>
          <w:szCs w:val="28"/>
        </w:rPr>
      </w:pPr>
      <w:r w:rsidRPr="00222D85">
        <w:rPr>
          <w:sz w:val="28"/>
          <w:szCs w:val="28"/>
        </w:rPr>
        <w:t>Пищевые отравления</w:t>
      </w:r>
    </w:p>
    <w:p w:rsidR="00222D85" w:rsidRPr="00BF017A" w:rsidRDefault="00222D85" w:rsidP="00BF017A">
      <w:pPr>
        <w:jc w:val="center"/>
        <w:rPr>
          <w:sz w:val="28"/>
          <w:szCs w:val="28"/>
        </w:rPr>
      </w:pPr>
    </w:p>
    <w:sectPr w:rsidR="00222D85" w:rsidRPr="00BF017A" w:rsidSect="0071632C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E667F" w:rsidRDefault="003E667F" w:rsidP="006D7BFC">
      <w:r>
        <w:separator/>
      </w:r>
    </w:p>
  </w:endnote>
  <w:endnote w:type="continuationSeparator" w:id="0">
    <w:p w:rsidR="003E667F" w:rsidRDefault="003E667F" w:rsidP="006D7B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857960673"/>
      <w:docPartObj>
        <w:docPartGallery w:val="Page Numbers (Bottom of Page)"/>
        <w:docPartUnique/>
      </w:docPartObj>
    </w:sdtPr>
    <w:sdtContent>
      <w:p w:rsidR="00AE3C47" w:rsidRDefault="00AE3C47">
        <w:pPr>
          <w:pStyle w:val="a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90608">
          <w:rPr>
            <w:noProof/>
          </w:rPr>
          <w:t>26</w:t>
        </w:r>
        <w:r>
          <w:fldChar w:fldCharType="end"/>
        </w:r>
      </w:p>
    </w:sdtContent>
  </w:sdt>
  <w:p w:rsidR="00AE3C47" w:rsidRDefault="00AE3C47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E667F" w:rsidRDefault="003E667F" w:rsidP="006D7BFC">
      <w:r>
        <w:separator/>
      </w:r>
    </w:p>
  </w:footnote>
  <w:footnote w:type="continuationSeparator" w:id="0">
    <w:p w:rsidR="003E667F" w:rsidRDefault="003E667F" w:rsidP="006D7BF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26EA1"/>
    <w:multiLevelType w:val="hybridMultilevel"/>
    <w:tmpl w:val="4F8E88B0"/>
    <w:lvl w:ilvl="0" w:tplc="221868BA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6E02D76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62975B2"/>
    <w:multiLevelType w:val="hybridMultilevel"/>
    <w:tmpl w:val="9B44FD5C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156"/>
        </w:tabs>
        <w:ind w:left="1156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1876"/>
        </w:tabs>
        <w:ind w:left="1876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596"/>
        </w:tabs>
        <w:ind w:left="2596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316"/>
        </w:tabs>
        <w:ind w:left="3316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036"/>
        </w:tabs>
        <w:ind w:left="4036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756"/>
        </w:tabs>
        <w:ind w:left="4756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476"/>
        </w:tabs>
        <w:ind w:left="5476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196"/>
        </w:tabs>
        <w:ind w:left="6196" w:hanging="360"/>
      </w:pPr>
      <w:rPr>
        <w:rFonts w:cs="Times New Roman"/>
      </w:rPr>
    </w:lvl>
  </w:abstractNum>
  <w:abstractNum w:abstractNumId="2">
    <w:nsid w:val="07974C2C"/>
    <w:multiLevelType w:val="hybridMultilevel"/>
    <w:tmpl w:val="13A2B688"/>
    <w:lvl w:ilvl="0" w:tplc="C5E477D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877C0B"/>
    <w:multiLevelType w:val="hybridMultilevel"/>
    <w:tmpl w:val="E9642B0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3EC0999"/>
    <w:multiLevelType w:val="hybridMultilevel"/>
    <w:tmpl w:val="8AAC6718"/>
    <w:lvl w:ilvl="0" w:tplc="7AD4877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5936D9C"/>
    <w:multiLevelType w:val="hybridMultilevel"/>
    <w:tmpl w:val="4634A6D0"/>
    <w:lvl w:ilvl="0" w:tplc="E7AA0D48">
      <w:start w:val="1"/>
      <w:numFmt w:val="decimal"/>
      <w:lvlText w:val="%1."/>
      <w:lvlJc w:val="left"/>
      <w:pPr>
        <w:tabs>
          <w:tab w:val="num" w:pos="1785"/>
        </w:tabs>
        <w:ind w:left="1785" w:hanging="360"/>
      </w:pPr>
      <w:rPr>
        <w:rFonts w:hint="default"/>
      </w:rPr>
    </w:lvl>
    <w:lvl w:ilvl="1" w:tplc="E79E5624">
      <w:numFmt w:val="none"/>
      <w:lvlText w:val=""/>
      <w:lvlJc w:val="left"/>
      <w:pPr>
        <w:tabs>
          <w:tab w:val="num" w:pos="360"/>
        </w:tabs>
      </w:pPr>
    </w:lvl>
    <w:lvl w:ilvl="2" w:tplc="FFF04DC8">
      <w:numFmt w:val="none"/>
      <w:lvlText w:val=""/>
      <w:lvlJc w:val="left"/>
      <w:pPr>
        <w:tabs>
          <w:tab w:val="num" w:pos="360"/>
        </w:tabs>
      </w:pPr>
    </w:lvl>
    <w:lvl w:ilvl="3" w:tplc="57DC153E">
      <w:numFmt w:val="none"/>
      <w:lvlText w:val=""/>
      <w:lvlJc w:val="left"/>
      <w:pPr>
        <w:tabs>
          <w:tab w:val="num" w:pos="360"/>
        </w:tabs>
      </w:pPr>
    </w:lvl>
    <w:lvl w:ilvl="4" w:tplc="6A20C0D4">
      <w:numFmt w:val="none"/>
      <w:lvlText w:val=""/>
      <w:lvlJc w:val="left"/>
      <w:pPr>
        <w:tabs>
          <w:tab w:val="num" w:pos="360"/>
        </w:tabs>
      </w:pPr>
    </w:lvl>
    <w:lvl w:ilvl="5" w:tplc="41804AE6">
      <w:numFmt w:val="none"/>
      <w:lvlText w:val=""/>
      <w:lvlJc w:val="left"/>
      <w:pPr>
        <w:tabs>
          <w:tab w:val="num" w:pos="360"/>
        </w:tabs>
      </w:pPr>
    </w:lvl>
    <w:lvl w:ilvl="6" w:tplc="BF1AE898">
      <w:numFmt w:val="none"/>
      <w:lvlText w:val=""/>
      <w:lvlJc w:val="left"/>
      <w:pPr>
        <w:tabs>
          <w:tab w:val="num" w:pos="360"/>
        </w:tabs>
      </w:pPr>
    </w:lvl>
    <w:lvl w:ilvl="7" w:tplc="B8FAE2F0">
      <w:numFmt w:val="none"/>
      <w:lvlText w:val=""/>
      <w:lvlJc w:val="left"/>
      <w:pPr>
        <w:tabs>
          <w:tab w:val="num" w:pos="360"/>
        </w:tabs>
      </w:pPr>
    </w:lvl>
    <w:lvl w:ilvl="8" w:tplc="D63EA000">
      <w:numFmt w:val="none"/>
      <w:lvlText w:val=""/>
      <w:lvlJc w:val="left"/>
      <w:pPr>
        <w:tabs>
          <w:tab w:val="num" w:pos="360"/>
        </w:tabs>
      </w:pPr>
    </w:lvl>
  </w:abstractNum>
  <w:abstractNum w:abstractNumId="6">
    <w:nsid w:val="16810E7B"/>
    <w:multiLevelType w:val="hybridMultilevel"/>
    <w:tmpl w:val="7570CE7A"/>
    <w:lvl w:ilvl="0" w:tplc="AE6870C8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8F27EB"/>
    <w:multiLevelType w:val="hybridMultilevel"/>
    <w:tmpl w:val="29E6BA36"/>
    <w:lvl w:ilvl="0" w:tplc="221868BA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16B694F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E4C0829"/>
    <w:multiLevelType w:val="hybridMultilevel"/>
    <w:tmpl w:val="8C82EF6C"/>
    <w:lvl w:ilvl="0" w:tplc="02548D88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9">
    <w:nsid w:val="226D7108"/>
    <w:multiLevelType w:val="hybridMultilevel"/>
    <w:tmpl w:val="2CD65B7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4812B09"/>
    <w:multiLevelType w:val="hybridMultilevel"/>
    <w:tmpl w:val="7F80CC52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85E45A7"/>
    <w:multiLevelType w:val="hybridMultilevel"/>
    <w:tmpl w:val="CAC68604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C4A3FB0"/>
    <w:multiLevelType w:val="hybridMultilevel"/>
    <w:tmpl w:val="4F62B15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2CE0562F"/>
    <w:multiLevelType w:val="hybridMultilevel"/>
    <w:tmpl w:val="24DC8C76"/>
    <w:lvl w:ilvl="0" w:tplc="0419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D0F5683"/>
    <w:multiLevelType w:val="hybridMultilevel"/>
    <w:tmpl w:val="4634A6D0"/>
    <w:lvl w:ilvl="0" w:tplc="E7AA0D48">
      <w:start w:val="1"/>
      <w:numFmt w:val="decimal"/>
      <w:lvlText w:val="%1."/>
      <w:lvlJc w:val="left"/>
      <w:pPr>
        <w:tabs>
          <w:tab w:val="num" w:pos="1785"/>
        </w:tabs>
        <w:ind w:left="1785" w:hanging="360"/>
      </w:pPr>
      <w:rPr>
        <w:rFonts w:hint="default"/>
      </w:rPr>
    </w:lvl>
    <w:lvl w:ilvl="1" w:tplc="E79E5624">
      <w:numFmt w:val="none"/>
      <w:lvlText w:val=""/>
      <w:lvlJc w:val="left"/>
      <w:pPr>
        <w:tabs>
          <w:tab w:val="num" w:pos="360"/>
        </w:tabs>
      </w:pPr>
    </w:lvl>
    <w:lvl w:ilvl="2" w:tplc="FFF04DC8">
      <w:numFmt w:val="none"/>
      <w:lvlText w:val=""/>
      <w:lvlJc w:val="left"/>
      <w:pPr>
        <w:tabs>
          <w:tab w:val="num" w:pos="360"/>
        </w:tabs>
      </w:pPr>
    </w:lvl>
    <w:lvl w:ilvl="3" w:tplc="57DC153E">
      <w:numFmt w:val="none"/>
      <w:lvlText w:val=""/>
      <w:lvlJc w:val="left"/>
      <w:pPr>
        <w:tabs>
          <w:tab w:val="num" w:pos="360"/>
        </w:tabs>
      </w:pPr>
    </w:lvl>
    <w:lvl w:ilvl="4" w:tplc="6A20C0D4">
      <w:numFmt w:val="none"/>
      <w:lvlText w:val=""/>
      <w:lvlJc w:val="left"/>
      <w:pPr>
        <w:tabs>
          <w:tab w:val="num" w:pos="360"/>
        </w:tabs>
      </w:pPr>
    </w:lvl>
    <w:lvl w:ilvl="5" w:tplc="41804AE6">
      <w:numFmt w:val="none"/>
      <w:lvlText w:val=""/>
      <w:lvlJc w:val="left"/>
      <w:pPr>
        <w:tabs>
          <w:tab w:val="num" w:pos="360"/>
        </w:tabs>
      </w:pPr>
    </w:lvl>
    <w:lvl w:ilvl="6" w:tplc="BF1AE898">
      <w:numFmt w:val="none"/>
      <w:lvlText w:val=""/>
      <w:lvlJc w:val="left"/>
      <w:pPr>
        <w:tabs>
          <w:tab w:val="num" w:pos="360"/>
        </w:tabs>
      </w:pPr>
    </w:lvl>
    <w:lvl w:ilvl="7" w:tplc="B8FAE2F0">
      <w:numFmt w:val="none"/>
      <w:lvlText w:val=""/>
      <w:lvlJc w:val="left"/>
      <w:pPr>
        <w:tabs>
          <w:tab w:val="num" w:pos="360"/>
        </w:tabs>
      </w:pPr>
    </w:lvl>
    <w:lvl w:ilvl="8" w:tplc="D63EA000">
      <w:numFmt w:val="none"/>
      <w:lvlText w:val=""/>
      <w:lvlJc w:val="left"/>
      <w:pPr>
        <w:tabs>
          <w:tab w:val="num" w:pos="360"/>
        </w:tabs>
      </w:pPr>
    </w:lvl>
  </w:abstractNum>
  <w:abstractNum w:abstractNumId="15">
    <w:nsid w:val="2DDD3F45"/>
    <w:multiLevelType w:val="hybridMultilevel"/>
    <w:tmpl w:val="EBAE2FD4"/>
    <w:lvl w:ilvl="0" w:tplc="0419000F">
      <w:start w:val="1"/>
      <w:numFmt w:val="decimal"/>
      <w:lvlText w:val="%1."/>
      <w:lvlJc w:val="left"/>
      <w:pPr>
        <w:ind w:left="150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69B2009"/>
    <w:multiLevelType w:val="hybridMultilevel"/>
    <w:tmpl w:val="67FE1944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3C8759FA"/>
    <w:multiLevelType w:val="hybridMultilevel"/>
    <w:tmpl w:val="099E333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FE8578F"/>
    <w:multiLevelType w:val="hybridMultilevel"/>
    <w:tmpl w:val="8C12F658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419C500B"/>
    <w:multiLevelType w:val="hybridMultilevel"/>
    <w:tmpl w:val="77C893F4"/>
    <w:lvl w:ilvl="0" w:tplc="9CEC96F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8889BF0">
      <w:numFmt w:val="none"/>
      <w:lvlText w:val=""/>
      <w:lvlJc w:val="left"/>
      <w:pPr>
        <w:tabs>
          <w:tab w:val="num" w:pos="360"/>
        </w:tabs>
      </w:pPr>
    </w:lvl>
    <w:lvl w:ilvl="2" w:tplc="E69A2AFA">
      <w:numFmt w:val="none"/>
      <w:lvlText w:val=""/>
      <w:lvlJc w:val="left"/>
      <w:pPr>
        <w:tabs>
          <w:tab w:val="num" w:pos="360"/>
        </w:tabs>
      </w:pPr>
    </w:lvl>
    <w:lvl w:ilvl="3" w:tplc="3432D104">
      <w:numFmt w:val="none"/>
      <w:lvlText w:val=""/>
      <w:lvlJc w:val="left"/>
      <w:pPr>
        <w:tabs>
          <w:tab w:val="num" w:pos="360"/>
        </w:tabs>
      </w:pPr>
    </w:lvl>
    <w:lvl w:ilvl="4" w:tplc="0456D986">
      <w:numFmt w:val="none"/>
      <w:lvlText w:val=""/>
      <w:lvlJc w:val="left"/>
      <w:pPr>
        <w:tabs>
          <w:tab w:val="num" w:pos="360"/>
        </w:tabs>
      </w:pPr>
    </w:lvl>
    <w:lvl w:ilvl="5" w:tplc="7C287898">
      <w:numFmt w:val="none"/>
      <w:lvlText w:val=""/>
      <w:lvlJc w:val="left"/>
      <w:pPr>
        <w:tabs>
          <w:tab w:val="num" w:pos="360"/>
        </w:tabs>
      </w:pPr>
    </w:lvl>
    <w:lvl w:ilvl="6" w:tplc="D0C842C4">
      <w:numFmt w:val="none"/>
      <w:lvlText w:val=""/>
      <w:lvlJc w:val="left"/>
      <w:pPr>
        <w:tabs>
          <w:tab w:val="num" w:pos="360"/>
        </w:tabs>
      </w:pPr>
    </w:lvl>
    <w:lvl w:ilvl="7" w:tplc="B3321474">
      <w:numFmt w:val="none"/>
      <w:lvlText w:val=""/>
      <w:lvlJc w:val="left"/>
      <w:pPr>
        <w:tabs>
          <w:tab w:val="num" w:pos="360"/>
        </w:tabs>
      </w:pPr>
    </w:lvl>
    <w:lvl w:ilvl="8" w:tplc="034CB260">
      <w:numFmt w:val="none"/>
      <w:lvlText w:val=""/>
      <w:lvlJc w:val="left"/>
      <w:pPr>
        <w:tabs>
          <w:tab w:val="num" w:pos="360"/>
        </w:tabs>
      </w:pPr>
    </w:lvl>
  </w:abstractNum>
  <w:abstractNum w:abstractNumId="20">
    <w:nsid w:val="41B87D88"/>
    <w:multiLevelType w:val="hybridMultilevel"/>
    <w:tmpl w:val="380A246A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1">
    <w:nsid w:val="475E1B17"/>
    <w:multiLevelType w:val="hybridMultilevel"/>
    <w:tmpl w:val="29E6BA36"/>
    <w:lvl w:ilvl="0" w:tplc="221868BA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16B694F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4482170"/>
    <w:multiLevelType w:val="hybridMultilevel"/>
    <w:tmpl w:val="DEFE38CE"/>
    <w:lvl w:ilvl="0" w:tplc="6E02D76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8A16C2E"/>
    <w:multiLevelType w:val="hybridMultilevel"/>
    <w:tmpl w:val="F5FC4D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92118BE"/>
    <w:multiLevelType w:val="hybridMultilevel"/>
    <w:tmpl w:val="E3388B16"/>
    <w:lvl w:ilvl="0" w:tplc="0419000D">
      <w:start w:val="1"/>
      <w:numFmt w:val="bullet"/>
      <w:lvlText w:val=""/>
      <w:lvlJc w:val="left"/>
      <w:pPr>
        <w:ind w:left="15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5">
    <w:nsid w:val="597C2BE6"/>
    <w:multiLevelType w:val="hybridMultilevel"/>
    <w:tmpl w:val="B5A64666"/>
    <w:lvl w:ilvl="0" w:tplc="0419000F">
      <w:start w:val="1"/>
      <w:numFmt w:val="decimal"/>
      <w:lvlText w:val="%1."/>
      <w:lvlJc w:val="left"/>
      <w:pPr>
        <w:ind w:left="150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0A9042E"/>
    <w:multiLevelType w:val="hybridMultilevel"/>
    <w:tmpl w:val="152EEF24"/>
    <w:lvl w:ilvl="0" w:tplc="0419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625D6006"/>
    <w:multiLevelType w:val="hybridMultilevel"/>
    <w:tmpl w:val="3AA66BC4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66D07FEE"/>
    <w:multiLevelType w:val="hybridMultilevel"/>
    <w:tmpl w:val="4634A6D0"/>
    <w:lvl w:ilvl="0" w:tplc="E7AA0D48">
      <w:start w:val="1"/>
      <w:numFmt w:val="decimal"/>
      <w:lvlText w:val="%1."/>
      <w:lvlJc w:val="left"/>
      <w:pPr>
        <w:tabs>
          <w:tab w:val="num" w:pos="1785"/>
        </w:tabs>
        <w:ind w:left="1785" w:hanging="360"/>
      </w:pPr>
      <w:rPr>
        <w:rFonts w:hint="default"/>
      </w:rPr>
    </w:lvl>
    <w:lvl w:ilvl="1" w:tplc="E79E5624">
      <w:numFmt w:val="none"/>
      <w:lvlText w:val=""/>
      <w:lvlJc w:val="left"/>
      <w:pPr>
        <w:tabs>
          <w:tab w:val="num" w:pos="360"/>
        </w:tabs>
      </w:pPr>
    </w:lvl>
    <w:lvl w:ilvl="2" w:tplc="FFF04DC8">
      <w:numFmt w:val="none"/>
      <w:lvlText w:val=""/>
      <w:lvlJc w:val="left"/>
      <w:pPr>
        <w:tabs>
          <w:tab w:val="num" w:pos="360"/>
        </w:tabs>
      </w:pPr>
    </w:lvl>
    <w:lvl w:ilvl="3" w:tplc="57DC153E">
      <w:numFmt w:val="none"/>
      <w:lvlText w:val=""/>
      <w:lvlJc w:val="left"/>
      <w:pPr>
        <w:tabs>
          <w:tab w:val="num" w:pos="360"/>
        </w:tabs>
      </w:pPr>
    </w:lvl>
    <w:lvl w:ilvl="4" w:tplc="6A20C0D4">
      <w:numFmt w:val="none"/>
      <w:lvlText w:val=""/>
      <w:lvlJc w:val="left"/>
      <w:pPr>
        <w:tabs>
          <w:tab w:val="num" w:pos="360"/>
        </w:tabs>
      </w:pPr>
    </w:lvl>
    <w:lvl w:ilvl="5" w:tplc="41804AE6">
      <w:numFmt w:val="none"/>
      <w:lvlText w:val=""/>
      <w:lvlJc w:val="left"/>
      <w:pPr>
        <w:tabs>
          <w:tab w:val="num" w:pos="360"/>
        </w:tabs>
      </w:pPr>
    </w:lvl>
    <w:lvl w:ilvl="6" w:tplc="BF1AE898">
      <w:numFmt w:val="none"/>
      <w:lvlText w:val=""/>
      <w:lvlJc w:val="left"/>
      <w:pPr>
        <w:tabs>
          <w:tab w:val="num" w:pos="360"/>
        </w:tabs>
      </w:pPr>
    </w:lvl>
    <w:lvl w:ilvl="7" w:tplc="B8FAE2F0">
      <w:numFmt w:val="none"/>
      <w:lvlText w:val=""/>
      <w:lvlJc w:val="left"/>
      <w:pPr>
        <w:tabs>
          <w:tab w:val="num" w:pos="360"/>
        </w:tabs>
      </w:pPr>
    </w:lvl>
    <w:lvl w:ilvl="8" w:tplc="D63EA000">
      <w:numFmt w:val="none"/>
      <w:lvlText w:val=""/>
      <w:lvlJc w:val="left"/>
      <w:pPr>
        <w:tabs>
          <w:tab w:val="num" w:pos="360"/>
        </w:tabs>
      </w:pPr>
    </w:lvl>
  </w:abstractNum>
  <w:abstractNum w:abstractNumId="29">
    <w:nsid w:val="68D50DFC"/>
    <w:multiLevelType w:val="hybridMultilevel"/>
    <w:tmpl w:val="BF500C20"/>
    <w:lvl w:ilvl="0" w:tplc="7BFE38C8">
      <w:start w:val="1"/>
      <w:numFmt w:val="decimal"/>
      <w:lvlText w:val="%1.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0">
    <w:nsid w:val="6E190801"/>
    <w:multiLevelType w:val="hybridMultilevel"/>
    <w:tmpl w:val="DA28CCB6"/>
    <w:lvl w:ilvl="0" w:tplc="221868BA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E562785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6E672D73"/>
    <w:multiLevelType w:val="hybridMultilevel"/>
    <w:tmpl w:val="A0F2FE2A"/>
    <w:lvl w:ilvl="0" w:tplc="0419000D">
      <w:start w:val="1"/>
      <w:numFmt w:val="bullet"/>
      <w:lvlText w:val="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9000D">
      <w:start w:val="1"/>
      <w:numFmt w:val="bullet"/>
      <w:lvlText w:val="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2">
    <w:nsid w:val="6EEE5E4E"/>
    <w:multiLevelType w:val="hybridMultilevel"/>
    <w:tmpl w:val="E6ACE47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73607317"/>
    <w:multiLevelType w:val="hybridMultilevel"/>
    <w:tmpl w:val="FA9CBC0E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73CA6FEB"/>
    <w:multiLevelType w:val="hybridMultilevel"/>
    <w:tmpl w:val="4634A6D0"/>
    <w:lvl w:ilvl="0" w:tplc="E7AA0D48">
      <w:start w:val="1"/>
      <w:numFmt w:val="decimal"/>
      <w:lvlText w:val="%1."/>
      <w:lvlJc w:val="left"/>
      <w:pPr>
        <w:tabs>
          <w:tab w:val="num" w:pos="1785"/>
        </w:tabs>
        <w:ind w:left="1785" w:hanging="360"/>
      </w:pPr>
      <w:rPr>
        <w:rFonts w:hint="default"/>
      </w:rPr>
    </w:lvl>
    <w:lvl w:ilvl="1" w:tplc="E79E5624">
      <w:numFmt w:val="none"/>
      <w:lvlText w:val=""/>
      <w:lvlJc w:val="left"/>
      <w:pPr>
        <w:tabs>
          <w:tab w:val="num" w:pos="360"/>
        </w:tabs>
      </w:pPr>
    </w:lvl>
    <w:lvl w:ilvl="2" w:tplc="FFF04DC8">
      <w:numFmt w:val="none"/>
      <w:lvlText w:val=""/>
      <w:lvlJc w:val="left"/>
      <w:pPr>
        <w:tabs>
          <w:tab w:val="num" w:pos="360"/>
        </w:tabs>
      </w:pPr>
    </w:lvl>
    <w:lvl w:ilvl="3" w:tplc="57DC153E">
      <w:numFmt w:val="none"/>
      <w:lvlText w:val=""/>
      <w:lvlJc w:val="left"/>
      <w:pPr>
        <w:tabs>
          <w:tab w:val="num" w:pos="360"/>
        </w:tabs>
      </w:pPr>
    </w:lvl>
    <w:lvl w:ilvl="4" w:tplc="6A20C0D4">
      <w:numFmt w:val="none"/>
      <w:lvlText w:val=""/>
      <w:lvlJc w:val="left"/>
      <w:pPr>
        <w:tabs>
          <w:tab w:val="num" w:pos="360"/>
        </w:tabs>
      </w:pPr>
    </w:lvl>
    <w:lvl w:ilvl="5" w:tplc="41804AE6">
      <w:numFmt w:val="none"/>
      <w:lvlText w:val=""/>
      <w:lvlJc w:val="left"/>
      <w:pPr>
        <w:tabs>
          <w:tab w:val="num" w:pos="360"/>
        </w:tabs>
      </w:pPr>
    </w:lvl>
    <w:lvl w:ilvl="6" w:tplc="BF1AE898">
      <w:numFmt w:val="none"/>
      <w:lvlText w:val=""/>
      <w:lvlJc w:val="left"/>
      <w:pPr>
        <w:tabs>
          <w:tab w:val="num" w:pos="360"/>
        </w:tabs>
      </w:pPr>
    </w:lvl>
    <w:lvl w:ilvl="7" w:tplc="B8FAE2F0">
      <w:numFmt w:val="none"/>
      <w:lvlText w:val=""/>
      <w:lvlJc w:val="left"/>
      <w:pPr>
        <w:tabs>
          <w:tab w:val="num" w:pos="360"/>
        </w:tabs>
      </w:pPr>
    </w:lvl>
    <w:lvl w:ilvl="8" w:tplc="D63EA000">
      <w:numFmt w:val="none"/>
      <w:lvlText w:val=""/>
      <w:lvlJc w:val="left"/>
      <w:pPr>
        <w:tabs>
          <w:tab w:val="num" w:pos="360"/>
        </w:tabs>
      </w:pPr>
    </w:lvl>
  </w:abstractNum>
  <w:abstractNum w:abstractNumId="35">
    <w:nsid w:val="7CD7171E"/>
    <w:multiLevelType w:val="hybridMultilevel"/>
    <w:tmpl w:val="420404C8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12"/>
  </w:num>
  <w:num w:numId="3">
    <w:abstractNumId w:val="27"/>
  </w:num>
  <w:num w:numId="4">
    <w:abstractNumId w:val="32"/>
  </w:num>
  <w:num w:numId="5">
    <w:abstractNumId w:val="4"/>
  </w:num>
  <w:num w:numId="6">
    <w:abstractNumId w:val="29"/>
  </w:num>
  <w:num w:numId="7">
    <w:abstractNumId w:val="17"/>
  </w:num>
  <w:num w:numId="8">
    <w:abstractNumId w:val="9"/>
  </w:num>
  <w:num w:numId="9">
    <w:abstractNumId w:val="1"/>
  </w:num>
  <w:num w:numId="10">
    <w:abstractNumId w:val="20"/>
  </w:num>
  <w:num w:numId="11">
    <w:abstractNumId w:val="3"/>
  </w:num>
  <w:num w:numId="12">
    <w:abstractNumId w:val="2"/>
  </w:num>
  <w:num w:numId="13">
    <w:abstractNumId w:val="8"/>
  </w:num>
  <w:num w:numId="14">
    <w:abstractNumId w:val="23"/>
  </w:num>
  <w:num w:numId="15">
    <w:abstractNumId w:val="6"/>
  </w:num>
  <w:num w:numId="1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0"/>
  </w:num>
  <w:num w:numId="19">
    <w:abstractNumId w:val="31"/>
  </w:num>
  <w:num w:numId="20">
    <w:abstractNumId w:val="35"/>
  </w:num>
  <w:num w:numId="21">
    <w:abstractNumId w:val="7"/>
  </w:num>
  <w:num w:numId="22">
    <w:abstractNumId w:val="5"/>
  </w:num>
  <w:num w:numId="23">
    <w:abstractNumId w:val="30"/>
  </w:num>
  <w:num w:numId="24">
    <w:abstractNumId w:val="14"/>
  </w:num>
  <w:num w:numId="25">
    <w:abstractNumId w:val="21"/>
  </w:num>
  <w:num w:numId="26">
    <w:abstractNumId w:val="34"/>
  </w:num>
  <w:num w:numId="27">
    <w:abstractNumId w:val="0"/>
  </w:num>
  <w:num w:numId="28">
    <w:abstractNumId w:val="28"/>
  </w:num>
  <w:num w:numId="29">
    <w:abstractNumId w:val="22"/>
  </w:num>
  <w:num w:numId="30">
    <w:abstractNumId w:val="33"/>
  </w:num>
  <w:num w:numId="31">
    <w:abstractNumId w:val="24"/>
  </w:num>
  <w:num w:numId="32">
    <w:abstractNumId w:val="11"/>
  </w:num>
  <w:num w:numId="33">
    <w:abstractNumId w:val="16"/>
  </w:num>
  <w:num w:numId="34">
    <w:abstractNumId w:val="18"/>
  </w:num>
  <w:num w:numId="35">
    <w:abstractNumId w:val="13"/>
  </w:num>
  <w:num w:numId="36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5"/>
  <w:proofState w:spelling="clean" w:grammar="clean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7672"/>
    <w:rsid w:val="00005FE4"/>
    <w:rsid w:val="000123BE"/>
    <w:rsid w:val="0001255C"/>
    <w:rsid w:val="00012F04"/>
    <w:rsid w:val="00025A09"/>
    <w:rsid w:val="00035FE5"/>
    <w:rsid w:val="000441D9"/>
    <w:rsid w:val="0005170A"/>
    <w:rsid w:val="0005382D"/>
    <w:rsid w:val="000550C7"/>
    <w:rsid w:val="000624BF"/>
    <w:rsid w:val="00064481"/>
    <w:rsid w:val="0008731C"/>
    <w:rsid w:val="000920B2"/>
    <w:rsid w:val="00092275"/>
    <w:rsid w:val="00095654"/>
    <w:rsid w:val="00095762"/>
    <w:rsid w:val="000A1934"/>
    <w:rsid w:val="000A27DC"/>
    <w:rsid w:val="000B551D"/>
    <w:rsid w:val="000B653D"/>
    <w:rsid w:val="000D1743"/>
    <w:rsid w:val="000D1C3C"/>
    <w:rsid w:val="000E6B09"/>
    <w:rsid w:val="000F6A9C"/>
    <w:rsid w:val="000F7926"/>
    <w:rsid w:val="00111E42"/>
    <w:rsid w:val="001147A4"/>
    <w:rsid w:val="00127CE4"/>
    <w:rsid w:val="00133E07"/>
    <w:rsid w:val="00134745"/>
    <w:rsid w:val="00151CA0"/>
    <w:rsid w:val="00154CD8"/>
    <w:rsid w:val="00164393"/>
    <w:rsid w:val="00184614"/>
    <w:rsid w:val="001A7494"/>
    <w:rsid w:val="001A7F81"/>
    <w:rsid w:val="001F16D6"/>
    <w:rsid w:val="001F41BC"/>
    <w:rsid w:val="001F7672"/>
    <w:rsid w:val="00200CCB"/>
    <w:rsid w:val="0020261F"/>
    <w:rsid w:val="00203440"/>
    <w:rsid w:val="0021734A"/>
    <w:rsid w:val="00222D85"/>
    <w:rsid w:val="0022716B"/>
    <w:rsid w:val="0023576D"/>
    <w:rsid w:val="00240346"/>
    <w:rsid w:val="00240F61"/>
    <w:rsid w:val="0026492D"/>
    <w:rsid w:val="00297A38"/>
    <w:rsid w:val="002A1FE7"/>
    <w:rsid w:val="002B2D70"/>
    <w:rsid w:val="00310499"/>
    <w:rsid w:val="00313C11"/>
    <w:rsid w:val="00325A9C"/>
    <w:rsid w:val="00354E1A"/>
    <w:rsid w:val="00355C83"/>
    <w:rsid w:val="003573AF"/>
    <w:rsid w:val="0038296E"/>
    <w:rsid w:val="0038549E"/>
    <w:rsid w:val="00390716"/>
    <w:rsid w:val="00391578"/>
    <w:rsid w:val="003B60D8"/>
    <w:rsid w:val="003B6354"/>
    <w:rsid w:val="003C4684"/>
    <w:rsid w:val="003D6630"/>
    <w:rsid w:val="003E667F"/>
    <w:rsid w:val="00406084"/>
    <w:rsid w:val="0041144D"/>
    <w:rsid w:val="004115AD"/>
    <w:rsid w:val="0042609E"/>
    <w:rsid w:val="0043555B"/>
    <w:rsid w:val="004412FA"/>
    <w:rsid w:val="0045143D"/>
    <w:rsid w:val="00454C6A"/>
    <w:rsid w:val="0046364A"/>
    <w:rsid w:val="00463A3D"/>
    <w:rsid w:val="00463AC4"/>
    <w:rsid w:val="004730C4"/>
    <w:rsid w:val="0047449C"/>
    <w:rsid w:val="00483166"/>
    <w:rsid w:val="004840FB"/>
    <w:rsid w:val="00495D04"/>
    <w:rsid w:val="004C32FC"/>
    <w:rsid w:val="004D371C"/>
    <w:rsid w:val="004D5833"/>
    <w:rsid w:val="004E2A22"/>
    <w:rsid w:val="004F3D54"/>
    <w:rsid w:val="004F4053"/>
    <w:rsid w:val="004F5B8D"/>
    <w:rsid w:val="004F664F"/>
    <w:rsid w:val="00532F48"/>
    <w:rsid w:val="00573CBE"/>
    <w:rsid w:val="005876F4"/>
    <w:rsid w:val="00591E77"/>
    <w:rsid w:val="005A543A"/>
    <w:rsid w:val="005B321D"/>
    <w:rsid w:val="005C2615"/>
    <w:rsid w:val="005C3454"/>
    <w:rsid w:val="005C71D3"/>
    <w:rsid w:val="005D62ED"/>
    <w:rsid w:val="005E7C60"/>
    <w:rsid w:val="0060412F"/>
    <w:rsid w:val="00622EA1"/>
    <w:rsid w:val="00631AE7"/>
    <w:rsid w:val="006343F8"/>
    <w:rsid w:val="00634CB3"/>
    <w:rsid w:val="006754D6"/>
    <w:rsid w:val="00677706"/>
    <w:rsid w:val="00684840"/>
    <w:rsid w:val="00685427"/>
    <w:rsid w:val="00690608"/>
    <w:rsid w:val="00695EF5"/>
    <w:rsid w:val="006D5926"/>
    <w:rsid w:val="006D796D"/>
    <w:rsid w:val="006D7BFC"/>
    <w:rsid w:val="006E0940"/>
    <w:rsid w:val="006F1A25"/>
    <w:rsid w:val="006F35EF"/>
    <w:rsid w:val="00700AD3"/>
    <w:rsid w:val="00714111"/>
    <w:rsid w:val="00715600"/>
    <w:rsid w:val="0071632C"/>
    <w:rsid w:val="00733EB5"/>
    <w:rsid w:val="00742CE4"/>
    <w:rsid w:val="00752AE0"/>
    <w:rsid w:val="00767736"/>
    <w:rsid w:val="00770B8F"/>
    <w:rsid w:val="00770C6C"/>
    <w:rsid w:val="00781624"/>
    <w:rsid w:val="007822E6"/>
    <w:rsid w:val="007845DF"/>
    <w:rsid w:val="007A6B82"/>
    <w:rsid w:val="007C3005"/>
    <w:rsid w:val="007D39FA"/>
    <w:rsid w:val="007D7904"/>
    <w:rsid w:val="0080046F"/>
    <w:rsid w:val="008009BD"/>
    <w:rsid w:val="00813E24"/>
    <w:rsid w:val="00822974"/>
    <w:rsid w:val="00830555"/>
    <w:rsid w:val="008346F1"/>
    <w:rsid w:val="00834C6B"/>
    <w:rsid w:val="00836497"/>
    <w:rsid w:val="00837175"/>
    <w:rsid w:val="00840B36"/>
    <w:rsid w:val="00843287"/>
    <w:rsid w:val="00851402"/>
    <w:rsid w:val="00862CD8"/>
    <w:rsid w:val="008C40E0"/>
    <w:rsid w:val="008C4693"/>
    <w:rsid w:val="008C4739"/>
    <w:rsid w:val="008D1903"/>
    <w:rsid w:val="008D5478"/>
    <w:rsid w:val="008D6295"/>
    <w:rsid w:val="008E17DC"/>
    <w:rsid w:val="008F1C13"/>
    <w:rsid w:val="00901AA8"/>
    <w:rsid w:val="009063C7"/>
    <w:rsid w:val="00914DDA"/>
    <w:rsid w:val="009213FA"/>
    <w:rsid w:val="00941545"/>
    <w:rsid w:val="00975B7D"/>
    <w:rsid w:val="00976C75"/>
    <w:rsid w:val="00982EBF"/>
    <w:rsid w:val="00995C34"/>
    <w:rsid w:val="009A5475"/>
    <w:rsid w:val="009B0B50"/>
    <w:rsid w:val="009B4CC9"/>
    <w:rsid w:val="009C1A63"/>
    <w:rsid w:val="009D306C"/>
    <w:rsid w:val="00A33B2D"/>
    <w:rsid w:val="00A51614"/>
    <w:rsid w:val="00A52782"/>
    <w:rsid w:val="00A569C5"/>
    <w:rsid w:val="00A61BF2"/>
    <w:rsid w:val="00A74277"/>
    <w:rsid w:val="00A761B2"/>
    <w:rsid w:val="00A772B1"/>
    <w:rsid w:val="00A841B0"/>
    <w:rsid w:val="00A95A70"/>
    <w:rsid w:val="00AA644A"/>
    <w:rsid w:val="00AB1D8D"/>
    <w:rsid w:val="00AC49B6"/>
    <w:rsid w:val="00AC4D99"/>
    <w:rsid w:val="00AC5F36"/>
    <w:rsid w:val="00AE192E"/>
    <w:rsid w:val="00AE3C47"/>
    <w:rsid w:val="00AF194C"/>
    <w:rsid w:val="00AF47B5"/>
    <w:rsid w:val="00B2292D"/>
    <w:rsid w:val="00B35811"/>
    <w:rsid w:val="00B42652"/>
    <w:rsid w:val="00B46C7B"/>
    <w:rsid w:val="00B531B4"/>
    <w:rsid w:val="00B5492F"/>
    <w:rsid w:val="00B81D13"/>
    <w:rsid w:val="00BA07B5"/>
    <w:rsid w:val="00BA5C05"/>
    <w:rsid w:val="00BB0215"/>
    <w:rsid w:val="00BC29A6"/>
    <w:rsid w:val="00BC2E10"/>
    <w:rsid w:val="00BD72E6"/>
    <w:rsid w:val="00BE06B5"/>
    <w:rsid w:val="00BF017A"/>
    <w:rsid w:val="00C4332D"/>
    <w:rsid w:val="00C47712"/>
    <w:rsid w:val="00C65192"/>
    <w:rsid w:val="00C65E6C"/>
    <w:rsid w:val="00C75A71"/>
    <w:rsid w:val="00C76FF0"/>
    <w:rsid w:val="00C844D8"/>
    <w:rsid w:val="00C86B37"/>
    <w:rsid w:val="00C9092A"/>
    <w:rsid w:val="00C96A87"/>
    <w:rsid w:val="00CA21F2"/>
    <w:rsid w:val="00CA2320"/>
    <w:rsid w:val="00CA6821"/>
    <w:rsid w:val="00CB4239"/>
    <w:rsid w:val="00CC3C26"/>
    <w:rsid w:val="00CD115E"/>
    <w:rsid w:val="00CD42AA"/>
    <w:rsid w:val="00CE167C"/>
    <w:rsid w:val="00CE7A63"/>
    <w:rsid w:val="00D11B1A"/>
    <w:rsid w:val="00D12B2E"/>
    <w:rsid w:val="00D15B5D"/>
    <w:rsid w:val="00D30D4A"/>
    <w:rsid w:val="00D43173"/>
    <w:rsid w:val="00D46F9F"/>
    <w:rsid w:val="00D56DE7"/>
    <w:rsid w:val="00D61AE7"/>
    <w:rsid w:val="00D66AF3"/>
    <w:rsid w:val="00D8733D"/>
    <w:rsid w:val="00DB3E71"/>
    <w:rsid w:val="00DB7B09"/>
    <w:rsid w:val="00DF20DF"/>
    <w:rsid w:val="00DF4383"/>
    <w:rsid w:val="00DF61DE"/>
    <w:rsid w:val="00E0637D"/>
    <w:rsid w:val="00E20AA3"/>
    <w:rsid w:val="00E545E6"/>
    <w:rsid w:val="00E5607F"/>
    <w:rsid w:val="00E659F5"/>
    <w:rsid w:val="00E75E91"/>
    <w:rsid w:val="00E861F4"/>
    <w:rsid w:val="00E92B4D"/>
    <w:rsid w:val="00E97305"/>
    <w:rsid w:val="00EB719F"/>
    <w:rsid w:val="00EC58B0"/>
    <w:rsid w:val="00ED0089"/>
    <w:rsid w:val="00ED1EA0"/>
    <w:rsid w:val="00EE7417"/>
    <w:rsid w:val="00EE7EA3"/>
    <w:rsid w:val="00F00807"/>
    <w:rsid w:val="00F02E13"/>
    <w:rsid w:val="00F23C6D"/>
    <w:rsid w:val="00F26FF1"/>
    <w:rsid w:val="00F305A5"/>
    <w:rsid w:val="00F407EF"/>
    <w:rsid w:val="00F412F2"/>
    <w:rsid w:val="00F434CA"/>
    <w:rsid w:val="00F43C02"/>
    <w:rsid w:val="00F51447"/>
    <w:rsid w:val="00F642C9"/>
    <w:rsid w:val="00FA13C2"/>
    <w:rsid w:val="00FB0D1C"/>
    <w:rsid w:val="00FB4986"/>
    <w:rsid w:val="00FB78E2"/>
    <w:rsid w:val="00FD2776"/>
    <w:rsid w:val="00FE3924"/>
    <w:rsid w:val="00FF076B"/>
    <w:rsid w:val="00FF242B"/>
    <w:rsid w:val="00FF67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3F32AE80-51AB-480F-AFD9-C9CB988232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E7C6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8C473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33EB5"/>
    <w:pPr>
      <w:keepNext/>
      <w:keepLines/>
      <w:spacing w:before="40" w:line="276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C4739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a3">
    <w:name w:val="Normal (Web)"/>
    <w:basedOn w:val="a"/>
    <w:uiPriority w:val="99"/>
    <w:rsid w:val="008C4739"/>
    <w:pPr>
      <w:spacing w:before="100" w:beforeAutospacing="1" w:after="100" w:afterAutospacing="1"/>
    </w:pPr>
  </w:style>
  <w:style w:type="paragraph" w:customStyle="1" w:styleId="FR2">
    <w:name w:val="FR2"/>
    <w:rsid w:val="008C4739"/>
    <w:pPr>
      <w:widowControl w:val="0"/>
      <w:spacing w:before="360" w:after="0" w:line="240" w:lineRule="auto"/>
    </w:pPr>
    <w:rPr>
      <w:rFonts w:ascii="Times New Roman" w:eastAsia="Times New Roman" w:hAnsi="Times New Roman" w:cs="Times New Roman"/>
      <w:i/>
      <w:snapToGrid w:val="0"/>
      <w:sz w:val="20"/>
      <w:szCs w:val="20"/>
      <w:lang w:eastAsia="ru-RU"/>
    </w:rPr>
  </w:style>
  <w:style w:type="character" w:styleId="a4">
    <w:name w:val="Hyperlink"/>
    <w:basedOn w:val="a0"/>
    <w:rsid w:val="008C4739"/>
    <w:rPr>
      <w:color w:val="0000FF"/>
      <w:u w:val="single"/>
    </w:rPr>
  </w:style>
  <w:style w:type="table" w:styleId="a5">
    <w:name w:val="Table Grid"/>
    <w:basedOn w:val="a1"/>
    <w:rsid w:val="008C47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8C473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7">
    <w:name w:val="Subtitle"/>
    <w:basedOn w:val="a"/>
    <w:link w:val="a8"/>
    <w:qFormat/>
    <w:rsid w:val="008C4739"/>
    <w:pPr>
      <w:widowControl w:val="0"/>
      <w:spacing w:before="120" w:after="120"/>
      <w:jc w:val="center"/>
      <w:outlineLvl w:val="1"/>
    </w:pPr>
    <w:rPr>
      <w:rFonts w:cs="Arial"/>
      <w:sz w:val="28"/>
      <w:szCs w:val="28"/>
    </w:rPr>
  </w:style>
  <w:style w:type="character" w:customStyle="1" w:styleId="a8">
    <w:name w:val="Подзаголовок Знак"/>
    <w:basedOn w:val="a0"/>
    <w:link w:val="a7"/>
    <w:rsid w:val="008C4739"/>
    <w:rPr>
      <w:rFonts w:ascii="Times New Roman" w:eastAsia="Times New Roman" w:hAnsi="Times New Roman" w:cs="Arial"/>
      <w:sz w:val="28"/>
      <w:szCs w:val="28"/>
      <w:lang w:eastAsia="ru-RU"/>
    </w:rPr>
  </w:style>
  <w:style w:type="paragraph" w:customStyle="1" w:styleId="11">
    <w:name w:val="Обычный1"/>
    <w:rsid w:val="008C4739"/>
    <w:pPr>
      <w:widowControl w:val="0"/>
      <w:spacing w:after="0" w:line="240" w:lineRule="auto"/>
      <w:ind w:left="920" w:right="2200"/>
      <w:jc w:val="center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formattext">
    <w:name w:val="formattext"/>
    <w:basedOn w:val="a"/>
    <w:rsid w:val="0047449C"/>
    <w:pPr>
      <w:spacing w:before="100" w:beforeAutospacing="1" w:after="100" w:afterAutospacing="1"/>
    </w:pPr>
  </w:style>
  <w:style w:type="paragraph" w:customStyle="1" w:styleId="FR1">
    <w:name w:val="FR1"/>
    <w:rsid w:val="00ED0089"/>
    <w:pPr>
      <w:widowControl w:val="0"/>
      <w:spacing w:before="2800" w:after="0" w:line="300" w:lineRule="auto"/>
      <w:ind w:left="240" w:right="1800"/>
      <w:jc w:val="center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customStyle="1" w:styleId="21">
    <w:name w:val="Обычный2"/>
    <w:rsid w:val="00ED0089"/>
    <w:pPr>
      <w:widowControl w:val="0"/>
      <w:spacing w:after="0" w:line="240" w:lineRule="auto"/>
      <w:ind w:left="920" w:right="2200"/>
      <w:jc w:val="center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ED1EA0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ED1EA0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ED1EA0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semiHidden/>
    <w:rsid w:val="00ED1EA0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733EB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a9">
    <w:name w:val="Strong"/>
    <w:basedOn w:val="a0"/>
    <w:uiPriority w:val="22"/>
    <w:qFormat/>
    <w:rsid w:val="00733EB5"/>
    <w:rPr>
      <w:b/>
      <w:bCs/>
    </w:rPr>
  </w:style>
  <w:style w:type="paragraph" w:styleId="aa">
    <w:name w:val="Body Text Indent"/>
    <w:basedOn w:val="a"/>
    <w:link w:val="ab"/>
    <w:rsid w:val="00B5492F"/>
    <w:pPr>
      <w:ind w:firstLine="708"/>
    </w:pPr>
  </w:style>
  <w:style w:type="character" w:customStyle="1" w:styleId="ab">
    <w:name w:val="Основной текст с отступом Знак"/>
    <w:basedOn w:val="a0"/>
    <w:link w:val="aa"/>
    <w:rsid w:val="00B5492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header"/>
    <w:basedOn w:val="a"/>
    <w:link w:val="ad"/>
    <w:uiPriority w:val="99"/>
    <w:unhideWhenUsed/>
    <w:rsid w:val="006D7BFC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6D7B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unhideWhenUsed/>
    <w:rsid w:val="006D7BFC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6D7B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Balloon Text"/>
    <w:basedOn w:val="a"/>
    <w:link w:val="af1"/>
    <w:uiPriority w:val="99"/>
    <w:semiHidden/>
    <w:unhideWhenUsed/>
    <w:rsid w:val="00914DDA"/>
    <w:rPr>
      <w:rFonts w:ascii="Segoe UI" w:hAnsi="Segoe UI" w:cs="Segoe UI"/>
      <w:sz w:val="18"/>
      <w:szCs w:val="18"/>
    </w:rPr>
  </w:style>
  <w:style w:type="character" w:customStyle="1" w:styleId="af1">
    <w:name w:val="Текст выноски Знак"/>
    <w:basedOn w:val="a0"/>
    <w:link w:val="af0"/>
    <w:uiPriority w:val="99"/>
    <w:semiHidden/>
    <w:rsid w:val="00914DDA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41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8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69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70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56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7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11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07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19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93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5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09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3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2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68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65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4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iprbookshop.ru/78503.html%20%20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F8BD84-F77C-4A8C-BD7D-DC7ABEFFC0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1093</TotalTime>
  <Pages>26</Pages>
  <Words>6377</Words>
  <Characters>36353</Characters>
  <Application>Microsoft Office Word</Application>
  <DocSecurity>0</DocSecurity>
  <Lines>302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42645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1176</dc:creator>
  <cp:keywords/>
  <dc:description/>
  <cp:lastModifiedBy>Кузнецова Вероника Сергеевна</cp:lastModifiedBy>
  <cp:revision>210</cp:revision>
  <cp:lastPrinted>2019-12-16T02:59:00Z</cp:lastPrinted>
  <dcterms:created xsi:type="dcterms:W3CDTF">2018-12-04T07:41:00Z</dcterms:created>
  <dcterms:modified xsi:type="dcterms:W3CDTF">2019-12-16T03:10:00Z</dcterms:modified>
</cp:coreProperties>
</file>