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A" w:rsidRPr="008905F2" w:rsidRDefault="00966EA7" w:rsidP="008905F2">
      <w:pPr>
        <w:jc w:val="center"/>
        <w:rPr>
          <w:rFonts w:eastAsia="Lucida Sans Unicode"/>
          <w:b/>
          <w:bCs/>
          <w:kern w:val="2"/>
          <w:sz w:val="32"/>
          <w:szCs w:val="32"/>
          <w:lang w:eastAsia="x-none"/>
        </w:rPr>
      </w:pPr>
      <w:bookmarkStart w:id="0" w:name="_GoBack"/>
      <w:r>
        <w:rPr>
          <w:b/>
          <w:sz w:val="32"/>
          <w:szCs w:val="32"/>
        </w:rPr>
        <w:t>«</w:t>
      </w:r>
      <w:r w:rsidR="00F4416A" w:rsidRPr="008905F2">
        <w:rPr>
          <w:b/>
          <w:sz w:val="32"/>
          <w:szCs w:val="32"/>
        </w:rPr>
        <w:t xml:space="preserve">Особенности  управления процессом </w:t>
      </w:r>
      <w:r w:rsidR="00F4416A" w:rsidRPr="008905F2">
        <w:rPr>
          <w:rFonts w:eastAsia="Lucida Sans Unicode"/>
          <w:b/>
          <w:bCs/>
          <w:kern w:val="2"/>
          <w:sz w:val="32"/>
          <w:szCs w:val="32"/>
          <w:lang w:eastAsia="x-none"/>
        </w:rPr>
        <w:t>развития</w:t>
      </w:r>
      <w:r w:rsidR="00F4416A" w:rsidRPr="008905F2">
        <w:rPr>
          <w:b/>
          <w:sz w:val="32"/>
          <w:szCs w:val="32"/>
        </w:rPr>
        <w:t xml:space="preserve"> </w:t>
      </w:r>
      <w:r w:rsidR="00F4416A" w:rsidRPr="008905F2">
        <w:rPr>
          <w:rFonts w:eastAsia="Lucida Sans Unicode"/>
          <w:b/>
          <w:bCs/>
          <w:kern w:val="2"/>
          <w:sz w:val="32"/>
          <w:szCs w:val="32"/>
          <w:lang w:eastAsia="x-none"/>
        </w:rPr>
        <w:t>коммуни</w:t>
      </w:r>
      <w:r w:rsidR="00881425">
        <w:rPr>
          <w:rFonts w:eastAsia="Lucida Sans Unicode"/>
          <w:b/>
          <w:bCs/>
          <w:kern w:val="2"/>
          <w:sz w:val="32"/>
          <w:szCs w:val="32"/>
          <w:lang w:eastAsia="x-none"/>
        </w:rPr>
        <w:t>кативных компетенций воспитанников</w:t>
      </w:r>
      <w:r w:rsidR="00F4416A" w:rsidRPr="008905F2">
        <w:rPr>
          <w:rFonts w:eastAsia="Lucida Sans Unicode"/>
          <w:b/>
          <w:bCs/>
          <w:kern w:val="2"/>
          <w:sz w:val="32"/>
          <w:szCs w:val="32"/>
          <w:lang w:eastAsia="x-none"/>
        </w:rPr>
        <w:t xml:space="preserve"> на основе применения игровых технологий</w:t>
      </w:r>
      <w:r>
        <w:rPr>
          <w:rFonts w:eastAsia="Lucida Sans Unicode"/>
          <w:b/>
          <w:bCs/>
          <w:kern w:val="2"/>
          <w:sz w:val="32"/>
          <w:szCs w:val="32"/>
          <w:lang w:eastAsia="x-none"/>
        </w:rPr>
        <w:t>»</w:t>
      </w:r>
    </w:p>
    <w:bookmarkEnd w:id="0"/>
    <w:p w:rsidR="00F4416A" w:rsidRPr="008905F2" w:rsidRDefault="00F4416A" w:rsidP="008905F2">
      <w:pPr>
        <w:jc w:val="both"/>
        <w:rPr>
          <w:rFonts w:eastAsia="Lucida Sans Unicode"/>
          <w:bCs/>
          <w:kern w:val="2"/>
          <w:sz w:val="32"/>
          <w:szCs w:val="32"/>
          <w:lang w:eastAsia="x-none"/>
        </w:rPr>
      </w:pPr>
    </w:p>
    <w:p w:rsidR="00F4416A" w:rsidRPr="00ED7115" w:rsidRDefault="00F4416A" w:rsidP="00ED7115">
      <w:pPr>
        <w:ind w:firstLine="708"/>
        <w:jc w:val="both"/>
        <w:rPr>
          <w:sz w:val="28"/>
          <w:szCs w:val="28"/>
        </w:rPr>
      </w:pPr>
      <w:r w:rsidRPr="00ED7115">
        <w:rPr>
          <w:sz w:val="28"/>
          <w:szCs w:val="28"/>
        </w:rPr>
        <w:t>Коммуникативная компетентность рассматривается как базисная характеристика личности дошкольника, как важнейшая предпосылка благополучия в социальном и интеллектуальном развитии, в освоении специфических детских видов деятельности - коллективных игр, конструирования, детского художественного творчества и прочее.</w:t>
      </w:r>
    </w:p>
    <w:p w:rsidR="00F4416A" w:rsidRPr="00ED7115" w:rsidRDefault="00F4416A" w:rsidP="00ED7115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rFonts w:eastAsia="Lucida Sans Unicode"/>
          <w:bCs/>
          <w:kern w:val="2"/>
          <w:sz w:val="28"/>
          <w:szCs w:val="28"/>
          <w:lang w:eastAsia="x-none"/>
        </w:rPr>
      </w:pPr>
      <w:r w:rsidRPr="00ED7115">
        <w:rPr>
          <w:b/>
          <w:sz w:val="28"/>
          <w:szCs w:val="28"/>
        </w:rPr>
        <w:tab/>
      </w:r>
      <w:r w:rsidRPr="00ED7115">
        <w:rPr>
          <w:rFonts w:eastAsia="Lucida Sans Unicode"/>
          <w:bCs/>
          <w:kern w:val="2"/>
          <w:sz w:val="28"/>
          <w:szCs w:val="28"/>
          <w:lang w:eastAsia="x-none"/>
        </w:rPr>
        <w:t>В процессе воспитания коммуникативной компетентности у воспитанников формируется:</w:t>
      </w:r>
    </w:p>
    <w:p w:rsidR="00F4416A" w:rsidRPr="00ED7115" w:rsidRDefault="00F4416A" w:rsidP="00ED7115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</w:pPr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>умение вести диалог, беседу;</w:t>
      </w:r>
    </w:p>
    <w:p w:rsidR="00F4416A" w:rsidRPr="00ED7115" w:rsidRDefault="00F4416A" w:rsidP="00ED7115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</w:pPr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>развивается готовность сочувствовать,</w:t>
      </w:r>
    </w:p>
    <w:p w:rsidR="00F4416A" w:rsidRPr="00ED7115" w:rsidRDefault="00F4416A" w:rsidP="00ED7115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</w:pPr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>сопереживать людям, животным, растениям, которые нас окружают;</w:t>
      </w:r>
    </w:p>
    <w:p w:rsidR="00F4416A" w:rsidRPr="00ED7115" w:rsidRDefault="00F4416A" w:rsidP="00ED7115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</w:pPr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>независимость и умение сохранять уверенность в себе, несмотря на временные трудности и неудачи;</w:t>
      </w:r>
    </w:p>
    <w:p w:rsidR="00F4416A" w:rsidRPr="00ED7115" w:rsidRDefault="00F4416A" w:rsidP="00ED7115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</w:pPr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 xml:space="preserve">уметь взаимодействовать </w:t>
      </w:r>
      <w:proofErr w:type="gramStart"/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>со</w:t>
      </w:r>
      <w:proofErr w:type="gramEnd"/>
      <w:r w:rsidRPr="00ED7115">
        <w:rPr>
          <w:rFonts w:ascii="Times New Roman" w:eastAsia="Lucida Sans Unicode" w:hAnsi="Times New Roman"/>
          <w:bCs/>
          <w:kern w:val="2"/>
          <w:sz w:val="28"/>
          <w:szCs w:val="28"/>
          <w:lang w:eastAsia="x-none"/>
        </w:rPr>
        <w:t xml:space="preserve"> взрослыми и друг с другом.</w:t>
      </w:r>
    </w:p>
    <w:p w:rsidR="00F4416A" w:rsidRPr="00ED7115" w:rsidRDefault="00F4416A" w:rsidP="00ED7115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/>
          <w:bCs/>
          <w:kern w:val="2"/>
          <w:sz w:val="28"/>
          <w:szCs w:val="28"/>
          <w:lang w:eastAsia="x-none"/>
        </w:rPr>
      </w:pPr>
      <w:r w:rsidRPr="00ED7115">
        <w:rPr>
          <w:rFonts w:eastAsia="Lucida Sans Unicode"/>
          <w:bCs/>
          <w:kern w:val="2"/>
          <w:sz w:val="28"/>
          <w:szCs w:val="28"/>
          <w:lang w:eastAsia="x-none"/>
        </w:rPr>
        <w:t xml:space="preserve">      Формирование коммуникативных компетенций - важное условие нормального психологического развития ребенка, а так же одна из основных задач подготовки его к дальнейшей жизни. Коммуникативные навыки развиваются как  в повседневной деятельности, так и игровой. </w:t>
      </w:r>
    </w:p>
    <w:p w:rsidR="00F4416A" w:rsidRPr="00ED7115" w:rsidRDefault="00F4416A" w:rsidP="00ED7115">
      <w:pPr>
        <w:ind w:firstLine="708"/>
        <w:jc w:val="both"/>
        <w:rPr>
          <w:sz w:val="28"/>
          <w:szCs w:val="28"/>
        </w:rPr>
      </w:pPr>
      <w:r w:rsidRPr="00ED7115">
        <w:rPr>
          <w:sz w:val="28"/>
          <w:szCs w:val="28"/>
        </w:rPr>
        <w:t>В условиях дошкольного образования коммуникативные трудности преодолеваются очень плохо, консервируются в виде негативного стиля общения. У значительного количества детей они приобретают хронический характер, постепенно переходя в устойчивые и неблагоприятные характерологические черты. Таким образом, без целенаправленного и систематического формирования базовых коммуникативных компетенций в ходе обучения и воспитания обойтись нельзя.</w:t>
      </w:r>
    </w:p>
    <w:p w:rsidR="00F4416A" w:rsidRPr="00ED7115" w:rsidRDefault="00F4416A" w:rsidP="00ED711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D7115">
        <w:rPr>
          <w:rFonts w:ascii="Times New Roman" w:hAnsi="Times New Roman" w:cs="Times New Roman"/>
          <w:color w:val="auto"/>
          <w:sz w:val="28"/>
          <w:szCs w:val="28"/>
        </w:rPr>
        <w:t>В связи с обозначенной актуальной проблемой развития  коммуни</w:t>
      </w:r>
      <w:r w:rsidR="00881425">
        <w:rPr>
          <w:rFonts w:ascii="Times New Roman" w:hAnsi="Times New Roman" w:cs="Times New Roman"/>
          <w:color w:val="auto"/>
          <w:sz w:val="28"/>
          <w:szCs w:val="28"/>
        </w:rPr>
        <w:t>кативных компетенций воспитанников</w:t>
      </w:r>
      <w:r w:rsidRPr="00ED7115">
        <w:rPr>
          <w:rFonts w:ascii="Times New Roman" w:hAnsi="Times New Roman" w:cs="Times New Roman"/>
          <w:color w:val="auto"/>
          <w:sz w:val="28"/>
          <w:szCs w:val="28"/>
        </w:rPr>
        <w:t>, стоит главная задача как это развитие сделать эффективным.</w:t>
      </w:r>
    </w:p>
    <w:p w:rsidR="00F4416A" w:rsidRPr="00ED7115" w:rsidRDefault="00F4416A" w:rsidP="00ED7115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Lucida Sans Unicode"/>
          <w:bCs/>
          <w:kern w:val="2"/>
          <w:sz w:val="28"/>
          <w:szCs w:val="28"/>
          <w:lang w:eastAsia="x-none"/>
        </w:rPr>
      </w:pPr>
      <w:r w:rsidRPr="00ED7115">
        <w:rPr>
          <w:rFonts w:eastAsia="Lucida Sans Unicode"/>
          <w:bCs/>
          <w:kern w:val="2"/>
          <w:sz w:val="28"/>
          <w:szCs w:val="28"/>
          <w:lang w:eastAsia="x-none"/>
        </w:rPr>
        <w:t xml:space="preserve">Так как у детей  дошкольного возраста ведущей деятельностью является </w:t>
      </w:r>
      <w:proofErr w:type="gramStart"/>
      <w:r w:rsidRPr="00ED7115">
        <w:rPr>
          <w:rFonts w:eastAsia="Lucida Sans Unicode"/>
          <w:bCs/>
          <w:kern w:val="2"/>
          <w:sz w:val="28"/>
          <w:szCs w:val="28"/>
          <w:lang w:eastAsia="x-none"/>
        </w:rPr>
        <w:t>игровая</w:t>
      </w:r>
      <w:proofErr w:type="gramEnd"/>
      <w:r w:rsidRPr="00ED7115">
        <w:rPr>
          <w:rFonts w:eastAsia="Lucida Sans Unicode"/>
          <w:bCs/>
          <w:kern w:val="2"/>
          <w:sz w:val="28"/>
          <w:szCs w:val="28"/>
          <w:lang w:eastAsia="x-none"/>
        </w:rPr>
        <w:t>, то на занятиях  и в повседневной жизни эффективно использовать разнообразные игры, которые могут быть одним из главных методов организации развития коммуникативных компетенций.</w:t>
      </w:r>
    </w:p>
    <w:p w:rsidR="00F4416A" w:rsidRPr="00ED7115" w:rsidRDefault="00F4416A" w:rsidP="00ED7115">
      <w:pPr>
        <w:ind w:firstLine="708"/>
        <w:jc w:val="both"/>
        <w:rPr>
          <w:sz w:val="28"/>
          <w:szCs w:val="28"/>
        </w:rPr>
      </w:pPr>
      <w:r w:rsidRPr="00ED7115">
        <w:rPr>
          <w:sz w:val="28"/>
          <w:szCs w:val="28"/>
        </w:rPr>
        <w:t xml:space="preserve">Можно сказать, что </w:t>
      </w:r>
      <w:r w:rsidRPr="00ED7115">
        <w:rPr>
          <w:i/>
          <w:sz w:val="28"/>
          <w:szCs w:val="28"/>
        </w:rPr>
        <w:t>игра</w:t>
      </w:r>
      <w:r w:rsidRPr="00ED7115">
        <w:rPr>
          <w:sz w:val="28"/>
          <w:szCs w:val="28"/>
        </w:rPr>
        <w:t xml:space="preserve"> может выполнять множество </w:t>
      </w:r>
      <w:r w:rsidRPr="00ED7115">
        <w:rPr>
          <w:i/>
          <w:sz w:val="28"/>
          <w:szCs w:val="28"/>
        </w:rPr>
        <w:t xml:space="preserve">функций </w:t>
      </w:r>
      <w:r w:rsidRPr="00ED7115">
        <w:rPr>
          <w:sz w:val="28"/>
          <w:szCs w:val="28"/>
        </w:rPr>
        <w:t xml:space="preserve">(по В. В. </w:t>
      </w:r>
      <w:proofErr w:type="spellStart"/>
      <w:r w:rsidRPr="00ED7115">
        <w:rPr>
          <w:sz w:val="28"/>
          <w:szCs w:val="28"/>
        </w:rPr>
        <w:t>Петрусинскому</w:t>
      </w:r>
      <w:proofErr w:type="spellEnd"/>
      <w:r w:rsidRPr="00ED7115">
        <w:rPr>
          <w:sz w:val="28"/>
          <w:szCs w:val="28"/>
        </w:rPr>
        <w:t>):</w:t>
      </w:r>
    </w:p>
    <w:p w:rsidR="00F4416A" w:rsidRPr="00ED7115" w:rsidRDefault="00F4416A" w:rsidP="00ED711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ED7115">
        <w:rPr>
          <w:rFonts w:ascii="Times New Roman" w:eastAsia="Times New Roman" w:hAnsi="Times New Roman"/>
          <w:sz w:val="28"/>
          <w:szCs w:val="28"/>
        </w:rPr>
        <w:t xml:space="preserve">обучающая функция закрепляет знания, формирует умения и навыки, в том числе </w:t>
      </w:r>
      <w:proofErr w:type="spellStart"/>
      <w:r w:rsidRPr="00ED7115">
        <w:rPr>
          <w:rFonts w:ascii="Times New Roman" w:eastAsia="Times New Roman" w:hAnsi="Times New Roman"/>
          <w:sz w:val="28"/>
          <w:szCs w:val="28"/>
        </w:rPr>
        <w:t>общеучебные</w:t>
      </w:r>
      <w:proofErr w:type="spellEnd"/>
      <w:r w:rsidRPr="00ED7115">
        <w:rPr>
          <w:rFonts w:ascii="Times New Roman" w:eastAsia="Times New Roman" w:hAnsi="Times New Roman"/>
          <w:sz w:val="28"/>
          <w:szCs w:val="28"/>
        </w:rPr>
        <w:t>, развивает память, внимание, а также мыслительный процесс;</w:t>
      </w:r>
    </w:p>
    <w:p w:rsidR="00F4416A" w:rsidRPr="00ED7115" w:rsidRDefault="00F4416A" w:rsidP="00ED711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ED7115">
        <w:rPr>
          <w:rFonts w:ascii="Times New Roman" w:eastAsia="Times New Roman" w:hAnsi="Times New Roman"/>
          <w:sz w:val="28"/>
          <w:szCs w:val="28"/>
        </w:rPr>
        <w:t>развлекательная функция создает благоприятную атмосферу на учебном занятии;</w:t>
      </w:r>
    </w:p>
    <w:p w:rsidR="00F4416A" w:rsidRPr="00ED7115" w:rsidRDefault="00F4416A" w:rsidP="00ED711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ED7115">
        <w:rPr>
          <w:rFonts w:ascii="Times New Roman" w:eastAsia="Times New Roman" w:hAnsi="Times New Roman"/>
          <w:sz w:val="28"/>
          <w:szCs w:val="28"/>
        </w:rPr>
        <w:lastRenderedPageBreak/>
        <w:t xml:space="preserve">коммуникативная функция объединяет коллектив </w:t>
      </w:r>
      <w:proofErr w:type="gramStart"/>
      <w:r w:rsidRPr="00ED7115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ED7115">
        <w:rPr>
          <w:rFonts w:ascii="Times New Roman" w:eastAsia="Times New Roman" w:hAnsi="Times New Roman"/>
          <w:sz w:val="28"/>
          <w:szCs w:val="28"/>
        </w:rPr>
        <w:t>, устанавливает эмоциональный контакт;</w:t>
      </w:r>
    </w:p>
    <w:p w:rsidR="00F4416A" w:rsidRPr="00ED7115" w:rsidRDefault="00F4416A" w:rsidP="00ED711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ED7115">
        <w:rPr>
          <w:rFonts w:ascii="Times New Roman" w:eastAsia="Times New Roman" w:hAnsi="Times New Roman"/>
          <w:sz w:val="28"/>
          <w:szCs w:val="28"/>
        </w:rPr>
        <w:t>релаксационная функция снимает напряжение, которое было вызвано нагрузкой на центральную нервную систему при обучении;</w:t>
      </w:r>
    </w:p>
    <w:p w:rsidR="00F4416A" w:rsidRPr="00ED7115" w:rsidRDefault="00F4416A" w:rsidP="00ED711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ED7115">
        <w:rPr>
          <w:rFonts w:ascii="Times New Roman" w:eastAsia="Times New Roman" w:hAnsi="Times New Roman"/>
          <w:sz w:val="28"/>
          <w:szCs w:val="28"/>
        </w:rPr>
        <w:t>психотехническая функция способствует формированию навыков подготовки своего физиологического состояния для эффективной деятельности [4, с. 57].</w:t>
      </w:r>
    </w:p>
    <w:p w:rsidR="0016123A" w:rsidRPr="00ED7115" w:rsidRDefault="00F4416A" w:rsidP="00ED7115">
      <w:pPr>
        <w:ind w:firstLine="708"/>
        <w:jc w:val="both"/>
        <w:rPr>
          <w:sz w:val="28"/>
          <w:szCs w:val="28"/>
        </w:rPr>
      </w:pPr>
      <w:r w:rsidRPr="00ED7115">
        <w:rPr>
          <w:sz w:val="28"/>
          <w:szCs w:val="28"/>
        </w:rPr>
        <w:t>В дошкольном учреждении обра</w:t>
      </w:r>
      <w:r w:rsidR="0016123A" w:rsidRPr="00ED7115">
        <w:rPr>
          <w:sz w:val="28"/>
          <w:szCs w:val="28"/>
        </w:rPr>
        <w:t>зования важно планировать работу</w:t>
      </w:r>
      <w:r w:rsidRPr="00ED7115">
        <w:rPr>
          <w:sz w:val="28"/>
          <w:szCs w:val="28"/>
        </w:rPr>
        <w:t xml:space="preserve"> с детьми</w:t>
      </w:r>
      <w:r w:rsidR="0016123A" w:rsidRPr="00ED7115">
        <w:rPr>
          <w:sz w:val="28"/>
          <w:szCs w:val="28"/>
        </w:rPr>
        <w:t xml:space="preserve"> и родителями. Родители влияют на развитие коммуникативных компетенций детей, они являются для них эталоном подражания.  Дети взаимодействуют друг с другом. </w:t>
      </w:r>
    </w:p>
    <w:p w:rsidR="0016123A" w:rsidRPr="00ED7115" w:rsidRDefault="0016123A" w:rsidP="00ED7115">
      <w:pPr>
        <w:ind w:firstLine="708"/>
        <w:jc w:val="both"/>
        <w:rPr>
          <w:sz w:val="28"/>
          <w:szCs w:val="28"/>
        </w:rPr>
      </w:pPr>
      <w:r w:rsidRPr="00ED7115">
        <w:rPr>
          <w:sz w:val="28"/>
          <w:szCs w:val="28"/>
        </w:rPr>
        <w:t>Для успешного развития коммуникативных компетенций  обучающихся, воспитателю необходимо стать организ</w:t>
      </w:r>
      <w:r w:rsidR="00A062F6" w:rsidRPr="00ED7115">
        <w:rPr>
          <w:sz w:val="28"/>
          <w:szCs w:val="28"/>
        </w:rPr>
        <w:t xml:space="preserve">атором управленческой деятельности. </w:t>
      </w:r>
    </w:p>
    <w:p w:rsidR="00A062F6" w:rsidRPr="00ED7115" w:rsidRDefault="00A062F6" w:rsidP="00ED7115">
      <w:pPr>
        <w:ind w:firstLine="708"/>
        <w:jc w:val="both"/>
        <w:rPr>
          <w:sz w:val="28"/>
          <w:szCs w:val="28"/>
        </w:rPr>
      </w:pPr>
      <w:r w:rsidRPr="00ED7115">
        <w:rPr>
          <w:sz w:val="28"/>
          <w:szCs w:val="28"/>
        </w:rPr>
        <w:t>С целью реализации данной деятельности, нужно организовать и создать  систему эффективных мероприятий для развития коммуникативных компетенций обу</w:t>
      </w:r>
      <w:r w:rsidR="0002020D">
        <w:rPr>
          <w:sz w:val="28"/>
          <w:szCs w:val="28"/>
        </w:rPr>
        <w:t>чающихся, родителей и педагогов и объединить их в единый проект.</w:t>
      </w:r>
    </w:p>
    <w:p w:rsidR="002358B7" w:rsidRPr="00ED7115" w:rsidRDefault="00A062F6" w:rsidP="00ED7115">
      <w:pPr>
        <w:ind w:firstLine="708"/>
        <w:jc w:val="both"/>
        <w:rPr>
          <w:b/>
          <w:sz w:val="28"/>
          <w:szCs w:val="28"/>
          <w:u w:val="single"/>
        </w:rPr>
      </w:pPr>
      <w:r w:rsidRPr="00ED7115">
        <w:rPr>
          <w:b/>
          <w:sz w:val="28"/>
          <w:szCs w:val="28"/>
        </w:rPr>
        <w:t>Например,</w:t>
      </w:r>
      <w:r w:rsidR="002358B7" w:rsidRPr="00ED7115">
        <w:rPr>
          <w:b/>
          <w:sz w:val="28"/>
          <w:szCs w:val="28"/>
        </w:rPr>
        <w:t xml:space="preserve"> с воспитанниками средней и старшей группы можно  провести такие </w:t>
      </w:r>
      <w:r w:rsidR="002358B7" w:rsidRPr="00ED7115">
        <w:rPr>
          <w:b/>
          <w:sz w:val="28"/>
          <w:szCs w:val="28"/>
          <w:u w:val="single"/>
        </w:rPr>
        <w:t xml:space="preserve">игры: </w:t>
      </w:r>
    </w:p>
    <w:p w:rsidR="00A062F6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«Давай-ка познакомимся».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«Комплименты».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«Повторяй за мной».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"Зеркало".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Игра - драматизация «Кошкин дом».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Ролевая игра «День рождения».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Дидактическая  игра «Чудесный мешочек».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Дидактическая игра «Расскажи по схеме».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Дидактическая игра «Вежливые слова».</w:t>
      </w:r>
    </w:p>
    <w:p w:rsidR="002358B7" w:rsidRPr="00ED7115" w:rsidRDefault="002358B7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Сюжетно - ролевая игра «Лучше всех!».</w:t>
      </w:r>
    </w:p>
    <w:p w:rsidR="002358B7" w:rsidRPr="00ED7115" w:rsidRDefault="003F4852" w:rsidP="00ED7115">
      <w:pPr>
        <w:ind w:left="1800"/>
        <w:jc w:val="both"/>
        <w:rPr>
          <w:sz w:val="28"/>
          <w:szCs w:val="28"/>
          <w:u w:val="single"/>
        </w:rPr>
      </w:pPr>
      <w:r w:rsidRPr="00ED7115">
        <w:rPr>
          <w:sz w:val="28"/>
          <w:szCs w:val="28"/>
          <w:u w:val="single"/>
        </w:rPr>
        <w:t>Мероприятия:</w:t>
      </w:r>
    </w:p>
    <w:p w:rsidR="003F4852" w:rsidRPr="00ED7115" w:rsidRDefault="003F485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«Лучше всех на свете мамочка моя!»</w:t>
      </w:r>
    </w:p>
    <w:p w:rsidR="003F4852" w:rsidRPr="00ED7115" w:rsidRDefault="003F485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«Дружба начинается с улыбки».</w:t>
      </w:r>
    </w:p>
    <w:p w:rsidR="003F4852" w:rsidRPr="00ED7115" w:rsidRDefault="003F485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Тематический вечер «Мы - друзья».</w:t>
      </w:r>
    </w:p>
    <w:p w:rsidR="003F4852" w:rsidRPr="00ED7115" w:rsidRDefault="003F485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«День добрых дел».</w:t>
      </w:r>
    </w:p>
    <w:p w:rsidR="003F4852" w:rsidRPr="00ED7115" w:rsidRDefault="003F4852" w:rsidP="00ED7115">
      <w:pPr>
        <w:ind w:left="1800"/>
        <w:jc w:val="both"/>
        <w:rPr>
          <w:sz w:val="28"/>
          <w:szCs w:val="28"/>
          <w:u w:val="single"/>
        </w:rPr>
      </w:pPr>
      <w:r w:rsidRPr="00ED7115">
        <w:rPr>
          <w:sz w:val="28"/>
          <w:szCs w:val="28"/>
          <w:u w:val="single"/>
        </w:rPr>
        <w:t>Конкурсы:</w:t>
      </w:r>
    </w:p>
    <w:p w:rsidR="003F4852" w:rsidRPr="00ED7115" w:rsidRDefault="003F485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Конкурс плакатов «Мы вместе».</w:t>
      </w:r>
    </w:p>
    <w:p w:rsidR="003F4852" w:rsidRPr="00ED7115" w:rsidRDefault="003F485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Конкурс  юных ораторов «Любимое стихотворение».</w:t>
      </w:r>
    </w:p>
    <w:p w:rsidR="00444FA1" w:rsidRPr="00ED7115" w:rsidRDefault="00444FA1" w:rsidP="00ED7115">
      <w:pPr>
        <w:ind w:left="1080"/>
        <w:jc w:val="both"/>
        <w:rPr>
          <w:b/>
          <w:sz w:val="28"/>
          <w:szCs w:val="28"/>
        </w:rPr>
      </w:pPr>
      <w:r w:rsidRPr="00ED7115">
        <w:rPr>
          <w:b/>
          <w:sz w:val="28"/>
          <w:szCs w:val="28"/>
        </w:rPr>
        <w:t xml:space="preserve">Для  развития коммуникативных компетенций педагогов можно организовать: </w:t>
      </w:r>
    </w:p>
    <w:p w:rsidR="00444FA1" w:rsidRPr="00ED7115" w:rsidRDefault="00444FA1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lastRenderedPageBreak/>
        <w:t>Круглый стол «Развитие коммуникативных компетенций обучающихся на основе применения игровых технологий».</w:t>
      </w:r>
    </w:p>
    <w:p w:rsidR="00444FA1" w:rsidRPr="00ED7115" w:rsidRDefault="00444FA1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 xml:space="preserve">Педсовет «Развитие речи </w:t>
      </w:r>
      <w:proofErr w:type="gramStart"/>
      <w:r w:rsidRPr="00ED711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D7115">
        <w:rPr>
          <w:rFonts w:ascii="Times New Roman" w:hAnsi="Times New Roman"/>
          <w:sz w:val="28"/>
          <w:szCs w:val="28"/>
        </w:rPr>
        <w:t xml:space="preserve"> через эффективные методы и приемы»</w:t>
      </w:r>
      <w:r w:rsidR="0002020D">
        <w:rPr>
          <w:rFonts w:ascii="Times New Roman" w:hAnsi="Times New Roman"/>
          <w:sz w:val="28"/>
          <w:szCs w:val="28"/>
        </w:rPr>
        <w:t>.</w:t>
      </w:r>
    </w:p>
    <w:p w:rsidR="00444FA1" w:rsidRPr="00ED7115" w:rsidRDefault="00444FA1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Открытые занятия «Развитие речи»</w:t>
      </w:r>
      <w:r w:rsidR="0002020D">
        <w:rPr>
          <w:rFonts w:ascii="Times New Roman" w:hAnsi="Times New Roman"/>
          <w:sz w:val="28"/>
          <w:szCs w:val="28"/>
        </w:rPr>
        <w:t>.</w:t>
      </w:r>
    </w:p>
    <w:p w:rsidR="00444FA1" w:rsidRPr="00ED7115" w:rsidRDefault="00444FA1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Тренинг «Конфликты в группе, пути их решения»</w:t>
      </w:r>
      <w:r w:rsidR="0002020D">
        <w:rPr>
          <w:rFonts w:ascii="Times New Roman" w:hAnsi="Times New Roman"/>
          <w:sz w:val="28"/>
          <w:szCs w:val="28"/>
        </w:rPr>
        <w:t>.</w:t>
      </w:r>
    </w:p>
    <w:p w:rsidR="00444FA1" w:rsidRPr="00ED7115" w:rsidRDefault="0002020D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Деловую игру</w:t>
      </w:r>
      <w:r w:rsidR="00444FA1" w:rsidRPr="00ED7115">
        <w:rPr>
          <w:rFonts w:ascii="Times New Roman" w:hAnsi="Times New Roman"/>
          <w:sz w:val="28"/>
          <w:szCs w:val="28"/>
        </w:rPr>
        <w:t xml:space="preserve"> «Мастер общения»</w:t>
      </w:r>
      <w:r>
        <w:rPr>
          <w:rFonts w:ascii="Times New Roman" w:hAnsi="Times New Roman"/>
          <w:sz w:val="28"/>
          <w:szCs w:val="28"/>
        </w:rPr>
        <w:t>.</w:t>
      </w:r>
    </w:p>
    <w:p w:rsidR="00444FA1" w:rsidRPr="00ED7115" w:rsidRDefault="0002020D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Выставку</w:t>
      </w:r>
      <w:r w:rsidR="00444FA1" w:rsidRPr="00ED7115">
        <w:rPr>
          <w:rFonts w:ascii="Times New Roman" w:hAnsi="Times New Roman"/>
          <w:sz w:val="28"/>
          <w:szCs w:val="28"/>
        </w:rPr>
        <w:t xml:space="preserve"> литературы по  развитию коммуникативных компетенций обучающихся на основе применения игровой деятельности</w:t>
      </w:r>
      <w:r w:rsidR="00432490">
        <w:rPr>
          <w:rFonts w:ascii="Times New Roman" w:hAnsi="Times New Roman"/>
          <w:sz w:val="28"/>
          <w:szCs w:val="28"/>
        </w:rPr>
        <w:t>.</w:t>
      </w:r>
    </w:p>
    <w:p w:rsidR="00444FA1" w:rsidRPr="0002020D" w:rsidRDefault="00444FA1" w:rsidP="0002020D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Смотр – конкурс «Эффективные игры по разви</w:t>
      </w:r>
      <w:r w:rsidR="0002020D">
        <w:rPr>
          <w:rFonts w:ascii="Times New Roman" w:hAnsi="Times New Roman"/>
          <w:sz w:val="28"/>
          <w:szCs w:val="28"/>
        </w:rPr>
        <w:t>тию коммуникативных компетенций».</w:t>
      </w:r>
    </w:p>
    <w:p w:rsidR="003F4852" w:rsidRPr="00ED7115" w:rsidRDefault="00444FA1" w:rsidP="00ED7115">
      <w:pPr>
        <w:ind w:left="1800"/>
        <w:jc w:val="both"/>
        <w:rPr>
          <w:b/>
          <w:sz w:val="28"/>
          <w:szCs w:val="28"/>
        </w:rPr>
      </w:pPr>
      <w:r w:rsidRPr="00ED7115">
        <w:rPr>
          <w:b/>
          <w:sz w:val="28"/>
          <w:szCs w:val="28"/>
        </w:rPr>
        <w:t xml:space="preserve">Для родителей можно организовать: </w:t>
      </w:r>
    </w:p>
    <w:p w:rsidR="008905F2" w:rsidRPr="00ED7115" w:rsidRDefault="008905F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Родительское собрание «Общение дома».</w:t>
      </w:r>
    </w:p>
    <w:p w:rsidR="008905F2" w:rsidRPr="00ED7115" w:rsidRDefault="0002020D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рекомендации</w:t>
      </w:r>
      <w:r w:rsidR="008905F2" w:rsidRPr="00ED7115">
        <w:rPr>
          <w:rFonts w:ascii="Times New Roman" w:hAnsi="Times New Roman"/>
          <w:sz w:val="28"/>
          <w:szCs w:val="28"/>
        </w:rPr>
        <w:t xml:space="preserve"> «Почему дети нас не слышат?»</w:t>
      </w:r>
    </w:p>
    <w:p w:rsidR="008905F2" w:rsidRPr="00ED7115" w:rsidRDefault="008905F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Индивидуальные беседы и консультации с психологом</w:t>
      </w:r>
      <w:r w:rsidR="0002020D">
        <w:rPr>
          <w:rFonts w:ascii="Times New Roman" w:hAnsi="Times New Roman"/>
          <w:sz w:val="28"/>
          <w:szCs w:val="28"/>
        </w:rPr>
        <w:t>.</w:t>
      </w:r>
    </w:p>
    <w:p w:rsidR="008905F2" w:rsidRPr="00ED7115" w:rsidRDefault="0002020D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Памятки</w:t>
      </w:r>
      <w:r w:rsidR="008905F2" w:rsidRPr="00ED7115">
        <w:rPr>
          <w:rFonts w:ascii="Times New Roman" w:hAnsi="Times New Roman"/>
          <w:sz w:val="28"/>
          <w:szCs w:val="28"/>
        </w:rPr>
        <w:t xml:space="preserve"> «Развитие коммуникативных компетенций обучающихся на основе применения игр»</w:t>
      </w:r>
      <w:r w:rsidR="00432490">
        <w:rPr>
          <w:rFonts w:ascii="Times New Roman" w:hAnsi="Times New Roman"/>
          <w:sz w:val="28"/>
          <w:szCs w:val="28"/>
        </w:rPr>
        <w:t>.</w:t>
      </w:r>
    </w:p>
    <w:p w:rsidR="008905F2" w:rsidRPr="00ED7115" w:rsidRDefault="0002020D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Консультацию</w:t>
      </w:r>
      <w:r w:rsidR="008905F2" w:rsidRPr="00ED7115">
        <w:rPr>
          <w:rFonts w:ascii="Times New Roman" w:hAnsi="Times New Roman"/>
          <w:sz w:val="28"/>
          <w:szCs w:val="28"/>
        </w:rPr>
        <w:t xml:space="preserve"> «Игры в жизни дошкольников»</w:t>
      </w:r>
      <w:r w:rsidR="00432490">
        <w:rPr>
          <w:rFonts w:ascii="Times New Roman" w:hAnsi="Times New Roman"/>
          <w:sz w:val="28"/>
          <w:szCs w:val="28"/>
        </w:rPr>
        <w:t>.</w:t>
      </w:r>
    </w:p>
    <w:p w:rsidR="008905F2" w:rsidRPr="00ED7115" w:rsidRDefault="0002020D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Выставку</w:t>
      </w:r>
      <w:r w:rsidR="008905F2" w:rsidRPr="00ED7115">
        <w:rPr>
          <w:rFonts w:ascii="Times New Roman" w:hAnsi="Times New Roman"/>
          <w:sz w:val="28"/>
          <w:szCs w:val="28"/>
        </w:rPr>
        <w:t xml:space="preserve"> литературы по  развитию коммуникативных компетенций обучающихся на основе применения игровой деятельности</w:t>
      </w:r>
      <w:r w:rsidR="00432490">
        <w:rPr>
          <w:rFonts w:ascii="Times New Roman" w:hAnsi="Times New Roman"/>
          <w:sz w:val="28"/>
          <w:szCs w:val="28"/>
        </w:rPr>
        <w:t>.</w:t>
      </w:r>
    </w:p>
    <w:p w:rsidR="008905F2" w:rsidRPr="00ED7115" w:rsidRDefault="008905F2" w:rsidP="00ED711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D7115">
        <w:rPr>
          <w:rFonts w:ascii="Times New Roman" w:hAnsi="Times New Roman"/>
          <w:sz w:val="28"/>
          <w:szCs w:val="28"/>
        </w:rPr>
        <w:t>Индивидуальные консул</w:t>
      </w:r>
      <w:r w:rsidR="0002020D">
        <w:rPr>
          <w:rFonts w:ascii="Times New Roman" w:hAnsi="Times New Roman"/>
          <w:sz w:val="28"/>
          <w:szCs w:val="28"/>
        </w:rPr>
        <w:t>ьтации администрации сада и педагогических</w:t>
      </w:r>
      <w:r w:rsidRPr="00ED7115">
        <w:rPr>
          <w:rFonts w:ascii="Times New Roman" w:hAnsi="Times New Roman"/>
          <w:sz w:val="28"/>
          <w:szCs w:val="28"/>
        </w:rPr>
        <w:t xml:space="preserve"> работников.</w:t>
      </w:r>
    </w:p>
    <w:p w:rsidR="00881425" w:rsidRPr="00881425" w:rsidRDefault="0002020D" w:rsidP="0088142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81425">
        <w:rPr>
          <w:rFonts w:ascii="Times New Roman" w:hAnsi="Times New Roman"/>
          <w:sz w:val="28"/>
          <w:szCs w:val="28"/>
        </w:rPr>
        <w:t>Беседу</w:t>
      </w:r>
      <w:r w:rsidR="008905F2" w:rsidRPr="00881425">
        <w:rPr>
          <w:rFonts w:ascii="Times New Roman" w:hAnsi="Times New Roman"/>
          <w:sz w:val="28"/>
          <w:szCs w:val="28"/>
        </w:rPr>
        <w:t xml:space="preserve"> «Поиграем с малышом дома»</w:t>
      </w:r>
      <w:r w:rsidRPr="00881425">
        <w:rPr>
          <w:rFonts w:ascii="Times New Roman" w:hAnsi="Times New Roman"/>
          <w:sz w:val="28"/>
          <w:szCs w:val="28"/>
        </w:rPr>
        <w:t>.</w:t>
      </w:r>
    </w:p>
    <w:p w:rsidR="0002020D" w:rsidRPr="00881425" w:rsidRDefault="00881425" w:rsidP="00881425">
      <w:pPr>
        <w:ind w:left="360" w:firstLine="348"/>
        <w:jc w:val="both"/>
        <w:rPr>
          <w:sz w:val="28"/>
          <w:szCs w:val="28"/>
        </w:rPr>
      </w:pPr>
      <w:r w:rsidRPr="00881425">
        <w:rPr>
          <w:sz w:val="28"/>
          <w:szCs w:val="28"/>
        </w:rPr>
        <w:t xml:space="preserve">Управление процессом развития коммуникативных компетенций воспитанников на основе применения игровых технологий будет эффективным, если педагоги и воспитатели будут действовать </w:t>
      </w:r>
      <w:r>
        <w:rPr>
          <w:sz w:val="28"/>
          <w:szCs w:val="28"/>
        </w:rPr>
        <w:t>по одному управленческому проекту.</w:t>
      </w:r>
    </w:p>
    <w:p w:rsidR="008905F2" w:rsidRPr="00881425" w:rsidRDefault="008905F2" w:rsidP="00881425">
      <w:pPr>
        <w:pStyle w:val="a3"/>
        <w:spacing w:line="24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3F4852" w:rsidRPr="00ED7115" w:rsidRDefault="003F4852" w:rsidP="00881425">
      <w:pPr>
        <w:pStyle w:val="a3"/>
        <w:spacing w:line="24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A062F6" w:rsidRPr="00ED7115" w:rsidRDefault="00A062F6" w:rsidP="00ED7115">
      <w:pPr>
        <w:ind w:firstLine="708"/>
        <w:jc w:val="both"/>
        <w:rPr>
          <w:sz w:val="28"/>
          <w:szCs w:val="28"/>
        </w:rPr>
      </w:pPr>
    </w:p>
    <w:p w:rsidR="00A062F6" w:rsidRPr="00ED7115" w:rsidRDefault="00A062F6" w:rsidP="00ED7115">
      <w:pPr>
        <w:ind w:firstLine="708"/>
        <w:jc w:val="both"/>
        <w:rPr>
          <w:sz w:val="28"/>
          <w:szCs w:val="28"/>
        </w:rPr>
      </w:pPr>
    </w:p>
    <w:p w:rsidR="00A062F6" w:rsidRPr="00444FA1" w:rsidRDefault="00A062F6" w:rsidP="008905F2">
      <w:pPr>
        <w:ind w:firstLine="708"/>
        <w:jc w:val="both"/>
        <w:rPr>
          <w:sz w:val="28"/>
          <w:szCs w:val="28"/>
        </w:rPr>
      </w:pPr>
    </w:p>
    <w:p w:rsidR="00A062F6" w:rsidRPr="008905F2" w:rsidRDefault="00A062F6" w:rsidP="008905F2">
      <w:pPr>
        <w:ind w:firstLine="708"/>
        <w:jc w:val="both"/>
        <w:rPr>
          <w:sz w:val="28"/>
          <w:szCs w:val="28"/>
        </w:rPr>
      </w:pPr>
    </w:p>
    <w:p w:rsidR="00F4416A" w:rsidRPr="008905F2" w:rsidRDefault="00F4416A" w:rsidP="008905F2">
      <w:pPr>
        <w:jc w:val="both"/>
        <w:rPr>
          <w:b/>
          <w:sz w:val="28"/>
          <w:szCs w:val="28"/>
        </w:rPr>
      </w:pPr>
    </w:p>
    <w:p w:rsidR="00F4416A" w:rsidRPr="008905F2" w:rsidRDefault="00F4416A" w:rsidP="008905F2">
      <w:pPr>
        <w:jc w:val="both"/>
        <w:rPr>
          <w:b/>
          <w:sz w:val="28"/>
          <w:szCs w:val="28"/>
        </w:rPr>
      </w:pPr>
    </w:p>
    <w:p w:rsidR="00F4416A" w:rsidRPr="008905F2" w:rsidRDefault="00F4416A" w:rsidP="008905F2">
      <w:pPr>
        <w:jc w:val="both"/>
        <w:rPr>
          <w:b/>
          <w:sz w:val="28"/>
          <w:szCs w:val="28"/>
        </w:rPr>
      </w:pPr>
    </w:p>
    <w:p w:rsidR="00F4416A" w:rsidRPr="008905F2" w:rsidRDefault="00F4416A" w:rsidP="008905F2">
      <w:pPr>
        <w:rPr>
          <w:b/>
          <w:sz w:val="28"/>
          <w:szCs w:val="28"/>
        </w:rPr>
      </w:pPr>
    </w:p>
    <w:p w:rsidR="00F4416A" w:rsidRPr="008905F2" w:rsidRDefault="00F4416A" w:rsidP="008905F2">
      <w:pPr>
        <w:rPr>
          <w:b/>
          <w:sz w:val="28"/>
          <w:szCs w:val="28"/>
        </w:rPr>
      </w:pPr>
    </w:p>
    <w:p w:rsidR="00F4416A" w:rsidRPr="008905F2" w:rsidRDefault="00F4416A" w:rsidP="008905F2">
      <w:pPr>
        <w:rPr>
          <w:b/>
          <w:sz w:val="28"/>
          <w:szCs w:val="28"/>
        </w:rPr>
      </w:pPr>
    </w:p>
    <w:p w:rsidR="00F4416A" w:rsidRDefault="00F4416A">
      <w:pPr>
        <w:rPr>
          <w:b/>
          <w:sz w:val="28"/>
          <w:szCs w:val="28"/>
        </w:rPr>
      </w:pPr>
    </w:p>
    <w:p w:rsidR="00881425" w:rsidRDefault="00881425">
      <w:pPr>
        <w:rPr>
          <w:b/>
          <w:sz w:val="32"/>
          <w:szCs w:val="32"/>
        </w:rPr>
      </w:pPr>
    </w:p>
    <w:p w:rsidR="00881425" w:rsidRPr="00881425" w:rsidRDefault="00881425" w:rsidP="0088142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881425">
        <w:rPr>
          <w:b/>
          <w:sz w:val="28"/>
          <w:szCs w:val="28"/>
        </w:rPr>
        <w:lastRenderedPageBreak/>
        <w:t xml:space="preserve">Список использованной литературы </w:t>
      </w:r>
    </w:p>
    <w:p w:rsidR="00881425" w:rsidRPr="00881425" w:rsidRDefault="00881425" w:rsidP="00881425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Lucida Sans Unicode"/>
          <w:bCs/>
          <w:kern w:val="2"/>
          <w:sz w:val="28"/>
          <w:szCs w:val="28"/>
          <w:lang w:eastAsia="x-none"/>
        </w:rPr>
      </w:pPr>
    </w:p>
    <w:p w:rsidR="00881425" w:rsidRPr="00881425" w:rsidRDefault="00881425" w:rsidP="0088142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425">
        <w:rPr>
          <w:rFonts w:ascii="Times New Roman" w:hAnsi="Times New Roman"/>
          <w:sz w:val="28"/>
          <w:szCs w:val="28"/>
          <w:lang w:val="be-BY"/>
        </w:rPr>
        <w:t>Бабаева Т. И., Римашевкая  Л.С. Как развивать взаимоотношения и сотрудничество дошкольников в детском саду. Игровые ситуации, игры, этюды: учебно- методическое пособие – СПб.: ООО “Издательство  Детство – Пресс”, 2012 – 224 с.</w:t>
      </w:r>
    </w:p>
    <w:p w:rsidR="00881425" w:rsidRPr="00881425" w:rsidRDefault="00881425" w:rsidP="0088142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4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1425">
        <w:rPr>
          <w:rFonts w:ascii="Times New Roman" w:hAnsi="Times New Roman"/>
          <w:sz w:val="28"/>
          <w:szCs w:val="28"/>
        </w:rPr>
        <w:t>Газман</w:t>
      </w:r>
      <w:proofErr w:type="spellEnd"/>
      <w:r w:rsidRPr="00881425">
        <w:rPr>
          <w:rFonts w:ascii="Times New Roman" w:hAnsi="Times New Roman"/>
          <w:sz w:val="28"/>
          <w:szCs w:val="28"/>
        </w:rPr>
        <w:t xml:space="preserve">, О. С. Игра как средство дополнительного образования подростков  / О. С. </w:t>
      </w:r>
      <w:proofErr w:type="spellStart"/>
      <w:r w:rsidRPr="00881425">
        <w:rPr>
          <w:rFonts w:ascii="Times New Roman" w:hAnsi="Times New Roman"/>
          <w:sz w:val="28"/>
          <w:szCs w:val="28"/>
        </w:rPr>
        <w:t>Газман</w:t>
      </w:r>
      <w:proofErr w:type="spellEnd"/>
      <w:r w:rsidRPr="00881425">
        <w:rPr>
          <w:rFonts w:ascii="Times New Roman" w:hAnsi="Times New Roman"/>
          <w:sz w:val="28"/>
          <w:szCs w:val="28"/>
        </w:rPr>
        <w:t xml:space="preserve"> // Историко-педагогический журнал. – 2016.  – № 2.–  С.3 – 7.</w:t>
      </w:r>
    </w:p>
    <w:p w:rsidR="00881425" w:rsidRPr="00881425" w:rsidRDefault="00881425" w:rsidP="0088142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425">
        <w:rPr>
          <w:rFonts w:ascii="Times New Roman" w:hAnsi="Times New Roman"/>
          <w:sz w:val="28"/>
          <w:szCs w:val="28"/>
        </w:rPr>
        <w:t xml:space="preserve">Глаголева, К. С. Л. С. Выготский о роли игры в психическом развитии ребенка / К. С. Глаголева // Молодой ученый. – 2017. – №4. – С. 324 – 326. –  [Электронный ресурс]//Режим </w:t>
      </w:r>
      <w:proofErr w:type="spellStart"/>
      <w:r w:rsidRPr="00881425">
        <w:rPr>
          <w:rFonts w:ascii="Times New Roman" w:hAnsi="Times New Roman"/>
          <w:sz w:val="28"/>
          <w:szCs w:val="28"/>
        </w:rPr>
        <w:t>доступа:https</w:t>
      </w:r>
      <w:proofErr w:type="spellEnd"/>
      <w:r w:rsidRPr="00881425">
        <w:rPr>
          <w:rFonts w:ascii="Times New Roman" w:hAnsi="Times New Roman"/>
          <w:sz w:val="28"/>
          <w:szCs w:val="28"/>
        </w:rPr>
        <w:t>://moluch.ru/</w:t>
      </w:r>
      <w:proofErr w:type="spellStart"/>
      <w:r w:rsidRPr="00881425">
        <w:rPr>
          <w:rFonts w:ascii="Times New Roman" w:hAnsi="Times New Roman"/>
          <w:sz w:val="28"/>
          <w:szCs w:val="28"/>
        </w:rPr>
        <w:t>archive</w:t>
      </w:r>
      <w:proofErr w:type="spellEnd"/>
      <w:r w:rsidRPr="00881425">
        <w:rPr>
          <w:rFonts w:ascii="Times New Roman" w:hAnsi="Times New Roman"/>
          <w:sz w:val="28"/>
          <w:szCs w:val="28"/>
        </w:rPr>
        <w:t>/138/38773/ дата обращения: 28.03.2020.</w:t>
      </w:r>
    </w:p>
    <w:p w:rsidR="00881425" w:rsidRPr="00881425" w:rsidRDefault="00881425" w:rsidP="0088142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1425">
        <w:rPr>
          <w:rFonts w:ascii="Times New Roman" w:hAnsi="Times New Roman"/>
          <w:sz w:val="28"/>
          <w:szCs w:val="28"/>
        </w:rPr>
        <w:t>Петрусинский</w:t>
      </w:r>
      <w:proofErr w:type="spellEnd"/>
      <w:r w:rsidRPr="00881425">
        <w:rPr>
          <w:rFonts w:ascii="Times New Roman" w:hAnsi="Times New Roman"/>
          <w:sz w:val="28"/>
          <w:szCs w:val="28"/>
        </w:rPr>
        <w:t xml:space="preserve">, В. В. Игры. Обучение, тренинг, досуг. Книга 5. Педагогические игры / В. В. </w:t>
      </w:r>
      <w:proofErr w:type="spellStart"/>
      <w:r w:rsidRPr="00881425">
        <w:rPr>
          <w:rFonts w:ascii="Times New Roman" w:hAnsi="Times New Roman"/>
          <w:sz w:val="28"/>
          <w:szCs w:val="28"/>
        </w:rPr>
        <w:t>Петрусинский</w:t>
      </w:r>
      <w:proofErr w:type="spellEnd"/>
      <w:r w:rsidRPr="0088142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881425">
        <w:rPr>
          <w:rFonts w:ascii="Times New Roman" w:hAnsi="Times New Roman"/>
          <w:sz w:val="28"/>
          <w:szCs w:val="28"/>
        </w:rPr>
        <w:t>Лост</w:t>
      </w:r>
      <w:proofErr w:type="spellEnd"/>
      <w:r w:rsidRPr="00881425">
        <w:rPr>
          <w:rFonts w:ascii="Times New Roman" w:hAnsi="Times New Roman"/>
          <w:sz w:val="28"/>
          <w:szCs w:val="28"/>
        </w:rPr>
        <w:t>, 2004. – 342 с.</w:t>
      </w:r>
    </w:p>
    <w:p w:rsidR="00881425" w:rsidRPr="00881425" w:rsidRDefault="00881425" w:rsidP="0088142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1425">
        <w:rPr>
          <w:rFonts w:ascii="Times New Roman" w:hAnsi="Times New Roman"/>
          <w:sz w:val="28"/>
          <w:szCs w:val="28"/>
        </w:rPr>
        <w:t xml:space="preserve"> Сорокина, А. И. Дидактические игры в детском саду/ А. И. Сорокина. – М.: Парус, 2002 – 100 с.</w:t>
      </w:r>
    </w:p>
    <w:p w:rsidR="00881425" w:rsidRPr="00881425" w:rsidRDefault="00881425">
      <w:pPr>
        <w:rPr>
          <w:b/>
          <w:sz w:val="28"/>
          <w:szCs w:val="28"/>
        </w:rPr>
      </w:pPr>
    </w:p>
    <w:sectPr w:rsidR="00881425" w:rsidRPr="008814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7F" w:rsidRDefault="007E3F7F" w:rsidP="002358B7">
      <w:r>
        <w:separator/>
      </w:r>
    </w:p>
  </w:endnote>
  <w:endnote w:type="continuationSeparator" w:id="0">
    <w:p w:rsidR="007E3F7F" w:rsidRDefault="007E3F7F" w:rsidP="0023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7" w:rsidRDefault="002358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831966"/>
      <w:docPartObj>
        <w:docPartGallery w:val="Page Numbers (Bottom of Page)"/>
        <w:docPartUnique/>
      </w:docPartObj>
    </w:sdtPr>
    <w:sdtEndPr/>
    <w:sdtContent>
      <w:p w:rsidR="002358B7" w:rsidRDefault="002358B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EA7">
          <w:rPr>
            <w:noProof/>
          </w:rPr>
          <w:t>1</w:t>
        </w:r>
        <w:r>
          <w:fldChar w:fldCharType="end"/>
        </w:r>
      </w:p>
    </w:sdtContent>
  </w:sdt>
  <w:p w:rsidR="002358B7" w:rsidRDefault="002358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7" w:rsidRDefault="002358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7F" w:rsidRDefault="007E3F7F" w:rsidP="002358B7">
      <w:r>
        <w:separator/>
      </w:r>
    </w:p>
  </w:footnote>
  <w:footnote w:type="continuationSeparator" w:id="0">
    <w:p w:rsidR="007E3F7F" w:rsidRDefault="007E3F7F" w:rsidP="00235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7" w:rsidRDefault="002358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7" w:rsidRDefault="002358B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7" w:rsidRDefault="002358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209"/>
    <w:multiLevelType w:val="hybridMultilevel"/>
    <w:tmpl w:val="C1A45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6507489"/>
    <w:multiLevelType w:val="hybridMultilevel"/>
    <w:tmpl w:val="1BCA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27D7D"/>
    <w:multiLevelType w:val="hybridMultilevel"/>
    <w:tmpl w:val="F9FA7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B0180"/>
    <w:multiLevelType w:val="hybridMultilevel"/>
    <w:tmpl w:val="A30C71D4"/>
    <w:lvl w:ilvl="0" w:tplc="4D7261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5485E"/>
    <w:multiLevelType w:val="hybridMultilevel"/>
    <w:tmpl w:val="D746584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4A3D395D"/>
    <w:multiLevelType w:val="hybridMultilevel"/>
    <w:tmpl w:val="3F620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102B9"/>
    <w:multiLevelType w:val="hybridMultilevel"/>
    <w:tmpl w:val="9B4C1C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4582587"/>
    <w:multiLevelType w:val="hybridMultilevel"/>
    <w:tmpl w:val="4B267D4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70"/>
    <w:rsid w:val="0002020D"/>
    <w:rsid w:val="0016123A"/>
    <w:rsid w:val="002358B7"/>
    <w:rsid w:val="003F4852"/>
    <w:rsid w:val="00432490"/>
    <w:rsid w:val="00444FA1"/>
    <w:rsid w:val="005E3B39"/>
    <w:rsid w:val="00737C24"/>
    <w:rsid w:val="007E3F7F"/>
    <w:rsid w:val="00881425"/>
    <w:rsid w:val="008905F2"/>
    <w:rsid w:val="008E1317"/>
    <w:rsid w:val="008E3E70"/>
    <w:rsid w:val="00966EA7"/>
    <w:rsid w:val="00A062F6"/>
    <w:rsid w:val="00AB6F6A"/>
    <w:rsid w:val="00B1060B"/>
    <w:rsid w:val="00BE2895"/>
    <w:rsid w:val="00BF4798"/>
    <w:rsid w:val="00E10988"/>
    <w:rsid w:val="00ED7115"/>
    <w:rsid w:val="00F4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6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09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09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098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098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09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4416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358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8B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58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8B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6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09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09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098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098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09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4416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358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8B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58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8B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AC29-D79C-4F4F-BDC3-7520F15E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Infobel 2010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13</cp:revision>
  <dcterms:created xsi:type="dcterms:W3CDTF">2020-11-17T00:05:00Z</dcterms:created>
  <dcterms:modified xsi:type="dcterms:W3CDTF">2021-02-07T19:11:00Z</dcterms:modified>
</cp:coreProperties>
</file>