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97" w:rsidRPr="00C77F14" w:rsidRDefault="004D4F97" w:rsidP="004D4F97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b/>
          <w:color w:val="080400"/>
          <w:sz w:val="40"/>
          <w:szCs w:val="40"/>
          <w:lang w:eastAsia="ru-RU"/>
        </w:rPr>
      </w:pPr>
      <w:bookmarkStart w:id="0" w:name="_GoBack"/>
      <w:bookmarkEnd w:id="0"/>
      <w:r w:rsidRPr="00C77F14">
        <w:rPr>
          <w:rFonts w:ascii="Calibri" w:eastAsia="Times New Roman" w:hAnsi="Calibri" w:cs="Times New Roman"/>
          <w:b/>
          <w:color w:val="080400"/>
          <w:sz w:val="40"/>
          <w:szCs w:val="40"/>
          <w:lang w:eastAsia="ru-RU"/>
        </w:rPr>
        <w:t>Роль учителя в современном обществе</w:t>
      </w:r>
    </w:p>
    <w:p w:rsidR="004D4F97" w:rsidRDefault="004D4F97" w:rsidP="004D4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6F581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Введение</w:t>
      </w:r>
    </w:p>
    <w:p w:rsidR="004D4F97" w:rsidRPr="00217754" w:rsidRDefault="004D4F97" w:rsidP="004D4F97">
      <w:pPr>
        <w:shd w:val="clear" w:color="auto" w:fill="FEFEFE"/>
        <w:spacing w:before="300" w:after="300" w:line="240" w:lineRule="auto"/>
        <w:ind w:left="300" w:right="900"/>
        <w:rPr>
          <w:rFonts w:ascii="Georgia" w:eastAsia="Times New Roman" w:hAnsi="Georgia" w:cs="Tahoma"/>
          <w:color w:val="222222"/>
          <w:sz w:val="24"/>
          <w:szCs w:val="24"/>
          <w:lang w:eastAsia="ru-RU"/>
        </w:rPr>
      </w:pPr>
      <w:r w:rsidRPr="00217754">
        <w:rPr>
          <w:rFonts w:ascii="Georgia" w:eastAsia="Times New Roman" w:hAnsi="Georgia" w:cs="Tahoma"/>
          <w:color w:val="222222"/>
          <w:sz w:val="24"/>
          <w:szCs w:val="24"/>
          <w:u w:val="single"/>
          <w:lang w:eastAsia="ru-RU"/>
        </w:rPr>
        <w:t>Учитель</w:t>
      </w:r>
      <w:r w:rsidRPr="00217754">
        <w:rPr>
          <w:rFonts w:ascii="Georgia" w:eastAsia="Times New Roman" w:hAnsi="Georgia" w:cs="Tahoma"/>
          <w:color w:val="222222"/>
          <w:sz w:val="24"/>
          <w:szCs w:val="24"/>
          <w:lang w:eastAsia="ru-RU"/>
        </w:rPr>
        <w:t> – это ключевая фигура всего учебно-воспитательного процесса. Именно он реализует цели и задачи воспитания, организует активную учебно-познавательную, трудовую, общественную, спортивно-оздоровительную, нравственную и художественно-эстетическую деятельность учащихся, направленную на всестороннее развитие и формирование разнообразных личностных качеств.</w:t>
      </w:r>
    </w:p>
    <w:p w:rsidR="004D4F97" w:rsidRDefault="004D4F97" w:rsidP="004D4F97">
      <w:pPr>
        <w:shd w:val="clear" w:color="auto" w:fill="FEFEFE"/>
        <w:spacing w:before="300" w:after="300" w:line="240" w:lineRule="auto"/>
        <w:ind w:left="300" w:right="900"/>
        <w:rPr>
          <w:rFonts w:ascii="Georgia" w:eastAsia="Times New Roman" w:hAnsi="Georgia" w:cs="Tahoma"/>
          <w:color w:val="222222"/>
          <w:sz w:val="24"/>
          <w:szCs w:val="24"/>
          <w:lang w:eastAsia="ru-RU"/>
        </w:rPr>
      </w:pPr>
      <w:r w:rsidRPr="00217754">
        <w:rPr>
          <w:rFonts w:ascii="Georgia" w:eastAsia="Times New Roman" w:hAnsi="Georgia" w:cs="Tahoma"/>
          <w:color w:val="222222"/>
          <w:sz w:val="24"/>
          <w:szCs w:val="24"/>
          <w:lang w:eastAsia="ru-RU"/>
        </w:rPr>
        <w:t>Профессия учителя очень древняя. Роль педагога в прогрессивном развитии общества значительна хотя бы потому, что он воспитывает молодежь, формирует поколение, которое продолжит дело старших, но уже на более высоком уровне развития общества</w:t>
      </w:r>
      <w:proofErr w:type="gramStart"/>
      <w:r w:rsidRPr="00217754">
        <w:rPr>
          <w:rFonts w:ascii="Georgia" w:eastAsia="Times New Roman" w:hAnsi="Georgia" w:cs="Tahoma"/>
          <w:color w:val="222222"/>
          <w:sz w:val="24"/>
          <w:szCs w:val="24"/>
          <w:lang w:eastAsia="ru-RU"/>
        </w:rPr>
        <w:t xml:space="preserve"> П</w:t>
      </w:r>
      <w:proofErr w:type="gramEnd"/>
      <w:r w:rsidRPr="00217754">
        <w:rPr>
          <w:rFonts w:ascii="Georgia" w:eastAsia="Times New Roman" w:hAnsi="Georgia" w:cs="Tahoma"/>
          <w:color w:val="222222"/>
          <w:sz w:val="24"/>
          <w:szCs w:val="24"/>
          <w:lang w:eastAsia="ru-RU"/>
        </w:rPr>
        <w:t>оэтому в какой-то мере можно сказать, что педагог формирует будущее общества, будущее его науки и культуры.</w:t>
      </w:r>
    </w:p>
    <w:p w:rsidR="004D4F97" w:rsidRPr="000C7DFA" w:rsidRDefault="004D4F97" w:rsidP="004D4F97">
      <w:pPr>
        <w:shd w:val="clear" w:color="auto" w:fill="FEFEFE"/>
        <w:spacing w:before="300" w:after="300" w:line="240" w:lineRule="auto"/>
        <w:ind w:left="300" w:right="900"/>
        <w:rPr>
          <w:rFonts w:ascii="Georgia" w:eastAsia="Times New Roman" w:hAnsi="Georgia" w:cs="Tahoma"/>
          <w:color w:val="222222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настоящее время ученые, педагоги, психологи неоднократно обращаются к проблеме учителя, давая этому понятию иные названия, например, «компетенции», «профессиональные качества» учителя. Этот вопрос остается актуальным, так как, естественно, с течением времени изменяется государство и общество, а значит, меняются требования, предъявляемые государством и обществом к учителю.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Остается открытым вопрос, какие качества учителя (или «компетенции») должны быть константными, т.е. не зависящими от времени, а какие качества должны быть «подвижны», т.е. необходимыми учителю-педагогу в связи с требованием «нового» времени.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Так, например, всего 10–15 лет назад владение компьютерными технологиями не входило в число «компетенций» учителя, а сейчас это качество необходимо современному учителю. Эти вопросы актуальны и для педагогического образования: «Какого учителя должен готовить педагогический ВУЗ?», и для директоров школ: «Какой учитель должен работать в современной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школе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?»; «Какой учитель необходим современному ученику?» и для родителей, которые сейчас имеют неограниченные возможности выбирать учебное заведение для своего ребенка, а главное, этот вопрос важен для учеников: «У какого учителя они с удовольствием будут учиться?» Как известно, в различный период исторического времени рядовой представитель общества, будь то ученик или его родитель, или представитель управленческой структуры, или сам учитель - каждый из них в силу различных социальных и экономических позиций вкладывает свое особое содержание в понятие «личности учителя».</w:t>
      </w:r>
    </w:p>
    <w:p w:rsidR="004D4F97" w:rsidRPr="00685C2B" w:rsidRDefault="004D4F97" w:rsidP="004D4F97">
      <w:pPr>
        <w:shd w:val="clear" w:color="auto" w:fill="FFFFFF"/>
        <w:spacing w:after="150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685C2B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ru-RU"/>
        </w:rPr>
        <w:t>Цель работы: </w:t>
      </w:r>
      <w:r w:rsidRPr="00685C2B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Привлечь внимание к профессии учителя. Составить модель современного учителя, который отвечает требованиям современного общества.</w:t>
      </w:r>
    </w:p>
    <w:p w:rsidR="004D4F97" w:rsidRPr="00685C2B" w:rsidRDefault="004D4F97" w:rsidP="004D4F97">
      <w:pPr>
        <w:shd w:val="clear" w:color="auto" w:fill="FFFFFF"/>
        <w:spacing w:after="150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685C2B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ru-RU"/>
        </w:rPr>
        <w:t>Задачи работы:</w:t>
      </w:r>
    </w:p>
    <w:p w:rsidR="004D4F97" w:rsidRPr="00685C2B" w:rsidRDefault="004D4F97" w:rsidP="004D4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685C2B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Изучить историю становления профессии учителя.</w:t>
      </w:r>
    </w:p>
    <w:p w:rsidR="004D4F97" w:rsidRPr="00685C2B" w:rsidRDefault="004D4F97" w:rsidP="004D4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685C2B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Определить роль учителя в современном обществе.</w:t>
      </w:r>
    </w:p>
    <w:p w:rsidR="004D4F97" w:rsidRPr="00685C2B" w:rsidRDefault="004D4F97" w:rsidP="004D4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685C2B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Определить модели общения учителей нашего лицея с лицеистами.</w:t>
      </w:r>
    </w:p>
    <w:p w:rsidR="004D4F97" w:rsidRPr="00685C2B" w:rsidRDefault="004D4F97" w:rsidP="004D4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</w:pPr>
      <w:r w:rsidRPr="00685C2B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lastRenderedPageBreak/>
        <w:t>Разработать модель современного учителя (какими качествами обладает?)</w:t>
      </w:r>
    </w:p>
    <w:p w:rsidR="004D4F97" w:rsidRPr="00685C2B" w:rsidRDefault="004D4F97" w:rsidP="004D4F97">
      <w:pPr>
        <w:shd w:val="clear" w:color="auto" w:fill="FFFFFF"/>
        <w:spacing w:after="150" w:line="240" w:lineRule="auto"/>
        <w:rPr>
          <w:rFonts w:ascii="Georgia" w:eastAsia="Times New Roman" w:hAnsi="Georgia" w:cs="Helvetica"/>
          <w:color w:val="333333"/>
          <w:sz w:val="21"/>
          <w:szCs w:val="21"/>
          <w:lang w:eastAsia="ru-RU"/>
        </w:rPr>
      </w:pPr>
      <w:r w:rsidRPr="00685C2B">
        <w:rPr>
          <w:rFonts w:ascii="Georgia" w:eastAsia="Times New Roman" w:hAnsi="Georgia" w:cs="Helvetica"/>
          <w:b/>
          <w:bCs/>
          <w:color w:val="333333"/>
          <w:sz w:val="24"/>
          <w:szCs w:val="24"/>
          <w:lang w:eastAsia="ru-RU"/>
        </w:rPr>
        <w:t>Гипотеза: </w:t>
      </w:r>
      <w:r w:rsidRPr="00685C2B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Предположим, что роль современного учителя действительно важна для жизни общества</w:t>
      </w:r>
      <w:r w:rsidRPr="00685C2B">
        <w:rPr>
          <w:rFonts w:ascii="Georgia" w:eastAsia="Times New Roman" w:hAnsi="Georgia" w:cs="Helvetica"/>
          <w:color w:val="333333"/>
          <w:sz w:val="21"/>
          <w:szCs w:val="21"/>
          <w:lang w:eastAsia="ru-RU"/>
        </w:rPr>
        <w:t>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6F581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Личностная характеристика педагога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Вначале рассмотрим </w:t>
      </w:r>
      <w:r w:rsidRPr="006F58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личностную характеристику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педагога. Рассматривая профессиональную деятельность педагога, мы должны выделить субъекта этой деятельности – специалиста-профессионала, глубоко разбирающегося в социальных и ситуативных трудностях жизнедеятельности ребенка, способного прийти ему на помощь, в совершенстве владеющего комплексом общетеоретических и специальных знаний, совокупностью необходимых умений и навыков, обладающего определенными способностями.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Несмотря на то, что каждый человек – неповторимая, яркая индивидуальность, у всех представителей профессии «педагог» также должны быть общие, специфические черты. Попробуем определить, каковы же эти требования к личностным особенностям педагога как профессионала.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Каждый, кто выбирает профессию педагога, берет на себя ответственность за тех, кого он будет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учить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воспитывать, вместе с тем он отвечает за самого себя, свою профессиональную подготовку, свое право быть педагогом, учителем, воспитателем. Достойное выполнение профессионально педагогического долга требует от человека принятия ряда обязательств.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Во-первых, следует объективно оценивать собственные возможности, знать свои сильные и слабые стороны, значимые для данной профессии качества (особенности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самооценки, эмоциональные проявления, коммуникативные, дидактические способности и т.д.). Во-вторых, педагог должен обладать общей культурой интеллектуальной деятельности (мышления, памяти, восприятия, представления, внимания), культурой поведения, общения и педагогического общения в частности. Педагог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это образец, которому сознательно, а чаще всего неосознанно, подражают ученики, перенимая то, что делает учителя. В-третьих, обязательной предпосылкой и основой успешной деятельности педагога являются уважение, знание и понимание своего ученика. Ученик должен быть понят педагогом и принят им вне зависимости от того, совпадают ли их системы ценностей, модели поведения и оценок; это также предполагает знание психологических механизмов и закономерностей поведения и общения. В-четвертых, педагог является организатором учебной деятельности обучаемых, их сотрудничества и в то же время выступает в качестве партнера и человека, облегчающего педагогическое общение, то есть «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фасилитатора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», по К.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Роджерсу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Это обязывает развивать организаторские, коммуникативные способности для управления процессом усвоения знаний учениками, включая их в активные формы учебного взаимодействия, стимулирующего познавательную активность его участников. Развитие таких профессиональных умений предполагает не только глубокие психолого-педагогические знания, но и постоянный, систематический профессиональный тренинг.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Таким образом, профессиональные качества педагога должны соотноситься со следующими постулатами-заповедями его психолого-педагогической деятельности: уважай в ученике человека, личность (что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является конкретизацией золотого правила древности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относись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 другим так, как ты хотел бы, чтобы относились к тебе); постоянно ищи возможность саморазвития и самосовершенствования (ибо известно, что тот, кто не учится сам, не может развивать вкус к учению, «умственный аппетит» у других); передавай ученику знания так, чтобы он хотел и мог их осваивать, был готов их использовать в различных ситуациях и в своем самообразовании.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Эти постулаты есть конкретизация общеизвестного тезиса: только личность воспитывает личность, только характер формирует характер. Педагог обязан быть </w:t>
      </w:r>
      <w:r w:rsidRPr="006F58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Личностью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это его профессиональная характеристика. В качестве специальных способностей можно выделить следующие: наблюдательность, способность быстро ориентироваться в ситуации, интуицию,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эмпатию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(способность представить себя на месте другого человека и понять его чувства, желания, идеи и поступки), рефлексию и самоконтроль.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«Определяя личностную характеристику педагога, важно помнить, что он работает в сфере «человек - человек», которая предполагает способность успешно функционировать в системе межличностных отношений».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Чтобы процесс развития проходил успешно, безболезненно для ребенка, должна быть создана вокруг него соответствующая атмосфера, так называемая «гуманистическое пространство» (И.Д. Демакова). В создании такого пространства педагог занимает определенное место, играет одну из главных ролей. Используя СЛОВО, ДЕЛО и НАБЛЮДЕНИЕ (диагностику), педагог создает условия, чтобы ребенок проявил себя. Для того чтобы помочь ребенку, можно определить основное правило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«Правило 7У»: «уверенность»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знание своих прав и прав ребенка, способность защитить его.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Педагог гарант соблюдения прав ребенка; «успешность»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берясь за любое дело, педагог должен предвидеть положительный результат, то есть быть уверен, что оно под силу детям и ему; «удивительность»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надо развивать в себе незаурядность, дети не любят «пирожки ни с чем»; «убедительность»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уметь зажечь детские сердца, убедить их в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важности дела; «уважительность»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необходимо взаимное уважение;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уважаешь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мнение детей, они уважают твое. Воспитание без уважения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подавление; «уравновешенность»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классе нужно быть готовым ко всему, не падать в обморок, а анализировать и работать; «улыбчивость»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без чувства юмора в школе жить невозможно. Улыбка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ym w:font="Symbol" w:char="F02D"/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это и оценка, и одобрение, и подбадривание.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«Педагогическая деятельность – многопрофильна и многоаспектна, но в какой бы сфере деятельности ни работал педагог (от практика до управленца), ему придется работать с людьми, и в первую очередь – с детьми. Его профессиональная компетенция будет определяться не только интеллектом, но и особенностями нервной системы: эмоциональной устойчивостью и повышенной работоспособностью в процессе общения, что позволит противостоять эмоциональной усталости при работе с детьми и развитию синдрома «эмоционального сгорания», выдерживать большие нагрузки в социально-педагогических, психолого-терапевтических и других специфических процессах.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Особенности эмоциональной сферы предполагают: эмоциональную стабильность, преобладание положительных эмоций, отсутствие тревожности как черты личности, способность переносить психологические стрессы.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Важной характеристикой педагога является характеристика «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Я-образа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предполагающая отношение к самому себе, высокую положительную самооценку, принятие себя, ожидание позитивного отношения со стороны партнера. Особенностью «Я - образа» является высокая адаптивность педагога, предполагающая открытость в общении, способность принять другого человека, малая степень внушаемости».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Выделив личностные качества педагога, не трудно понять, что не каждый человек пригоден для педагогической работы.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Перечисляя личностные особенности педагога, нужно сказать, что они не являются общими для разных уровней и сфер педагогической деятельности. Они зависят и от социально-политических, экономических особенностей государства и его культуры. Однако, в целом, они задают профиль личности социального педагога.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Ранняя диагностика этих качеств у будущего специалиста – важная составная часть его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подготовки.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6F581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Профессиональная компетентность педагога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Понятие </w:t>
      </w:r>
      <w:r w:rsidRPr="006F58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профессиональной компетентности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педагога включает единство его теоретической и практической готовности к осуществлению педагогической деятельности и характеризует его профессионализм.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«Педагогическая профессия, как уже отмечалось, является одновременно преобразующей и управляющей. А для того, чтобы управлять процессом развития личности, нужно быть компе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тентным. Понятие профессиональной компетентности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педагога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поэтому выражает единство его теоретической и практичес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кой готовности в целостной структуре личности и характери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зует его профессионализм (Л.И. Мищенко)». «Рамки компетенции любого специалиста устанавливаются соответствующим нормативно-правовым документом – квалификационной характеристикой, представляющей собой обобщенные требования к подготовленности специалиста на уровне его теоретического и практического опыта. Она является основополагающим документом подготовки и профессиональной деятельности специалиста и содержит его должностные обязанности; характеристику труда; основные знания и умения, которыми должен обладать выпускник того или иного учебного заведения либо практикующий специалист в данной должности».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«Содержание педагогического образования как целое может быть рассмотрено как единство знаний и умений, опыта творческой деятельности и опыта эмоционально-цен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ностного отношения к педагогической действительности. Вза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имосвязь этих компонентов не противоречит их линейности, когда предшествующие элементы могут до определенного предела существовать отдельно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последующих, но последую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щие невозможны без предшествующих.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Условно отделяя профессиональную компетентность от других личностных образований, мы имеем в виду, что усвое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ние знании (накопление информационного фонда) — не само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цель, а необходимое условие для выработки "знаний в действии", т.е. умений и навыков — главного критерия про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фессиональной готовности. В общем виде психолого-педагогические знания определе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ны учебными программами. Отражая единство содержательной и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операциональной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структур педагогической деятельности, психолого-педагогическая подготовка будущего педагога пред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полагает достаточно широкие знания методологических основ педагогики; закономерностей социализации и развития личности; сущности, целей и технологий воспитания и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обучения</w:t>
      </w:r>
      <w:proofErr w:type="gramStart"/>
      <w:r w:rsidRPr="006F58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;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аконов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возрастного анатомо-физиологического и психического развития детей, подростков, юношества. Поэтому психолого-педагогическая подготовка будущего педагога в первом своем приближении моделирует и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реализует методологию, теорию и технологию педагогической деятельности, вкладывает основы гуманистически ориентированного мышления педагога.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Психолого-педагогические и специальные (по предмету) знания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-н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еобходимое, но далеко не достаточное условие про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фессиональной компетентности. Многие из них, в частности теоретико-практические и методические знания, являются предпосылкой педагогических умений и навыков».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Педагогические умения — это совокупность последовательно развертывающихся во внешнем или внутреннем плане педагогических действий, часть из которых может быть автома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тизирована (навыки), направленных на решение задач разви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тия гармоничной личности и основанных на соответствующих теоретических знаниях. Такое понимание сущности педагоги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ческих умений имеет прямой выход в практику подготовки педагога. Во-первых, оно определяет ведущую роль теорети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ческих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становлении практической готовности буду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щих педагогов, а также единство теоретической и практической подготовки будущего педагога. Во-вторых, нацеливает на фор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мирование в единстве умении педагогически мыслить и педагогически действовать,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проявляющихся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соответственно как система идеальных и система предметных действии.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В-третьих, подчеркивает многоуровневый характер педагогических уме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ний (от репродуктивного до творческого) и возможность их совершенствования путем автоматизации отдельных действий.</w:t>
      </w:r>
      <w:proofErr w:type="gramEnd"/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 настоящему времени в педагогической деонтологии сложилось несколько подходов к классификации педагогических умений.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Их можно свести в три большие группы: но педагоги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ческим функциям (Н.В. Кузьмина, А.И. Щербаков, О.А. Абдуллина и др.); по постановке и решению разного класса педагогических задач (И.Т. Огородников, Л.Ф, Спирин и др.); по этапам управления педагогическим процессом (В.А.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Сластенин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Л.И. Мищенко и др.).</w:t>
      </w:r>
      <w:proofErr w:type="gramEnd"/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«Однако чаще исследователи идут по пути механического противопоставления умений знаниям и конкретным воспита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тельным задачам, руководствуясь такой формулой, как "уме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ние — знание в действии". В результате и в теории, и на практике оказываются независимыми,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рядоположенными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довольно большие группы умений (например, по осуществле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нию эстетического, нравственного, физического воспитания) Такой подход возможен, но нерационален.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Вот почему в педагогике все более утверждается мысль о целесообразности разграничения наиболее общих, так назы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ваемых интегральных или "сквозных"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умений, которые явля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ются неотъемлемым компонентом деятельности педагога любой специальности при организации любого вида деятель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ности детей, и частных умений. Дело в том, что стремление обойти общие умения всегда остается безуспешным, а пере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чень частных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умеют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доходит до нескольких десятков и даже сотен.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Ограниченное соединение различных подходов к обоснова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нию состава педагогических умений диктует логику построения модели профессиональной компетентности педагога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наиболее общих к частным умениям. Такими наиболее об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щими умениями являются умения педагогически мыслить и действовать, теснейшим образом связанные с умениями под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вергать факты и явления теоретическому анализу.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Объединяет эти умения то, что в их основе лежит процесс перехода от конкретного к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абстрактному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который может протекать на интуитивном, эмпирическом и теоретическом уровнях. Доведение умений до уровня теоретического анализа - одна из важнейших задач подготовки педагогов к творческой деятельности. Опыт показывает, что система целесообразно подобранных упражнений по анализу педагогических фактов и явлений, на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правленных на выработку умений педагогически мыслить и действовать, неизбежно приводит к выработке главного, "универсального" умения, обеспечивающего успех в педагогичес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кой деятельности умения решать педагогические задачи. Они имеют место при реализации учителем всех социально и профессионально обусловленных функций.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Вне зависимости от уровня обобщенности педагогической задачи законченный цикл ее решения сводится к триаде "мыслить — действовать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—м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ыслить" и совпадает с компонентами педагогической деятельности и соответствующими им умениями. В результате модель профессиональной компетентности учителя может быть представлена как единство его теорети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ческой и практической готовности.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Педагогические умения здесь объединены в четыре группы.: умения ставить педагогические задачи, связанные с "переводом" содержания объективного процесса социализа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ции в конкретные задачи обучения и воспитания: изучение личности и коллектива с целью определения уровня их подготовленности к активному овладению новыми знаниями, отра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жению педагогических воздействий и проектирование на этой основе развития коллектива и отдельных учащихся;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выделе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ние комплекса образовательных, воспитательных и развиваю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щих задач, их конкретизация и определение доминирующей задачи; умения программировать способы педагогических взаи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модействий позволяют построить и привести в движение ло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гически завершенную педагогическую систему: комплексное планирование образовательно-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воспитательных и развивающих задач; обоснованный отбор содержания образовательного про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цесса; оптимальный выбор форм, методов и средств его орга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низации;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умения выполнять педагогические действия предполагают выделение и установление взаимосвязи между компонен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тами и факторами воспитания и обучения, приведение их в действие: создание необходимых условий (материальных, морально-психологических, организационных, гигиенических и</w:t>
      </w:r>
      <w:r w:rsidRPr="006F58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др.) осуществления образовательного процесса; развитие дея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тельности школьника, превращающей его из объекта в субъект педагогического процесса; организация и развитие совместной деятельности; обеспечение связи школы с окружающей средой, регулирование внешних непрограммируемых воздействий».</w:t>
      </w:r>
      <w:proofErr w:type="gramEnd"/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Модель профессиональной компетентности учителя (по А. И. Мищенко)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59264" behindDoc="0" locked="0" layoutInCell="1" allowOverlap="0" wp14:anchorId="34C1C973" wp14:editId="095A0D5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ttp://works.doklad.ru/images/dMt9FsON2yc/m302556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ks.doklad.ru/images/dMt9FsON2yc/m302556b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81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Социальная роль педагогической профессии в современном обществе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Учитель в широком смысле слова это тот человек, который передает знания, умения, навыки, опыт.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Учитель в узком смысле слова это тот человек, который получил специальность и обучает людей в учебных заведениях.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Он воспитывает детей; ведет пропаганду педагогических знаний; обучает подрастающее поколение; развивает детей умственно, физически, эстетически; воспитывает социально активную личность; организовывает различные виды деятельности: просветительскую, оздоровительную.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История человечества свидетельствует, что образование и общество неотделимы</w:t>
      </w:r>
      <w:r w:rsidRPr="006F58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Все глобальные проблемы (экономические, социальные, политические, культурологические, демографические, экологические и др.), с которыми сталки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вается общество, так или </w:t>
      </w: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иначе</w:t>
      </w:r>
      <w:proofErr w:type="gram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сказываются на сфере об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разования. Например, в связи с экономическими трудно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стями, переживаемыми многими странами, в том числе и Украиной, уменьшается государственное фи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нансирование системы образования, что ведет к ослабле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нию материально-технического оснащения учебно-воспи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тательных учреждений, к снижению качества подготовки педагогических кадров, рождает у педагогов социальную неуверенность в завтрашнем дне. Или неблагоприятная экологичес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кая обстановка, царящая на планете, разрушающе действу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ет на здоровье человека еще до его рождения. В результате снижаются способности к обучению; возникает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потребность в создании образовательных учреждений коррекционного, компенсаторного, оздоровительного характера. В период войн, этнических конфликтов, которые вспыхивают то в од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ной, то в другой точке планеты, проблемы образования ухо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дят на последний план перед угрозой смертельной опасно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сти, катастрофически падает сама возможность учиться в школе, посещать детский сад.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Но, с другой стороны,</w:t>
      </w:r>
      <w:r w:rsidRPr="006F5819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образование во многом определя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ет лицо общества. Ученые подчеркивают социальное значе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ние образования как важной преобразующей силы общества. Отмечается, что для выхода из кризиса, переживаемого в настоящее время мировой цивилизацией, необходимы глу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бокие изменения в сознании, поведении людей. Центральное место в структуре системы образования занимает учитель. Преобразо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вывать внутренний мир индивида на основе гуманистичес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ких идеалов, целенаправленно формировать нравственные качества, повышать уровень культуры и профессиональной подготовки человека - таковы функции современного учителя. Социальная роль педагога заключается в воз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можности оказывать влияние на развитие тех или иных тен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денций в обществе, социуме, готовить подрастающее по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коление к решению глобальных или локальных проблем современности, учить прогнозировать и, если потребуется, предупреждать их последствия.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каждого отдельного человека образование имеет бо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лее или менее выраженную личностную ценность. Процесс получения образования, который в развитых странах зани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мает четверть жизненного пути современного человека, де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лает содержательной и одухотворенной его жизнь, окраши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вает ее разнообразными эмоциями, удовлетворяет потреб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ности в познании, общении, самоутверждении. В ходе образования выявляются и развиваются потенциальные способности личности, осуществляется её самореализация, формируется «образ человеческий. С помощью образова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ния человек адаптируется к жизни в обществе, приобрета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ет необходимые для этого знания и умения.</w:t>
      </w:r>
    </w:p>
    <w:p w:rsidR="004D4F97" w:rsidRDefault="004D4F97" w:rsidP="004D4F97">
      <w:pPr>
        <w:shd w:val="clear" w:color="auto" w:fill="FFFFFF"/>
        <w:spacing w:before="278" w:after="278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Переживаемый в нашем обществе кризис больно задел и сферу образования, что с наибольшей отчетливостью проявилось в падении общественной ценности образования и тесно связанным с этим падением престижа учительского труда, вызвавшие деформацию учебного процесса.</w:t>
      </w:r>
    </w:p>
    <w:p w:rsidR="004D4F97" w:rsidRPr="006F5819" w:rsidRDefault="004D4F97" w:rsidP="004D4F97">
      <w:pPr>
        <w:shd w:val="clear" w:color="auto" w:fill="FFFFFF"/>
        <w:spacing w:before="278" w:after="278" w:line="360" w:lineRule="atLeast"/>
        <w:ind w:firstLine="709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Заключение</w:t>
      </w:r>
    </w:p>
    <w:p w:rsidR="004D4F97" w:rsidRPr="006F5819" w:rsidRDefault="004D4F97" w:rsidP="004D4F97">
      <w:pPr>
        <w:shd w:val="clear" w:color="auto" w:fill="FFFFFF"/>
        <w:spacing w:before="100" w:beforeAutospacing="1" w:after="119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данном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проекте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 рассмотрела, педагога, как субъекта профессиональной деятельности; определила его личностные особенности; изучила модели профессиональной компетенции учителя и социальную структуру образования.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Также я попыталась проанализировать, какую роль играет педагогическая профессия на сегодняшний день в нашем обществе.</w:t>
      </w:r>
    </w:p>
    <w:p w:rsidR="004D4F97" w:rsidRPr="006F5819" w:rsidRDefault="004D4F97" w:rsidP="004D4F97">
      <w:pPr>
        <w:shd w:val="clear" w:color="auto" w:fill="FFFFFF"/>
        <w:spacing w:before="100" w:beforeAutospacing="1" w:after="119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Итак, педагог должен обладать сегодня следующими качествами:</w:t>
      </w:r>
    </w:p>
    <w:p w:rsidR="004D4F97" w:rsidRPr="006F5819" w:rsidRDefault="004D4F97" w:rsidP="004D4F97">
      <w:pPr>
        <w:numPr>
          <w:ilvl w:val="0"/>
          <w:numId w:val="2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F58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Общественномировоззренческими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(качествами, отвечающими требованиям общества): социальная ответственность; гражданственность; общественная активность; нравственная зрелость (высокая нравственная культура); убежденность учителя (убежденность преподавания своего предмета)</w:t>
      </w:r>
    </w:p>
    <w:p w:rsidR="004D4F97" w:rsidRPr="006F5819" w:rsidRDefault="004D4F97" w:rsidP="004D4F97">
      <w:pPr>
        <w:numPr>
          <w:ilvl w:val="0"/>
          <w:numId w:val="2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6F58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Профессионально-педагогическими качествами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: высокий уровень образованности; педагогический такт; педагогическая наблюдательность; интерес к ребенку как к личности; творческое отношение к делу; умение обобщать, изучать и перенимать педагогический опыт; педагогические способности (дидактические, организаторские, гностические, коммуникативные, конструктивные,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сугитивные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4D4F97" w:rsidRPr="006F5819" w:rsidRDefault="004D4F97" w:rsidP="004D4F97">
      <w:pPr>
        <w:numPr>
          <w:ilvl w:val="0"/>
          <w:numId w:val="2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6F5819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Личностными качествами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справедливость; ответственность; принципиальность; доброта в сочетании с требовательностью; скромность; верность слову; общительность; сдержанность и др.</w:t>
      </w:r>
      <w:proofErr w:type="gramEnd"/>
    </w:p>
    <w:p w:rsidR="004D4F97" w:rsidRPr="006F5819" w:rsidRDefault="004D4F97" w:rsidP="004D4F97">
      <w:pPr>
        <w:shd w:val="clear" w:color="auto" w:fill="FFFFFF"/>
        <w:spacing w:before="100" w:beforeAutospacing="1" w:after="119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Переход к новым, демократическим взаимоотношениям между учителем и учеником является важнейшим звеном процесса перестройки образования на гуманистических началах, но это станет реальностью лишь тогда, когда общество в целом будет реформировано на принципах рыночной экономики и демократические институты окончательно утвердятся в стране. Только тогда возрастет ценность образования в стране, повысится престиж учительской профессии, а учащиеся и их родители будут сознательно ориентированы на получение образования.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Таким образом, выпускник современной школы, кото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рый будет жить и трудиться в грядущем тысячелетии, в постиндустриальном обществе, для того чтобы на протя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жении жизни иметь возможность найти в ней свое место, должен обладать определенными качествами личности: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гибко адаптироваться в меняющихся жизненных ситуациях, уметь самостоятельно приобретать необходи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мые ему знания, умело применять их на практике для решения разнообразных возникающих проблем;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самостоятельно критически мыслить, уметь видеть возникающие в реальной действительности проблемы и, используя современные технологии, искать пути рацио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нального их решения; четко осознавать, где и каким об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 xml:space="preserve">разом 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приобретаемые им знания могут быть применены в окружающей его действительности; быть способным генерировать новые идеи, творчески мыслить;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грамотно работать с информацией (уметь собирать необходимые для решения определенной проблемы фак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ты, анализировать их, выдвигать гипотезы решения про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блем, делать необходимые обобщения, сопоставления с аналогичными или альтернативными вариантами реше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ния, устанавливать статистические закономерности, де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лать аргументированные выводы, применять полученные выводы для выявления и решения новых проблем);</w:t>
      </w:r>
      <w:proofErr w:type="gramEnd"/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быть коммуникабельным, контактным в различных социальных группах, уметь работать сообща в разных об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ластях, в различных ситуациях, легко предотвращать или уметь выходить из любых конфликтных ситуаций;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самостоятельно работать над развитием собствен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ной нравственности, интеллекта, культурного уровня.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360" w:lineRule="atLeast"/>
        <w:ind w:firstLine="709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Главные задачи педагогов на сегодняшний день состоят в том, чтобы создать благоприятные условия для умственного, нравственного, эмоционального и физическо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го развития личности; способствовать выработке научного мировоззрения; обеспечить освоение учащимися системы знаний о природе, обществе, человеке, его труде; сформиро</w:t>
      </w: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softHyphen/>
        <w:t>вать приемы самостоятельной деятельности.</w:t>
      </w:r>
    </w:p>
    <w:p w:rsidR="004D4F97" w:rsidRPr="006F5819" w:rsidRDefault="004D4F97" w:rsidP="004D4F9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</w:pPr>
      <w:r w:rsidRPr="006F5819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Список литературы</w:t>
      </w:r>
    </w:p>
    <w:p w:rsidR="004D4F97" w:rsidRPr="006F5819" w:rsidRDefault="004D4F97" w:rsidP="004D4F97">
      <w:pPr>
        <w:numPr>
          <w:ilvl w:val="0"/>
          <w:numId w:val="3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Бабанский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Ю.К. Оптимизация процесса обучения. М., 2000.</w:t>
      </w:r>
    </w:p>
    <w:p w:rsidR="004D4F97" w:rsidRPr="006F5819" w:rsidRDefault="004D4F97" w:rsidP="004D4F97">
      <w:pPr>
        <w:numPr>
          <w:ilvl w:val="0"/>
          <w:numId w:val="3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Баранов С.П.,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Сластенин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В.А. Педагогика. М., 1996.</w:t>
      </w:r>
    </w:p>
    <w:p w:rsidR="004D4F97" w:rsidRPr="006F5819" w:rsidRDefault="004D4F97" w:rsidP="004D4F97">
      <w:pPr>
        <w:numPr>
          <w:ilvl w:val="0"/>
          <w:numId w:val="3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Леднев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В.С. Содержание образования. М., 1998.</w:t>
      </w:r>
    </w:p>
    <w:p w:rsidR="004D4F97" w:rsidRPr="006F5819" w:rsidRDefault="004D4F97" w:rsidP="004D4F97">
      <w:pPr>
        <w:numPr>
          <w:ilvl w:val="0"/>
          <w:numId w:val="3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Моисеева А. М. Нововведения во </w:t>
      </w: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управлении. М., 1998.</w:t>
      </w:r>
    </w:p>
    <w:p w:rsidR="004D4F97" w:rsidRPr="006F5819" w:rsidRDefault="004D4F97" w:rsidP="004D4F97">
      <w:pPr>
        <w:numPr>
          <w:ilvl w:val="0"/>
          <w:numId w:val="3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Подласый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И.П. Педагогика. М., 1999.</w:t>
      </w:r>
    </w:p>
    <w:p w:rsidR="004D4F97" w:rsidRPr="006F5819" w:rsidRDefault="004D4F97" w:rsidP="004D4F97">
      <w:pPr>
        <w:numPr>
          <w:ilvl w:val="0"/>
          <w:numId w:val="3"/>
        </w:numPr>
        <w:shd w:val="clear" w:color="auto" w:fill="FFFFFF"/>
        <w:spacing w:before="100" w:beforeAutospacing="1" w:after="119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6F581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Е.С. Новые педагогические технологии/ Пособие для учителей, М., 2007.</w:t>
      </w:r>
    </w:p>
    <w:p w:rsidR="006345A6" w:rsidRDefault="003702DB"/>
    <w:sectPr w:rsidR="0063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5CAE"/>
    <w:multiLevelType w:val="multilevel"/>
    <w:tmpl w:val="8744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37DAA"/>
    <w:multiLevelType w:val="multilevel"/>
    <w:tmpl w:val="7BE2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B1F81"/>
    <w:multiLevelType w:val="multilevel"/>
    <w:tmpl w:val="AC6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97"/>
    <w:rsid w:val="003702DB"/>
    <w:rsid w:val="004D4F97"/>
    <w:rsid w:val="006D7C2F"/>
    <w:rsid w:val="0080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3</cp:revision>
  <dcterms:created xsi:type="dcterms:W3CDTF">2018-11-19T15:55:00Z</dcterms:created>
  <dcterms:modified xsi:type="dcterms:W3CDTF">2018-11-28T09:42:00Z</dcterms:modified>
</cp:coreProperties>
</file>