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FCD" w:rsidRPr="00374FCD" w:rsidRDefault="00374FCD" w:rsidP="00374FCD">
      <w:pPr>
        <w:pStyle w:val="a3"/>
        <w:spacing w:before="0" w:beforeAutospacing="0" w:after="0" w:afterAutospacing="0"/>
        <w:jc w:val="center"/>
        <w:rPr>
          <w:b/>
          <w:sz w:val="40"/>
          <w:szCs w:val="40"/>
        </w:rPr>
      </w:pPr>
      <w:r w:rsidRPr="00374FCD">
        <w:rPr>
          <w:b/>
          <w:sz w:val="40"/>
          <w:szCs w:val="40"/>
        </w:rPr>
        <w:t>Методическая разработка</w:t>
      </w:r>
    </w:p>
    <w:p w:rsidR="00374FCD" w:rsidRDefault="00374FCD" w:rsidP="00374F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4FCD" w:rsidRDefault="00374FCD" w:rsidP="00374F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FCD">
        <w:rPr>
          <w:rFonts w:ascii="Times New Roman" w:hAnsi="Times New Roman" w:cs="Times New Roman"/>
          <w:b/>
          <w:sz w:val="36"/>
          <w:szCs w:val="36"/>
        </w:rPr>
        <w:t xml:space="preserve">«Особенности работы с гитаристами </w:t>
      </w:r>
    </w:p>
    <w:p w:rsidR="00374FCD" w:rsidRPr="00374FCD" w:rsidRDefault="00374FCD" w:rsidP="00374FC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74FCD">
        <w:rPr>
          <w:rFonts w:ascii="Times New Roman" w:hAnsi="Times New Roman" w:cs="Times New Roman"/>
          <w:b/>
          <w:sz w:val="36"/>
          <w:szCs w:val="36"/>
        </w:rPr>
        <w:t xml:space="preserve"> в средних классах детской школы искусств»</w:t>
      </w:r>
    </w:p>
    <w:p w:rsidR="00374FCD" w:rsidRDefault="00374FCD" w:rsidP="00374FCD">
      <w:pPr>
        <w:pStyle w:val="a3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374FCD" w:rsidRPr="00512AAF" w:rsidRDefault="00374FCD" w:rsidP="004C7A8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Курская Наталия Леонидовна</w:t>
      </w:r>
    </w:p>
    <w:p w:rsidR="00374FCD" w:rsidRDefault="004C7A88" w:rsidP="004C7A88">
      <w:pPr>
        <w:pStyle w:val="a3"/>
        <w:shd w:val="clear" w:color="auto" w:fill="FFFFFF"/>
        <w:spacing w:before="240" w:beforeAutospacing="0" w:after="240" w:afterAutospacing="0" w:line="360" w:lineRule="auto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МБУДО «Детская школа искусств» </w:t>
      </w:r>
    </w:p>
    <w:p w:rsidR="004C7A88" w:rsidRDefault="004C7A88" w:rsidP="004C7A88">
      <w:pPr>
        <w:pStyle w:val="a3"/>
        <w:shd w:val="clear" w:color="auto" w:fill="FFFFFF"/>
        <w:spacing w:before="240" w:beforeAutospacing="0" w:after="240" w:afterAutospacing="0" w:line="360" w:lineRule="auto"/>
        <w:jc w:val="center"/>
        <w:textAlignment w:val="baseline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г.</w:t>
      </w:r>
      <w:r w:rsidR="00814CE2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Новомосковск</w:t>
      </w:r>
    </w:p>
    <w:p w:rsidR="00BF29F2" w:rsidRPr="00374FCD" w:rsidRDefault="00BF29F2" w:rsidP="00653A8F">
      <w:pPr>
        <w:pStyle w:val="a3"/>
        <w:shd w:val="clear" w:color="auto" w:fill="FFFFFF"/>
        <w:spacing w:before="240" w:beforeAutospacing="0" w:after="240" w:afterAutospacing="0" w:line="360" w:lineRule="auto"/>
        <w:textAlignment w:val="baseline"/>
        <w:rPr>
          <w:color w:val="000000"/>
          <w:sz w:val="28"/>
          <w:szCs w:val="28"/>
        </w:rPr>
      </w:pPr>
      <w:r w:rsidRPr="00374FCD">
        <w:rPr>
          <w:color w:val="000000"/>
          <w:sz w:val="28"/>
          <w:szCs w:val="28"/>
        </w:rPr>
        <w:t>Период обучения в средних классах</w:t>
      </w:r>
      <w:r w:rsidR="00F779BC" w:rsidRPr="00374FCD">
        <w:rPr>
          <w:color w:val="000000"/>
          <w:sz w:val="28"/>
          <w:szCs w:val="28"/>
        </w:rPr>
        <w:t xml:space="preserve"> детской школы искусств</w:t>
      </w:r>
      <w:r w:rsidRPr="00374FCD">
        <w:rPr>
          <w:color w:val="000000"/>
          <w:sz w:val="28"/>
          <w:szCs w:val="28"/>
        </w:rPr>
        <w:t xml:space="preserve">  является переломным. У учащихся резко во</w:t>
      </w:r>
      <w:r w:rsidR="00914934" w:rsidRPr="00374FCD">
        <w:rPr>
          <w:color w:val="000000"/>
          <w:sz w:val="28"/>
          <w:szCs w:val="28"/>
        </w:rPr>
        <w:t>зрастает престижная мотивация.</w:t>
      </w:r>
      <w:r w:rsidRPr="00374FCD">
        <w:rPr>
          <w:color w:val="000000"/>
          <w:sz w:val="28"/>
          <w:szCs w:val="28"/>
        </w:rPr>
        <w:t xml:space="preserve"> </w:t>
      </w:r>
      <w:r w:rsidR="005B2B68" w:rsidRPr="00374FCD">
        <w:rPr>
          <w:color w:val="000000"/>
          <w:sz w:val="28"/>
          <w:szCs w:val="28"/>
        </w:rPr>
        <w:t xml:space="preserve">Важно, что бы  к этому </w:t>
      </w:r>
      <w:r w:rsidRPr="00374FCD">
        <w:rPr>
          <w:color w:val="000000"/>
          <w:sz w:val="28"/>
          <w:szCs w:val="28"/>
        </w:rPr>
        <w:t>времени ученик</w:t>
      </w:r>
      <w:r w:rsidR="005B2B68" w:rsidRPr="00374FCD">
        <w:rPr>
          <w:color w:val="000000"/>
          <w:sz w:val="28"/>
          <w:szCs w:val="28"/>
        </w:rPr>
        <w:t xml:space="preserve"> </w:t>
      </w:r>
      <w:r w:rsidRPr="00374FCD">
        <w:rPr>
          <w:color w:val="000000"/>
          <w:sz w:val="28"/>
          <w:szCs w:val="28"/>
        </w:rPr>
        <w:t xml:space="preserve"> добился определённых</w:t>
      </w:r>
      <w:r w:rsidR="00914934" w:rsidRPr="00374FCD">
        <w:rPr>
          <w:color w:val="000000"/>
          <w:sz w:val="28"/>
          <w:szCs w:val="28"/>
        </w:rPr>
        <w:t xml:space="preserve"> успехов, обучение проходило интересно и приносило</w:t>
      </w:r>
      <w:r w:rsidR="005B2B68" w:rsidRPr="00374FCD">
        <w:rPr>
          <w:color w:val="000000"/>
          <w:sz w:val="28"/>
          <w:szCs w:val="28"/>
        </w:rPr>
        <w:t xml:space="preserve"> радость</w:t>
      </w:r>
      <w:r w:rsidR="003901B7" w:rsidRPr="00374FCD">
        <w:rPr>
          <w:color w:val="000000"/>
          <w:sz w:val="28"/>
          <w:szCs w:val="28"/>
        </w:rPr>
        <w:t xml:space="preserve"> и тогда </w:t>
      </w:r>
      <w:r w:rsidR="00914934" w:rsidRPr="00374FCD">
        <w:rPr>
          <w:color w:val="000000"/>
          <w:sz w:val="28"/>
          <w:szCs w:val="28"/>
        </w:rPr>
        <w:t xml:space="preserve"> у ребенка </w:t>
      </w:r>
      <w:r w:rsidR="005B2B68" w:rsidRPr="00374FCD">
        <w:rPr>
          <w:color w:val="000000"/>
          <w:sz w:val="28"/>
          <w:szCs w:val="28"/>
        </w:rPr>
        <w:t>не сработ</w:t>
      </w:r>
      <w:r w:rsidRPr="00374FCD">
        <w:rPr>
          <w:color w:val="000000"/>
          <w:sz w:val="28"/>
          <w:szCs w:val="28"/>
        </w:rPr>
        <w:t xml:space="preserve">ает психологическая защита и </w:t>
      </w:r>
      <w:r w:rsidR="005B2B68" w:rsidRPr="00374FCD">
        <w:rPr>
          <w:color w:val="000000"/>
          <w:sz w:val="28"/>
          <w:szCs w:val="28"/>
        </w:rPr>
        <w:t>не появится желание уйти</w:t>
      </w:r>
      <w:r w:rsidRPr="00374FCD">
        <w:rPr>
          <w:color w:val="000000"/>
          <w:sz w:val="28"/>
          <w:szCs w:val="28"/>
        </w:rPr>
        <w:t xml:space="preserve"> из школы.</w:t>
      </w:r>
    </w:p>
    <w:p w:rsidR="00086DD3" w:rsidRPr="00374FCD" w:rsidRDefault="003D2FF5" w:rsidP="00653A8F">
      <w:pPr>
        <w:shd w:val="clear" w:color="auto" w:fill="FFFFFF"/>
        <w:spacing w:before="240" w:after="24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74FCD">
        <w:rPr>
          <w:rFonts w:ascii="Times New Roman" w:hAnsi="Times New Roman" w:cs="Times New Roman"/>
          <w:color w:val="333333"/>
          <w:sz w:val="28"/>
          <w:szCs w:val="28"/>
        </w:rPr>
        <w:t xml:space="preserve">В этом возрасте происходит бурный </w:t>
      </w:r>
      <w:r w:rsidR="00513FAA" w:rsidRPr="00374FCD">
        <w:rPr>
          <w:rFonts w:ascii="Times New Roman" w:hAnsi="Times New Roman" w:cs="Times New Roman"/>
          <w:color w:val="333333"/>
          <w:sz w:val="28"/>
          <w:szCs w:val="28"/>
        </w:rPr>
        <w:t xml:space="preserve">рост и развитие организма подростка, начинается </w:t>
      </w:r>
      <w:r w:rsidR="004D0994" w:rsidRPr="00374F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13FAA" w:rsidRPr="00374FCD">
        <w:rPr>
          <w:rFonts w:ascii="Times New Roman" w:hAnsi="Times New Roman" w:cs="Times New Roman"/>
          <w:color w:val="333333"/>
          <w:sz w:val="28"/>
          <w:szCs w:val="28"/>
        </w:rPr>
        <w:t>половое созревание.</w:t>
      </w:r>
      <w:r w:rsidRPr="00374FCD">
        <w:rPr>
          <w:rFonts w:ascii="Times New Roman" w:hAnsi="Times New Roman" w:cs="Times New Roman"/>
          <w:color w:val="333333"/>
          <w:sz w:val="28"/>
          <w:szCs w:val="28"/>
        </w:rPr>
        <w:t xml:space="preserve"> Значите</w:t>
      </w:r>
      <w:r w:rsidR="00513FAA" w:rsidRPr="00374FCD">
        <w:rPr>
          <w:rFonts w:ascii="Times New Roman" w:hAnsi="Times New Roman" w:cs="Times New Roman"/>
          <w:color w:val="333333"/>
          <w:sz w:val="28"/>
          <w:szCs w:val="28"/>
        </w:rPr>
        <w:t>льно возрастает сила мышц,</w:t>
      </w:r>
      <w:r w:rsidRPr="00374F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13FAA" w:rsidRPr="00374FCD">
        <w:rPr>
          <w:rFonts w:ascii="Times New Roman" w:hAnsi="Times New Roman" w:cs="Times New Roman"/>
          <w:color w:val="333333"/>
          <w:sz w:val="28"/>
          <w:szCs w:val="28"/>
        </w:rPr>
        <w:t xml:space="preserve">а </w:t>
      </w:r>
      <w:r w:rsidRPr="00374FCD">
        <w:rPr>
          <w:rFonts w:ascii="Times New Roman" w:hAnsi="Times New Roman" w:cs="Times New Roman"/>
          <w:color w:val="333333"/>
          <w:sz w:val="28"/>
          <w:szCs w:val="28"/>
        </w:rPr>
        <w:t xml:space="preserve">развитие внутренних органов происходит неравномерно, что приводит </w:t>
      </w:r>
      <w:r w:rsidR="00513FAA" w:rsidRPr="00374FCD">
        <w:rPr>
          <w:rFonts w:ascii="Times New Roman" w:hAnsi="Times New Roman" w:cs="Times New Roman"/>
          <w:color w:val="333333"/>
          <w:sz w:val="28"/>
          <w:szCs w:val="28"/>
        </w:rPr>
        <w:t>к различным нарушениям: учащению</w:t>
      </w:r>
      <w:r w:rsidRPr="00374F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13FAA" w:rsidRPr="00374FCD">
        <w:rPr>
          <w:rFonts w:ascii="Times New Roman" w:hAnsi="Times New Roman" w:cs="Times New Roman"/>
          <w:color w:val="333333"/>
          <w:sz w:val="28"/>
          <w:szCs w:val="28"/>
        </w:rPr>
        <w:t>сердцебиения и  дыхания</w:t>
      </w:r>
      <w:r w:rsidR="00206E70" w:rsidRPr="00374FCD">
        <w:rPr>
          <w:rFonts w:ascii="Times New Roman" w:hAnsi="Times New Roman" w:cs="Times New Roman"/>
          <w:color w:val="333333"/>
          <w:sz w:val="28"/>
          <w:szCs w:val="28"/>
        </w:rPr>
        <w:t>, резким перепадам</w:t>
      </w:r>
      <w:r w:rsidR="00CC0528" w:rsidRPr="00374FCD">
        <w:rPr>
          <w:rFonts w:ascii="Times New Roman" w:hAnsi="Times New Roman" w:cs="Times New Roman"/>
          <w:color w:val="333333"/>
          <w:sz w:val="28"/>
          <w:szCs w:val="28"/>
        </w:rPr>
        <w:t xml:space="preserve"> настроения</w:t>
      </w:r>
      <w:r w:rsidRPr="00374FC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086DD3" w:rsidRPr="00374FCD" w:rsidRDefault="00CC0528" w:rsidP="00653A8F">
      <w:pPr>
        <w:shd w:val="clear" w:color="auto" w:fill="FFFFFF"/>
        <w:spacing w:before="240" w:after="24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74FCD">
        <w:rPr>
          <w:rFonts w:ascii="Times New Roman" w:hAnsi="Times New Roman" w:cs="Times New Roman"/>
          <w:color w:val="333333"/>
          <w:sz w:val="28"/>
          <w:szCs w:val="28"/>
        </w:rPr>
        <w:t>При этом п</w:t>
      </w:r>
      <w:r w:rsidR="003D2FF5" w:rsidRPr="00374FCD">
        <w:rPr>
          <w:rFonts w:ascii="Times New Roman" w:hAnsi="Times New Roman" w:cs="Times New Roman"/>
          <w:color w:val="333333"/>
          <w:sz w:val="28"/>
          <w:szCs w:val="28"/>
        </w:rPr>
        <w:t>родолжается развитие нервной системы, мыслительной деятельности.</w:t>
      </w:r>
      <w:r w:rsidR="004D0994" w:rsidRPr="00374FCD">
        <w:rPr>
          <w:rFonts w:ascii="Times New Roman" w:hAnsi="Times New Roman" w:cs="Times New Roman"/>
          <w:color w:val="333333"/>
          <w:sz w:val="28"/>
          <w:szCs w:val="28"/>
        </w:rPr>
        <w:t xml:space="preserve"> Нарастает умение организовывать и контролировать свое внимание</w:t>
      </w:r>
      <w:r w:rsidR="00513FAA" w:rsidRPr="00374FCD">
        <w:rPr>
          <w:rFonts w:ascii="Times New Roman" w:hAnsi="Times New Roman" w:cs="Times New Roman"/>
          <w:color w:val="333333"/>
          <w:sz w:val="28"/>
          <w:szCs w:val="28"/>
        </w:rPr>
        <w:t>, процессы памяти</w:t>
      </w:r>
      <w:r w:rsidR="004D0994" w:rsidRPr="00374FC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CC0528" w:rsidRPr="00374FCD" w:rsidRDefault="004D0994" w:rsidP="00653A8F">
      <w:pPr>
        <w:shd w:val="clear" w:color="auto" w:fill="FFFFFF"/>
        <w:spacing w:before="240" w:after="24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Подросток требует признания</w:t>
      </w:r>
      <w:r w:rsidR="00513FAA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своей самостоятельности</w:t>
      </w:r>
      <w:r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>. Чтобы помочь ему в этом преподавателю нужно относиться к нему как к взрослому человеку, а не как к ребенку</w:t>
      </w:r>
      <w:r w:rsidR="003901B7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, стараться  повысить его самооценку, </w:t>
      </w:r>
      <w:r w:rsidR="0067739F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>проявлять чуткость и так</w:t>
      </w:r>
      <w:r w:rsidR="00513FAA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>т</w:t>
      </w:r>
      <w:r w:rsidR="0067739F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>, знать индивидуальные черты ученика, уметь предвидеть</w:t>
      </w:r>
      <w:r w:rsidR="0067739F" w:rsidRPr="00374FCD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последствия педагогического воздействия. </w:t>
      </w:r>
    </w:p>
    <w:p w:rsidR="00DC6835" w:rsidRPr="00374FCD" w:rsidRDefault="003D2FF5" w:rsidP="00653A8F">
      <w:pPr>
        <w:spacing w:before="240" w:after="240" w:line="360" w:lineRule="auto"/>
        <w:rPr>
          <w:rFonts w:ascii="Times New Roman" w:eastAsia="Times New Roman" w:hAnsi="Times New Roman" w:cs="Times New Roman"/>
          <w:color w:val="292929"/>
          <w:sz w:val="28"/>
          <w:szCs w:val="28"/>
        </w:rPr>
      </w:pPr>
      <w:r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lastRenderedPageBreak/>
        <w:t>Ученики</w:t>
      </w:r>
      <w:r w:rsidR="00A44E4C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в средних классах</w:t>
      </w:r>
      <w:r w:rsid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>, в силу возрастных психо</w:t>
      </w:r>
      <w:r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>физических изменений, а так же наличию определенных музыкально – исполнительских навыков, становятся более активными участники</w:t>
      </w:r>
      <w:r w:rsidR="008B4244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процесса</w:t>
      </w:r>
      <w:r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обучени</w:t>
      </w:r>
      <w:r w:rsidR="00F779BC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>я, на новом качественном  уровне.</w:t>
      </w:r>
    </w:p>
    <w:p w:rsidR="00A41F08" w:rsidRPr="00374FCD" w:rsidRDefault="00F779BC" w:rsidP="00653A8F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="003D2FF5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>На этом учебном этапе</w:t>
      </w:r>
      <w:r w:rsidR="00175108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  появляется  возможность</w:t>
      </w:r>
      <w:r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расширения и   более эффективного применения</w:t>
      </w:r>
      <w:r w:rsidR="003D2FF5" w:rsidRPr="00374FCD">
        <w:rPr>
          <w:rFonts w:ascii="Times New Roman" w:eastAsia="Times New Roman" w:hAnsi="Times New Roman" w:cs="Times New Roman"/>
          <w:color w:val="292929"/>
          <w:sz w:val="28"/>
          <w:szCs w:val="28"/>
        </w:rPr>
        <w:t xml:space="preserve"> </w:t>
      </w:r>
      <w:r w:rsidRPr="00374FCD">
        <w:rPr>
          <w:rFonts w:ascii="Times New Roman" w:hAnsi="Times New Roman" w:cs="Times New Roman"/>
          <w:sz w:val="28"/>
          <w:szCs w:val="28"/>
        </w:rPr>
        <w:t xml:space="preserve">  </w:t>
      </w:r>
      <w:r w:rsidR="003D2FF5" w:rsidRPr="00374FCD">
        <w:rPr>
          <w:rFonts w:ascii="Times New Roman" w:hAnsi="Times New Roman" w:cs="Times New Roman"/>
          <w:sz w:val="28"/>
          <w:szCs w:val="28"/>
        </w:rPr>
        <w:t xml:space="preserve"> педагогических технологий</w:t>
      </w:r>
      <w:r w:rsidRPr="00374FCD">
        <w:rPr>
          <w:rFonts w:ascii="Times New Roman" w:hAnsi="Times New Roman" w:cs="Times New Roman"/>
          <w:sz w:val="28"/>
          <w:szCs w:val="28"/>
        </w:rPr>
        <w:t>, метод</w:t>
      </w:r>
      <w:r w:rsidR="00374FCD">
        <w:rPr>
          <w:rFonts w:ascii="Times New Roman" w:hAnsi="Times New Roman" w:cs="Times New Roman"/>
          <w:sz w:val="28"/>
          <w:szCs w:val="28"/>
        </w:rPr>
        <w:t>ов работы и средств воздействия</w:t>
      </w:r>
      <w:r w:rsidR="003D2FF5" w:rsidRPr="00374F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4934" w:rsidRPr="00374FCD" w:rsidRDefault="008B4244" w:rsidP="00653A8F">
      <w:pPr>
        <w:spacing w:before="240" w:after="24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74FCD">
        <w:rPr>
          <w:rFonts w:ascii="Times New Roman" w:hAnsi="Times New Roman" w:cs="Times New Roman"/>
          <w:sz w:val="28"/>
          <w:szCs w:val="28"/>
        </w:rPr>
        <w:t>Возрастает</w:t>
      </w:r>
      <w:r w:rsidR="003D2FF5" w:rsidRPr="00374FCD">
        <w:rPr>
          <w:rFonts w:ascii="Times New Roman" w:hAnsi="Times New Roman" w:cs="Times New Roman"/>
          <w:sz w:val="28"/>
          <w:szCs w:val="28"/>
        </w:rPr>
        <w:t xml:space="preserve"> роль учащихся  в процессе   совместного планирования  и достижения</w:t>
      </w:r>
      <w:r w:rsidRPr="00374FCD">
        <w:rPr>
          <w:rFonts w:ascii="Times New Roman" w:hAnsi="Times New Roman" w:cs="Times New Roman"/>
          <w:sz w:val="28"/>
          <w:szCs w:val="28"/>
        </w:rPr>
        <w:t xml:space="preserve"> целей, в  анализе результатов. П</w:t>
      </w:r>
      <w:r w:rsidR="00503083" w:rsidRPr="00374FCD">
        <w:rPr>
          <w:rFonts w:ascii="Times New Roman" w:hAnsi="Times New Roman" w:cs="Times New Roman"/>
          <w:sz w:val="28"/>
          <w:szCs w:val="28"/>
        </w:rPr>
        <w:t>оявляется сознательное желание</w:t>
      </w:r>
      <w:r w:rsidR="003D2FF5" w:rsidRPr="00374FCD">
        <w:rPr>
          <w:rFonts w:ascii="Times New Roman" w:hAnsi="Times New Roman" w:cs="Times New Roman"/>
          <w:sz w:val="28"/>
          <w:szCs w:val="28"/>
        </w:rPr>
        <w:t xml:space="preserve"> учеников  участвовать в концертах и конкурсах</w:t>
      </w:r>
      <w:r w:rsidR="009D1C48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3D2FF5" w:rsidRPr="00374FCD">
        <w:rPr>
          <w:rFonts w:ascii="Times New Roman" w:hAnsi="Times New Roman" w:cs="Times New Roman"/>
          <w:sz w:val="28"/>
          <w:szCs w:val="28"/>
        </w:rPr>
        <w:t>(«зоны ближайшего развития»)</w:t>
      </w:r>
      <w:r w:rsidR="00914934" w:rsidRPr="00374FCD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9D1C48" w:rsidRPr="00374FCD" w:rsidRDefault="00CB526A" w:rsidP="00653A8F">
      <w:pPr>
        <w:spacing w:before="240" w:after="240" w:line="36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374FCD">
        <w:rPr>
          <w:rFonts w:ascii="Times New Roman" w:hAnsi="Times New Roman" w:cs="Times New Roman"/>
          <w:sz w:val="28"/>
          <w:szCs w:val="28"/>
        </w:rPr>
        <w:t xml:space="preserve"> С</w:t>
      </w:r>
      <w:r w:rsidR="00200981" w:rsidRPr="00374FCD">
        <w:rPr>
          <w:rFonts w:ascii="Times New Roman" w:hAnsi="Times New Roman" w:cs="Times New Roman"/>
          <w:sz w:val="28"/>
          <w:szCs w:val="28"/>
        </w:rPr>
        <w:t xml:space="preserve">тремление </w:t>
      </w:r>
      <w:r w:rsidR="00914934" w:rsidRPr="00374FC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200981" w:rsidRPr="00374FCD">
        <w:rPr>
          <w:rFonts w:ascii="Times New Roman" w:hAnsi="Times New Roman" w:cs="Times New Roman"/>
          <w:sz w:val="28"/>
          <w:szCs w:val="28"/>
        </w:rPr>
        <w:t>к с</w:t>
      </w:r>
      <w:r w:rsidR="00175108" w:rsidRPr="00374FCD">
        <w:rPr>
          <w:rFonts w:ascii="Times New Roman" w:hAnsi="Times New Roman" w:cs="Times New Roman"/>
          <w:sz w:val="28"/>
          <w:szCs w:val="28"/>
        </w:rPr>
        <w:t>амос</w:t>
      </w:r>
      <w:r w:rsidR="00200981" w:rsidRPr="00374FCD">
        <w:rPr>
          <w:rFonts w:ascii="Times New Roman" w:hAnsi="Times New Roman" w:cs="Times New Roman"/>
          <w:sz w:val="28"/>
          <w:szCs w:val="28"/>
        </w:rPr>
        <w:t>тоятельности</w:t>
      </w:r>
      <w:r w:rsidR="003D2FF5" w:rsidRPr="00374FCD">
        <w:rPr>
          <w:rFonts w:ascii="Times New Roman" w:hAnsi="Times New Roman" w:cs="Times New Roman"/>
          <w:sz w:val="28"/>
          <w:szCs w:val="28"/>
        </w:rPr>
        <w:t xml:space="preserve"> и проявлению соб</w:t>
      </w:r>
      <w:r w:rsidR="00175108" w:rsidRPr="00374FCD">
        <w:rPr>
          <w:rFonts w:ascii="Times New Roman" w:hAnsi="Times New Roman" w:cs="Times New Roman"/>
          <w:sz w:val="28"/>
          <w:szCs w:val="28"/>
        </w:rPr>
        <w:t xml:space="preserve">ственного мнения  </w:t>
      </w:r>
      <w:r w:rsidR="00200981" w:rsidRPr="00374FCD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4C0641" w:rsidRPr="00374FCD">
        <w:rPr>
          <w:rFonts w:ascii="Times New Roman" w:hAnsi="Times New Roman" w:cs="Times New Roman"/>
          <w:sz w:val="28"/>
          <w:szCs w:val="28"/>
        </w:rPr>
        <w:t>может</w:t>
      </w:r>
      <w:r w:rsidR="00175108" w:rsidRPr="00374FCD">
        <w:rPr>
          <w:rFonts w:ascii="Times New Roman" w:hAnsi="Times New Roman" w:cs="Times New Roman"/>
          <w:sz w:val="28"/>
          <w:szCs w:val="28"/>
        </w:rPr>
        <w:t xml:space="preserve"> успеш</w:t>
      </w:r>
      <w:r w:rsidR="00684D92" w:rsidRPr="00374FCD">
        <w:rPr>
          <w:rFonts w:ascii="Times New Roman" w:hAnsi="Times New Roman" w:cs="Times New Roman"/>
          <w:sz w:val="28"/>
          <w:szCs w:val="28"/>
        </w:rPr>
        <w:t>но реализовать</w:t>
      </w:r>
      <w:r w:rsidR="00200981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684D92" w:rsidRPr="00374FCD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3D2FF5" w:rsidRPr="00374FCD">
        <w:rPr>
          <w:rFonts w:ascii="Times New Roman" w:hAnsi="Times New Roman" w:cs="Times New Roman"/>
          <w:sz w:val="28"/>
          <w:szCs w:val="28"/>
        </w:rPr>
        <w:t>проблемного обучени</w:t>
      </w:r>
      <w:r w:rsidR="00A359FF" w:rsidRPr="00374FCD">
        <w:rPr>
          <w:rFonts w:ascii="Times New Roman" w:hAnsi="Times New Roman" w:cs="Times New Roman"/>
          <w:sz w:val="28"/>
          <w:szCs w:val="28"/>
        </w:rPr>
        <w:t>я.</w:t>
      </w:r>
      <w:r w:rsidR="005249DC" w:rsidRPr="00374FCD">
        <w:rPr>
          <w:rFonts w:ascii="Times New Roman" w:hAnsi="Times New Roman" w:cs="Times New Roman"/>
          <w:sz w:val="28"/>
          <w:szCs w:val="28"/>
        </w:rPr>
        <w:t xml:space="preserve"> Н</w:t>
      </w:r>
      <w:r w:rsidR="00BF29F2" w:rsidRPr="00374FCD">
        <w:rPr>
          <w:rFonts w:ascii="Times New Roman" w:hAnsi="Times New Roman" w:cs="Times New Roman"/>
          <w:sz w:val="28"/>
          <w:szCs w:val="28"/>
        </w:rPr>
        <w:t xml:space="preserve">а мой взгляд, </w:t>
      </w:r>
      <w:r w:rsidR="00200981" w:rsidRPr="00374FCD">
        <w:rPr>
          <w:rFonts w:ascii="Times New Roman" w:hAnsi="Times New Roman" w:cs="Times New Roman"/>
          <w:sz w:val="28"/>
          <w:szCs w:val="28"/>
        </w:rPr>
        <w:t>педагог</w:t>
      </w:r>
      <w:r w:rsidR="005249DC" w:rsidRPr="00374FCD">
        <w:rPr>
          <w:rFonts w:ascii="Times New Roman" w:hAnsi="Times New Roman" w:cs="Times New Roman"/>
          <w:sz w:val="28"/>
          <w:szCs w:val="28"/>
        </w:rPr>
        <w:t xml:space="preserve"> не всегда  должен  предлагать готовые решения. Полезно </w:t>
      </w:r>
      <w:r w:rsidR="00BF29F2" w:rsidRPr="00374FCD">
        <w:rPr>
          <w:rFonts w:ascii="Times New Roman" w:hAnsi="Times New Roman" w:cs="Times New Roman"/>
          <w:sz w:val="28"/>
          <w:szCs w:val="28"/>
        </w:rPr>
        <w:t>привлекать уче</w:t>
      </w:r>
      <w:r w:rsidR="003D2FF5" w:rsidRPr="00374FCD">
        <w:rPr>
          <w:rFonts w:ascii="Times New Roman" w:hAnsi="Times New Roman" w:cs="Times New Roman"/>
          <w:sz w:val="28"/>
          <w:szCs w:val="28"/>
        </w:rPr>
        <w:t xml:space="preserve">ников  к  самостоятельному </w:t>
      </w:r>
      <w:r w:rsidR="00684D92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выбору</w:t>
      </w:r>
      <w:r w:rsidR="00A41F08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684D92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программы</w:t>
      </w:r>
      <w:r w:rsidR="005249DC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</w:t>
      </w:r>
      <w:r w:rsidR="00684D92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3D2FF5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из вариантов</w:t>
      </w:r>
      <w:r w:rsidR="005249DC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пьес,</w:t>
      </w:r>
      <w:r w:rsidR="003D2FF5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предложенных преподавателем,</w:t>
      </w:r>
      <w:r w:rsidR="003D2FF5" w:rsidRPr="00374FCD">
        <w:rPr>
          <w:rFonts w:ascii="Times New Roman" w:hAnsi="Times New Roman" w:cs="Times New Roman"/>
          <w:sz w:val="28"/>
          <w:szCs w:val="28"/>
        </w:rPr>
        <w:t xml:space="preserve">  к </w:t>
      </w:r>
      <w:r w:rsidR="003D2FF5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поиску  технических</w:t>
      </w:r>
      <w:r w:rsidR="00A41F08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4C7A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 </w:t>
      </w:r>
      <w:proofErr w:type="spellStart"/>
      <w:r w:rsidR="004C7A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звукоизобразительных</w:t>
      </w:r>
      <w:proofErr w:type="spellEnd"/>
      <w:r w:rsidR="004C7A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средств. Важно,</w:t>
      </w:r>
      <w:r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A44E4C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что</w:t>
      </w:r>
      <w:r w:rsidR="00684D92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бы</w:t>
      </w:r>
      <w:r w:rsidR="00A41F08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на урок</w:t>
      </w:r>
      <w:r w:rsidR="007A75E0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е</w:t>
      </w:r>
      <w:r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A41F08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решения в спорных моментах </w:t>
      </w:r>
      <w:r w:rsidR="00A44E4C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</w:t>
      </w:r>
      <w:r w:rsidR="00684D92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ринимались</w:t>
      </w:r>
      <w:r w:rsidR="00A44E4C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во время  дискуссии</w:t>
      </w:r>
      <w:r w:rsidR="003D2FF5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  <w:r w:rsidR="00A44E4C" w:rsidRPr="00374F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175108" w:rsidRPr="00374FCD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A41F08" w:rsidRPr="00374FCD">
        <w:rPr>
          <w:rFonts w:ascii="Times New Roman" w:hAnsi="Times New Roman" w:cs="Times New Roman"/>
          <w:sz w:val="28"/>
          <w:szCs w:val="28"/>
        </w:rPr>
        <w:t xml:space="preserve">в </w:t>
      </w:r>
      <w:r w:rsidR="00AE0BA5" w:rsidRPr="00374FCD">
        <w:rPr>
          <w:rFonts w:ascii="Times New Roman" w:hAnsi="Times New Roman" w:cs="Times New Roman"/>
          <w:sz w:val="28"/>
          <w:szCs w:val="28"/>
        </w:rPr>
        <w:t>процессе определения</w:t>
      </w:r>
      <w:r w:rsidR="00BF63AA" w:rsidRPr="00374FCD">
        <w:rPr>
          <w:rFonts w:ascii="Times New Roman" w:hAnsi="Times New Roman" w:cs="Times New Roman"/>
          <w:sz w:val="28"/>
          <w:szCs w:val="28"/>
        </w:rPr>
        <w:t xml:space="preserve"> аппликатуры </w:t>
      </w:r>
      <w:r w:rsidR="00AE0BA5" w:rsidRPr="00374FCD">
        <w:rPr>
          <w:rFonts w:ascii="Times New Roman" w:hAnsi="Times New Roman" w:cs="Times New Roman"/>
          <w:sz w:val="28"/>
          <w:szCs w:val="28"/>
        </w:rPr>
        <w:t>ученик предлагает несколько вариантов,</w:t>
      </w:r>
      <w:r w:rsidR="00BF1660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AE0BA5" w:rsidRPr="00374FCD">
        <w:rPr>
          <w:rFonts w:ascii="Times New Roman" w:hAnsi="Times New Roman" w:cs="Times New Roman"/>
          <w:sz w:val="28"/>
          <w:szCs w:val="28"/>
        </w:rPr>
        <w:t xml:space="preserve"> и </w:t>
      </w:r>
      <w:r w:rsidR="00D729B0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AE0BA5" w:rsidRPr="00374FCD">
        <w:rPr>
          <w:rFonts w:ascii="Times New Roman" w:hAnsi="Times New Roman" w:cs="Times New Roman"/>
          <w:sz w:val="28"/>
          <w:szCs w:val="28"/>
        </w:rPr>
        <w:t xml:space="preserve">я </w:t>
      </w:r>
      <w:r w:rsidR="00D729B0" w:rsidRPr="00374FCD">
        <w:rPr>
          <w:rFonts w:ascii="Times New Roman" w:hAnsi="Times New Roman" w:cs="Times New Roman"/>
          <w:sz w:val="28"/>
          <w:szCs w:val="28"/>
        </w:rPr>
        <w:t>предлагаю свои.</w:t>
      </w:r>
      <w:r w:rsidR="00B32424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AE0BA5" w:rsidRPr="00374FCD">
        <w:rPr>
          <w:rFonts w:ascii="Times New Roman" w:hAnsi="Times New Roman" w:cs="Times New Roman"/>
          <w:sz w:val="28"/>
          <w:szCs w:val="28"/>
        </w:rPr>
        <w:t>Объясняю</w:t>
      </w:r>
      <w:r w:rsidR="00B32424" w:rsidRPr="00374FCD">
        <w:rPr>
          <w:rFonts w:ascii="Times New Roman" w:hAnsi="Times New Roman" w:cs="Times New Roman"/>
          <w:sz w:val="28"/>
          <w:szCs w:val="28"/>
        </w:rPr>
        <w:t>,</w:t>
      </w:r>
      <w:r w:rsidR="00D729B0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B32424" w:rsidRPr="00374FCD">
        <w:rPr>
          <w:rFonts w:ascii="Times New Roman" w:hAnsi="Times New Roman" w:cs="Times New Roman"/>
          <w:sz w:val="28"/>
          <w:szCs w:val="28"/>
        </w:rPr>
        <w:t>что аппликатура</w:t>
      </w:r>
      <w:r w:rsidR="00D729B0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B32424" w:rsidRPr="00374FCD">
        <w:rPr>
          <w:rFonts w:ascii="Times New Roman" w:hAnsi="Times New Roman" w:cs="Times New Roman"/>
          <w:sz w:val="28"/>
          <w:szCs w:val="28"/>
        </w:rPr>
        <w:t>должна быть</w:t>
      </w:r>
      <w:r w:rsidR="00A44E4C" w:rsidRPr="00374FCD">
        <w:rPr>
          <w:rFonts w:ascii="Times New Roman" w:hAnsi="Times New Roman" w:cs="Times New Roman"/>
          <w:sz w:val="28"/>
          <w:szCs w:val="28"/>
        </w:rPr>
        <w:t>,</w:t>
      </w:r>
      <w:r w:rsidR="00B32424" w:rsidRPr="00374FCD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D729B0" w:rsidRPr="00374FCD">
        <w:rPr>
          <w:rFonts w:ascii="Times New Roman" w:hAnsi="Times New Roman" w:cs="Times New Roman"/>
          <w:sz w:val="28"/>
          <w:szCs w:val="28"/>
        </w:rPr>
        <w:t xml:space="preserve"> удобна </w:t>
      </w:r>
      <w:r w:rsidR="00B32424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D729B0" w:rsidRPr="00374FCD">
        <w:rPr>
          <w:rFonts w:ascii="Times New Roman" w:hAnsi="Times New Roman" w:cs="Times New Roman"/>
          <w:sz w:val="28"/>
          <w:szCs w:val="28"/>
        </w:rPr>
        <w:t>с точки зрения физиологии</w:t>
      </w:r>
      <w:r w:rsidR="00B32424" w:rsidRPr="00374FCD">
        <w:rPr>
          <w:rFonts w:ascii="Times New Roman" w:hAnsi="Times New Roman" w:cs="Times New Roman"/>
          <w:sz w:val="28"/>
          <w:szCs w:val="28"/>
        </w:rPr>
        <w:t>, но</w:t>
      </w:r>
      <w:r w:rsidR="00A44E4C" w:rsidRPr="00374FCD">
        <w:rPr>
          <w:rFonts w:ascii="Times New Roman" w:hAnsi="Times New Roman" w:cs="Times New Roman"/>
          <w:sz w:val="28"/>
          <w:szCs w:val="28"/>
        </w:rPr>
        <w:t xml:space="preserve">, так </w:t>
      </w:r>
      <w:r w:rsidR="00B32424" w:rsidRPr="00374FCD">
        <w:rPr>
          <w:rFonts w:ascii="Times New Roman" w:hAnsi="Times New Roman" w:cs="Times New Roman"/>
          <w:sz w:val="28"/>
          <w:szCs w:val="28"/>
        </w:rPr>
        <w:t>же</w:t>
      </w:r>
      <w:r w:rsidR="00A44E4C" w:rsidRPr="00374FCD">
        <w:rPr>
          <w:rFonts w:ascii="Times New Roman" w:hAnsi="Times New Roman" w:cs="Times New Roman"/>
          <w:sz w:val="28"/>
          <w:szCs w:val="28"/>
        </w:rPr>
        <w:t>,</w:t>
      </w:r>
      <w:r w:rsidR="00B32424" w:rsidRPr="00374FCD">
        <w:rPr>
          <w:rFonts w:ascii="Times New Roman" w:hAnsi="Times New Roman" w:cs="Times New Roman"/>
          <w:sz w:val="28"/>
          <w:szCs w:val="28"/>
        </w:rPr>
        <w:t xml:space="preserve">  </w:t>
      </w:r>
      <w:r w:rsidR="00BF1660" w:rsidRPr="00374FCD">
        <w:rPr>
          <w:rFonts w:ascii="Times New Roman" w:hAnsi="Times New Roman" w:cs="Times New Roman"/>
          <w:sz w:val="28"/>
          <w:szCs w:val="28"/>
        </w:rPr>
        <w:t xml:space="preserve">должна </w:t>
      </w:r>
      <w:r w:rsidR="00B32424" w:rsidRPr="00374FCD">
        <w:rPr>
          <w:rFonts w:ascii="Times New Roman" w:hAnsi="Times New Roman" w:cs="Times New Roman"/>
          <w:sz w:val="28"/>
          <w:szCs w:val="28"/>
        </w:rPr>
        <w:t xml:space="preserve"> сохранить смысловое   единство музыкальной тка</w:t>
      </w:r>
      <w:r w:rsidR="00AE0BA5" w:rsidRPr="00374FCD">
        <w:rPr>
          <w:rFonts w:ascii="Times New Roman" w:hAnsi="Times New Roman" w:cs="Times New Roman"/>
          <w:sz w:val="28"/>
          <w:szCs w:val="28"/>
        </w:rPr>
        <w:t>ни, прошу учащегося</w:t>
      </w:r>
      <w:r w:rsidR="00B32424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AE0BA5" w:rsidRPr="00374FCD">
        <w:rPr>
          <w:rFonts w:ascii="Times New Roman" w:hAnsi="Times New Roman" w:cs="Times New Roman"/>
          <w:sz w:val="28"/>
          <w:szCs w:val="28"/>
        </w:rPr>
        <w:t>обосновать</w:t>
      </w:r>
      <w:r w:rsidR="00B32424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BF1660" w:rsidRPr="00374FCD">
        <w:rPr>
          <w:rFonts w:ascii="Times New Roman" w:hAnsi="Times New Roman" w:cs="Times New Roman"/>
          <w:sz w:val="28"/>
          <w:szCs w:val="28"/>
        </w:rPr>
        <w:t xml:space="preserve">свой выбор. </w:t>
      </w:r>
      <w:r w:rsidR="00AE0BA5" w:rsidRPr="00374FCD">
        <w:rPr>
          <w:rFonts w:ascii="Times New Roman" w:hAnsi="Times New Roman" w:cs="Times New Roman"/>
          <w:sz w:val="28"/>
          <w:szCs w:val="28"/>
        </w:rPr>
        <w:t>Пусть н</w:t>
      </w:r>
      <w:r w:rsidR="00BF1660" w:rsidRPr="00374FCD">
        <w:rPr>
          <w:rFonts w:ascii="Times New Roman" w:hAnsi="Times New Roman" w:cs="Times New Roman"/>
          <w:sz w:val="28"/>
          <w:szCs w:val="28"/>
        </w:rPr>
        <w:t>аши мн</w:t>
      </w:r>
      <w:r w:rsidRPr="00374FCD">
        <w:rPr>
          <w:rFonts w:ascii="Times New Roman" w:hAnsi="Times New Roman" w:cs="Times New Roman"/>
          <w:sz w:val="28"/>
          <w:szCs w:val="28"/>
        </w:rPr>
        <w:t>ения далеко не всегда совпадают. Н</w:t>
      </w:r>
      <w:r w:rsidR="00BF1660" w:rsidRPr="00374FCD">
        <w:rPr>
          <w:rFonts w:ascii="Times New Roman" w:hAnsi="Times New Roman" w:cs="Times New Roman"/>
          <w:sz w:val="28"/>
          <w:szCs w:val="28"/>
        </w:rPr>
        <w:t>о</w:t>
      </w:r>
      <w:r w:rsidRPr="00374FCD">
        <w:rPr>
          <w:rFonts w:ascii="Times New Roman" w:hAnsi="Times New Roman" w:cs="Times New Roman"/>
          <w:sz w:val="28"/>
          <w:szCs w:val="28"/>
        </w:rPr>
        <w:t xml:space="preserve">, </w:t>
      </w:r>
      <w:r w:rsidR="00BF1660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3D2FF5" w:rsidRPr="00374FCD">
        <w:rPr>
          <w:rFonts w:ascii="Times New Roman" w:hAnsi="Times New Roman" w:cs="Times New Roman"/>
          <w:sz w:val="28"/>
          <w:szCs w:val="28"/>
        </w:rPr>
        <w:t>такая форма раб</w:t>
      </w:r>
      <w:r w:rsidR="00AE0BA5" w:rsidRPr="00374FCD">
        <w:rPr>
          <w:rFonts w:ascii="Times New Roman" w:hAnsi="Times New Roman" w:cs="Times New Roman"/>
          <w:sz w:val="28"/>
          <w:szCs w:val="28"/>
        </w:rPr>
        <w:t>оты повышает самооценку подростка</w:t>
      </w:r>
      <w:r w:rsidR="00A44E4C" w:rsidRPr="00374FCD">
        <w:rPr>
          <w:rFonts w:ascii="Times New Roman" w:hAnsi="Times New Roman" w:cs="Times New Roman"/>
          <w:sz w:val="28"/>
          <w:szCs w:val="28"/>
        </w:rPr>
        <w:t xml:space="preserve">, </w:t>
      </w:r>
      <w:r w:rsidRPr="00374FCD">
        <w:rPr>
          <w:rFonts w:ascii="Times New Roman" w:hAnsi="Times New Roman" w:cs="Times New Roman"/>
          <w:sz w:val="28"/>
          <w:szCs w:val="28"/>
        </w:rPr>
        <w:t>учит</w:t>
      </w:r>
      <w:r w:rsidR="00BF1660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3D2FF5" w:rsidRPr="00374FCD">
        <w:rPr>
          <w:rFonts w:ascii="Times New Roman" w:hAnsi="Times New Roman" w:cs="Times New Roman"/>
          <w:sz w:val="28"/>
          <w:szCs w:val="28"/>
        </w:rPr>
        <w:t xml:space="preserve"> самостоятельному поиску  знаний, умений и навыков</w:t>
      </w:r>
      <w:r w:rsidR="00BF1660" w:rsidRPr="00374FCD">
        <w:rPr>
          <w:rFonts w:ascii="Times New Roman" w:hAnsi="Times New Roman" w:cs="Times New Roman"/>
          <w:sz w:val="28"/>
          <w:szCs w:val="28"/>
        </w:rPr>
        <w:t xml:space="preserve">, </w:t>
      </w:r>
      <w:r w:rsidR="00A41F08" w:rsidRPr="00374FCD">
        <w:rPr>
          <w:rFonts w:ascii="Times New Roman" w:hAnsi="Times New Roman" w:cs="Times New Roman"/>
          <w:sz w:val="28"/>
          <w:szCs w:val="28"/>
        </w:rPr>
        <w:t>активизирует  интерес к</w:t>
      </w:r>
      <w:r w:rsidR="00A44E4C" w:rsidRPr="00374FCD">
        <w:rPr>
          <w:rFonts w:ascii="Times New Roman" w:hAnsi="Times New Roman" w:cs="Times New Roman"/>
          <w:sz w:val="28"/>
          <w:szCs w:val="28"/>
        </w:rPr>
        <w:t xml:space="preserve"> игре на инструменте</w:t>
      </w:r>
      <w:r w:rsidR="003D2FF5" w:rsidRPr="00374FCD">
        <w:rPr>
          <w:rFonts w:ascii="Times New Roman" w:hAnsi="Times New Roman" w:cs="Times New Roman"/>
          <w:sz w:val="28"/>
          <w:szCs w:val="28"/>
        </w:rPr>
        <w:t>.</w:t>
      </w:r>
    </w:p>
    <w:p w:rsidR="00DC6835" w:rsidRPr="00374FCD" w:rsidRDefault="00200981" w:rsidP="00DC6835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374FCD">
        <w:rPr>
          <w:rFonts w:ascii="Times New Roman" w:hAnsi="Times New Roman" w:cs="Times New Roman"/>
          <w:sz w:val="28"/>
          <w:szCs w:val="28"/>
        </w:rPr>
        <w:t>Исполнительский репертуар средних классов, по сравнению с младшими,  укрупняется</w:t>
      </w:r>
      <w:r w:rsidR="00CF4858" w:rsidRPr="00374FCD">
        <w:rPr>
          <w:rFonts w:ascii="Times New Roman" w:hAnsi="Times New Roman" w:cs="Times New Roman"/>
          <w:sz w:val="28"/>
          <w:szCs w:val="28"/>
        </w:rPr>
        <w:t>,</w:t>
      </w:r>
      <w:r w:rsidRPr="00374FCD">
        <w:rPr>
          <w:rFonts w:ascii="Times New Roman" w:hAnsi="Times New Roman" w:cs="Times New Roman"/>
          <w:sz w:val="28"/>
          <w:szCs w:val="28"/>
        </w:rPr>
        <w:t xml:space="preserve"> усложняется</w:t>
      </w:r>
      <w:r w:rsidR="00CF4858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653A8F" w:rsidRPr="00374FCD">
        <w:rPr>
          <w:rFonts w:ascii="Times New Roman" w:hAnsi="Times New Roman" w:cs="Times New Roman"/>
          <w:sz w:val="28"/>
          <w:szCs w:val="28"/>
        </w:rPr>
        <w:t xml:space="preserve">его </w:t>
      </w:r>
      <w:r w:rsidR="00CF4858" w:rsidRPr="00374FCD">
        <w:rPr>
          <w:rFonts w:ascii="Times New Roman" w:hAnsi="Times New Roman" w:cs="Times New Roman"/>
          <w:sz w:val="28"/>
          <w:szCs w:val="28"/>
        </w:rPr>
        <w:t>музыкальный язык, технический и образный план</w:t>
      </w:r>
      <w:r w:rsidR="00653A8F" w:rsidRPr="00374FCD">
        <w:rPr>
          <w:rFonts w:ascii="Times New Roman" w:hAnsi="Times New Roman" w:cs="Times New Roman"/>
          <w:sz w:val="28"/>
          <w:szCs w:val="28"/>
        </w:rPr>
        <w:t>.</w:t>
      </w:r>
      <w:r w:rsidR="00CF4858" w:rsidRPr="00374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835" w:rsidRPr="00374FCD" w:rsidRDefault="00CF4858" w:rsidP="00DC6835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374FCD">
        <w:rPr>
          <w:rFonts w:ascii="Times New Roman" w:hAnsi="Times New Roman" w:cs="Times New Roman"/>
          <w:sz w:val="28"/>
          <w:szCs w:val="28"/>
        </w:rPr>
        <w:lastRenderedPageBreak/>
        <w:t xml:space="preserve">От учеников это </w:t>
      </w:r>
      <w:r w:rsidR="00200981" w:rsidRPr="00374FCD">
        <w:rPr>
          <w:rFonts w:ascii="Times New Roman" w:hAnsi="Times New Roman" w:cs="Times New Roman"/>
          <w:sz w:val="28"/>
          <w:szCs w:val="28"/>
        </w:rPr>
        <w:t xml:space="preserve"> требует </w:t>
      </w:r>
      <w:r w:rsidR="00653A8F" w:rsidRPr="00374FCD">
        <w:rPr>
          <w:rFonts w:ascii="Times New Roman" w:hAnsi="Times New Roman" w:cs="Times New Roman"/>
          <w:sz w:val="28"/>
          <w:szCs w:val="28"/>
        </w:rPr>
        <w:t xml:space="preserve"> большей </w:t>
      </w:r>
      <w:r w:rsidRPr="00374FCD">
        <w:rPr>
          <w:rFonts w:ascii="Times New Roman" w:hAnsi="Times New Roman" w:cs="Times New Roman"/>
          <w:sz w:val="28"/>
          <w:szCs w:val="28"/>
        </w:rPr>
        <w:t xml:space="preserve">физической выносливости </w:t>
      </w:r>
      <w:r w:rsidR="00E17FDF" w:rsidRPr="00374FCD">
        <w:rPr>
          <w:rFonts w:ascii="Times New Roman" w:hAnsi="Times New Roman" w:cs="Times New Roman"/>
          <w:sz w:val="28"/>
          <w:szCs w:val="28"/>
        </w:rPr>
        <w:t xml:space="preserve">и технической подготовленности, а от преподавателя – </w:t>
      </w:r>
      <w:r w:rsidR="00653A8F" w:rsidRPr="00374FCD">
        <w:rPr>
          <w:rFonts w:ascii="Times New Roman" w:hAnsi="Times New Roman" w:cs="Times New Roman"/>
          <w:sz w:val="28"/>
          <w:szCs w:val="28"/>
        </w:rPr>
        <w:t>грамотного</w:t>
      </w:r>
      <w:r w:rsidR="00E17FDF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653A8F" w:rsidRPr="00374FCD">
        <w:rPr>
          <w:rFonts w:ascii="Times New Roman" w:hAnsi="Times New Roman" w:cs="Times New Roman"/>
          <w:sz w:val="28"/>
          <w:szCs w:val="28"/>
        </w:rPr>
        <w:t xml:space="preserve"> и индивидуального</w:t>
      </w:r>
      <w:r w:rsidR="00E17FDF" w:rsidRPr="00374FCD">
        <w:rPr>
          <w:rFonts w:ascii="Times New Roman" w:hAnsi="Times New Roman" w:cs="Times New Roman"/>
          <w:sz w:val="28"/>
          <w:szCs w:val="28"/>
        </w:rPr>
        <w:t xml:space="preserve"> подход</w:t>
      </w:r>
      <w:r w:rsidR="00653A8F" w:rsidRPr="00374FCD">
        <w:rPr>
          <w:rFonts w:ascii="Times New Roman" w:hAnsi="Times New Roman" w:cs="Times New Roman"/>
          <w:sz w:val="28"/>
          <w:szCs w:val="28"/>
        </w:rPr>
        <w:t>а</w:t>
      </w:r>
      <w:r w:rsidR="00E17FDF" w:rsidRPr="00374FCD">
        <w:rPr>
          <w:rFonts w:ascii="Times New Roman" w:hAnsi="Times New Roman" w:cs="Times New Roman"/>
          <w:sz w:val="28"/>
          <w:szCs w:val="28"/>
        </w:rPr>
        <w:t xml:space="preserve"> к выбору  </w:t>
      </w:r>
      <w:r w:rsidR="00653A8F" w:rsidRPr="00374FCD">
        <w:rPr>
          <w:rFonts w:ascii="Times New Roman" w:hAnsi="Times New Roman" w:cs="Times New Roman"/>
          <w:sz w:val="28"/>
          <w:szCs w:val="28"/>
        </w:rPr>
        <w:t xml:space="preserve"> исполнительс</w:t>
      </w:r>
      <w:r w:rsidR="00DD21B2" w:rsidRPr="00374FCD">
        <w:rPr>
          <w:rFonts w:ascii="Times New Roman" w:hAnsi="Times New Roman" w:cs="Times New Roman"/>
          <w:sz w:val="28"/>
          <w:szCs w:val="28"/>
        </w:rPr>
        <w:t>кой программы.</w:t>
      </w:r>
    </w:p>
    <w:p w:rsidR="00CF4858" w:rsidRPr="00374FCD" w:rsidRDefault="00E17FDF" w:rsidP="00DC6835">
      <w:p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D61A53" w:rsidRPr="00374FCD">
        <w:rPr>
          <w:rFonts w:ascii="Times New Roman" w:hAnsi="Times New Roman" w:cs="Times New Roman"/>
          <w:sz w:val="28"/>
          <w:szCs w:val="28"/>
        </w:rPr>
        <w:t xml:space="preserve">Благодаря работе по дополнительным </w:t>
      </w:r>
      <w:proofErr w:type="spellStart"/>
      <w:r w:rsidR="00D61A53" w:rsidRPr="00374FCD">
        <w:rPr>
          <w:rFonts w:ascii="Times New Roman" w:hAnsi="Times New Roman" w:cs="Times New Roman"/>
          <w:sz w:val="28"/>
          <w:szCs w:val="28"/>
        </w:rPr>
        <w:t>предпрофессиональны</w:t>
      </w:r>
      <w:r w:rsidR="00AC1C82" w:rsidRPr="00374FC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AC1C82" w:rsidRPr="00374FCD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DC6835" w:rsidRPr="00374FCD">
        <w:rPr>
          <w:rFonts w:ascii="Times New Roman" w:hAnsi="Times New Roman" w:cs="Times New Roman"/>
          <w:sz w:val="28"/>
          <w:szCs w:val="28"/>
        </w:rPr>
        <w:t>,</w:t>
      </w:r>
      <w:r w:rsidR="00AC1C82" w:rsidRPr="00374FCD">
        <w:rPr>
          <w:rFonts w:ascii="Times New Roman" w:hAnsi="Times New Roman" w:cs="Times New Roman"/>
          <w:sz w:val="28"/>
          <w:szCs w:val="28"/>
        </w:rPr>
        <w:t xml:space="preserve"> появилась возможность</w:t>
      </w:r>
      <w:r w:rsidR="00D61A53" w:rsidRPr="00374FCD">
        <w:rPr>
          <w:rFonts w:ascii="Times New Roman" w:hAnsi="Times New Roman" w:cs="Times New Roman"/>
          <w:sz w:val="28"/>
          <w:szCs w:val="28"/>
        </w:rPr>
        <w:t xml:space="preserve"> расширить учебный репертуар за счет произведений современных композиторов,</w:t>
      </w:r>
      <w:r w:rsidR="00DC6835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320788" w:rsidRPr="00374FCD">
        <w:rPr>
          <w:rFonts w:ascii="Times New Roman" w:hAnsi="Times New Roman" w:cs="Times New Roman"/>
          <w:sz w:val="28"/>
          <w:szCs w:val="28"/>
        </w:rPr>
        <w:t>создать  варианты</w:t>
      </w:r>
      <w:r w:rsidR="00A41F08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DC6835" w:rsidRPr="00374FC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AC1C82" w:rsidRPr="00374FCD">
        <w:rPr>
          <w:rFonts w:ascii="Times New Roman" w:hAnsi="Times New Roman" w:cs="Times New Roman"/>
          <w:sz w:val="28"/>
          <w:szCs w:val="28"/>
        </w:rPr>
        <w:t xml:space="preserve"> нескольких</w:t>
      </w:r>
      <w:r w:rsidR="00D61A53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AC1C82" w:rsidRPr="00374FCD">
        <w:rPr>
          <w:rFonts w:ascii="Times New Roman" w:hAnsi="Times New Roman" w:cs="Times New Roman"/>
          <w:sz w:val="28"/>
          <w:szCs w:val="28"/>
        </w:rPr>
        <w:t xml:space="preserve">уровней сложности, </w:t>
      </w:r>
      <w:r w:rsidR="004E5D3D" w:rsidRPr="00374FCD">
        <w:rPr>
          <w:rFonts w:ascii="Times New Roman" w:hAnsi="Times New Roman" w:cs="Times New Roman"/>
          <w:sz w:val="28"/>
          <w:szCs w:val="28"/>
        </w:rPr>
        <w:t>ввести  репетиционные часы</w:t>
      </w:r>
      <w:r w:rsidR="00AC1C82" w:rsidRPr="00374FCD">
        <w:rPr>
          <w:rFonts w:ascii="Times New Roman" w:hAnsi="Times New Roman" w:cs="Times New Roman"/>
          <w:sz w:val="28"/>
          <w:szCs w:val="28"/>
        </w:rPr>
        <w:t xml:space="preserve">   перед  концертами и конкурсами. </w:t>
      </w:r>
      <w:r w:rsidR="00D61A53" w:rsidRPr="00374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835" w:rsidRPr="00374FCD" w:rsidRDefault="004F0CE4" w:rsidP="00653A8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374FCD">
        <w:rPr>
          <w:rFonts w:ascii="Times New Roman" w:hAnsi="Times New Roman" w:cs="Times New Roman"/>
          <w:sz w:val="28"/>
          <w:szCs w:val="28"/>
        </w:rPr>
        <w:t xml:space="preserve">Современная массовая культура агрессивно навязывает </w:t>
      </w:r>
      <w:r w:rsidR="00DB5CD0" w:rsidRPr="00374FCD">
        <w:rPr>
          <w:rFonts w:ascii="Times New Roman" w:hAnsi="Times New Roman" w:cs="Times New Roman"/>
          <w:sz w:val="28"/>
          <w:szCs w:val="28"/>
        </w:rPr>
        <w:t xml:space="preserve">подросткам </w:t>
      </w:r>
      <w:r w:rsidRPr="00374FCD">
        <w:rPr>
          <w:rFonts w:ascii="Times New Roman" w:hAnsi="Times New Roman" w:cs="Times New Roman"/>
          <w:sz w:val="28"/>
          <w:szCs w:val="28"/>
        </w:rPr>
        <w:t>свои законы и вкусы.</w:t>
      </w:r>
      <w:r w:rsidR="00DB5CD0" w:rsidRPr="00374FCD">
        <w:rPr>
          <w:rFonts w:ascii="Times New Roman" w:hAnsi="Times New Roman" w:cs="Times New Roman"/>
          <w:sz w:val="28"/>
          <w:szCs w:val="28"/>
        </w:rPr>
        <w:t xml:space="preserve"> Задача</w:t>
      </w:r>
      <w:r w:rsidR="00FD5D30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Pr="00374FCD">
        <w:rPr>
          <w:rFonts w:ascii="Times New Roman" w:hAnsi="Times New Roman" w:cs="Times New Roman"/>
          <w:sz w:val="28"/>
          <w:szCs w:val="28"/>
        </w:rPr>
        <w:t>педагога</w:t>
      </w:r>
      <w:r w:rsidR="00DB5CD0" w:rsidRPr="00374FCD">
        <w:rPr>
          <w:rFonts w:ascii="Times New Roman" w:hAnsi="Times New Roman" w:cs="Times New Roman"/>
          <w:sz w:val="28"/>
          <w:szCs w:val="28"/>
        </w:rPr>
        <w:t xml:space="preserve"> состоит в том, чтобы</w:t>
      </w:r>
      <w:r w:rsidR="00DD1CB0" w:rsidRPr="00374FCD">
        <w:rPr>
          <w:rFonts w:ascii="Times New Roman" w:hAnsi="Times New Roman" w:cs="Times New Roman"/>
          <w:sz w:val="28"/>
          <w:szCs w:val="28"/>
        </w:rPr>
        <w:t xml:space="preserve"> заинтересовать учеников и </w:t>
      </w:r>
      <w:r w:rsidR="00DB5CD0" w:rsidRPr="00374FCD">
        <w:rPr>
          <w:rFonts w:ascii="Times New Roman" w:hAnsi="Times New Roman" w:cs="Times New Roman"/>
          <w:sz w:val="28"/>
          <w:szCs w:val="28"/>
        </w:rPr>
        <w:t xml:space="preserve"> привить</w:t>
      </w:r>
      <w:r w:rsidRPr="00374FCD">
        <w:rPr>
          <w:rFonts w:ascii="Times New Roman" w:hAnsi="Times New Roman" w:cs="Times New Roman"/>
          <w:sz w:val="28"/>
          <w:szCs w:val="28"/>
        </w:rPr>
        <w:t xml:space="preserve">   любовь к </w:t>
      </w:r>
      <w:r w:rsidR="00DB5CD0" w:rsidRPr="00374FCD">
        <w:rPr>
          <w:rFonts w:ascii="Times New Roman" w:hAnsi="Times New Roman" w:cs="Times New Roman"/>
          <w:sz w:val="28"/>
          <w:szCs w:val="28"/>
        </w:rPr>
        <w:t>высокохудожественной классической и современной</w:t>
      </w:r>
      <w:r w:rsidR="003C2292" w:rsidRPr="00374FCD">
        <w:rPr>
          <w:rFonts w:ascii="Times New Roman" w:hAnsi="Times New Roman" w:cs="Times New Roman"/>
          <w:sz w:val="28"/>
          <w:szCs w:val="28"/>
        </w:rPr>
        <w:t xml:space="preserve"> музыке</w:t>
      </w:r>
      <w:r w:rsidR="00DC6835" w:rsidRPr="00374FCD">
        <w:rPr>
          <w:rFonts w:ascii="Times New Roman" w:hAnsi="Times New Roman" w:cs="Times New Roman"/>
          <w:sz w:val="28"/>
          <w:szCs w:val="28"/>
        </w:rPr>
        <w:t>. Репертуар должен стать основным фактором</w:t>
      </w:r>
      <w:r w:rsidR="004E5D3D" w:rsidRPr="00374FCD">
        <w:rPr>
          <w:rFonts w:ascii="Times New Roman" w:hAnsi="Times New Roman" w:cs="Times New Roman"/>
          <w:sz w:val="28"/>
          <w:szCs w:val="28"/>
        </w:rPr>
        <w:t xml:space="preserve">  </w:t>
      </w:r>
      <w:r w:rsidR="00DC6835" w:rsidRPr="00374FCD">
        <w:rPr>
          <w:rFonts w:ascii="Times New Roman" w:hAnsi="Times New Roman" w:cs="Times New Roman"/>
          <w:sz w:val="28"/>
          <w:szCs w:val="28"/>
        </w:rPr>
        <w:t>длительной</w:t>
      </w:r>
      <w:r w:rsidR="004E5D3D" w:rsidRPr="00374FCD">
        <w:rPr>
          <w:rFonts w:ascii="Times New Roman" w:hAnsi="Times New Roman" w:cs="Times New Roman"/>
          <w:sz w:val="28"/>
          <w:szCs w:val="28"/>
        </w:rPr>
        <w:t xml:space="preserve">  учебной мотивации.</w:t>
      </w:r>
    </w:p>
    <w:p w:rsidR="00CF4858" w:rsidRPr="00374FCD" w:rsidRDefault="00795DF1" w:rsidP="00653A8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374FCD">
        <w:rPr>
          <w:rFonts w:ascii="Times New Roman" w:hAnsi="Times New Roman" w:cs="Times New Roman"/>
          <w:sz w:val="28"/>
          <w:szCs w:val="28"/>
        </w:rPr>
        <w:t xml:space="preserve">Для эффективности и стимуляции учебного процесса я  </w:t>
      </w:r>
      <w:r w:rsidR="00DD1CB0" w:rsidRPr="00374FCD">
        <w:rPr>
          <w:rFonts w:ascii="Times New Roman" w:hAnsi="Times New Roman" w:cs="Times New Roman"/>
          <w:sz w:val="28"/>
          <w:szCs w:val="28"/>
        </w:rPr>
        <w:t xml:space="preserve">  </w:t>
      </w:r>
      <w:r w:rsidRPr="00374FCD">
        <w:rPr>
          <w:rFonts w:ascii="Times New Roman" w:hAnsi="Times New Roman" w:cs="Times New Roman"/>
          <w:sz w:val="28"/>
          <w:szCs w:val="28"/>
        </w:rPr>
        <w:t>использую</w:t>
      </w:r>
      <w:r w:rsidR="00914934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830C38" w:rsidRPr="00374FCD">
        <w:rPr>
          <w:rFonts w:ascii="Times New Roman" w:hAnsi="Times New Roman" w:cs="Times New Roman"/>
          <w:sz w:val="28"/>
          <w:szCs w:val="28"/>
        </w:rPr>
        <w:t xml:space="preserve"> различные педа</w:t>
      </w:r>
      <w:r w:rsidR="00FD5D30" w:rsidRPr="00374FCD">
        <w:rPr>
          <w:rFonts w:ascii="Times New Roman" w:hAnsi="Times New Roman" w:cs="Times New Roman"/>
          <w:sz w:val="28"/>
          <w:szCs w:val="28"/>
        </w:rPr>
        <w:t xml:space="preserve">гогические </w:t>
      </w:r>
      <w:r w:rsidR="0016596A" w:rsidRPr="00374FCD">
        <w:rPr>
          <w:rFonts w:ascii="Times New Roman" w:hAnsi="Times New Roman" w:cs="Times New Roman"/>
          <w:sz w:val="28"/>
          <w:szCs w:val="28"/>
        </w:rPr>
        <w:t xml:space="preserve">технологии, </w:t>
      </w:r>
      <w:r w:rsidR="00FD5D30" w:rsidRPr="00374FCD">
        <w:rPr>
          <w:rFonts w:ascii="Times New Roman" w:hAnsi="Times New Roman" w:cs="Times New Roman"/>
          <w:sz w:val="28"/>
          <w:szCs w:val="28"/>
        </w:rPr>
        <w:t>приемы и средства</w:t>
      </w:r>
      <w:r w:rsidR="0016596A" w:rsidRPr="00374FCD">
        <w:rPr>
          <w:rFonts w:ascii="Times New Roman" w:hAnsi="Times New Roman" w:cs="Times New Roman"/>
          <w:sz w:val="28"/>
          <w:szCs w:val="28"/>
        </w:rPr>
        <w:t xml:space="preserve"> их реализации</w:t>
      </w:r>
      <w:r w:rsidR="004E5D3D" w:rsidRPr="00374FCD">
        <w:rPr>
          <w:rFonts w:ascii="Times New Roman" w:hAnsi="Times New Roman" w:cs="Times New Roman"/>
          <w:sz w:val="28"/>
          <w:szCs w:val="28"/>
        </w:rPr>
        <w:t>. Например,</w:t>
      </w:r>
      <w:r w:rsidR="0016596A" w:rsidRPr="00374FCD">
        <w:rPr>
          <w:rFonts w:ascii="Times New Roman" w:hAnsi="Times New Roman" w:cs="Times New Roman"/>
          <w:sz w:val="28"/>
          <w:szCs w:val="28"/>
        </w:rPr>
        <w:t xml:space="preserve"> с помощью компьютерных технологий </w:t>
      </w:r>
      <w:r w:rsidR="00FD5D30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16596A" w:rsidRPr="00374FCD">
        <w:rPr>
          <w:rFonts w:ascii="Times New Roman" w:hAnsi="Times New Roman" w:cs="Times New Roman"/>
          <w:sz w:val="28"/>
          <w:szCs w:val="28"/>
        </w:rPr>
        <w:t xml:space="preserve">знакомимся </w:t>
      </w:r>
      <w:r w:rsidR="00CF4858" w:rsidRPr="00374FCD">
        <w:rPr>
          <w:rFonts w:ascii="Times New Roman" w:hAnsi="Times New Roman" w:cs="Times New Roman"/>
          <w:sz w:val="28"/>
          <w:szCs w:val="28"/>
        </w:rPr>
        <w:t xml:space="preserve">  </w:t>
      </w:r>
      <w:r w:rsidR="003C2292" w:rsidRPr="00374FCD">
        <w:rPr>
          <w:rFonts w:ascii="Times New Roman" w:hAnsi="Times New Roman" w:cs="Times New Roman"/>
          <w:sz w:val="28"/>
          <w:szCs w:val="28"/>
        </w:rPr>
        <w:t>с исполнительскими трактовками произведений,</w:t>
      </w:r>
      <w:r w:rsidR="00DD1CB0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3C2292" w:rsidRPr="00374FCD">
        <w:rPr>
          <w:rFonts w:ascii="Times New Roman" w:hAnsi="Times New Roman" w:cs="Times New Roman"/>
          <w:sz w:val="28"/>
          <w:szCs w:val="28"/>
        </w:rPr>
        <w:t xml:space="preserve">работаем с программами </w:t>
      </w:r>
      <w:r w:rsidR="0052515F" w:rsidRPr="00374FCD">
        <w:rPr>
          <w:rFonts w:ascii="Times New Roman" w:hAnsi="Times New Roman" w:cs="Times New Roman"/>
          <w:sz w:val="28"/>
          <w:szCs w:val="28"/>
        </w:rPr>
        <w:t>–</w:t>
      </w:r>
      <w:r w:rsidR="00A41F08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3C2292" w:rsidRPr="00374FCD">
        <w:rPr>
          <w:rFonts w:ascii="Times New Roman" w:hAnsi="Times New Roman" w:cs="Times New Roman"/>
          <w:sz w:val="28"/>
          <w:szCs w:val="28"/>
        </w:rPr>
        <w:t>тренажерами</w:t>
      </w:r>
      <w:r w:rsidR="0052515F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3C2292" w:rsidRPr="00374FCD">
        <w:rPr>
          <w:rFonts w:ascii="Times New Roman" w:hAnsi="Times New Roman" w:cs="Times New Roman"/>
          <w:sz w:val="28"/>
          <w:szCs w:val="28"/>
        </w:rPr>
        <w:t xml:space="preserve">(«Гитара </w:t>
      </w:r>
      <w:proofErr w:type="gramStart"/>
      <w:r w:rsidR="003C2292" w:rsidRPr="00374FCD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3C2292" w:rsidRPr="00374FCD">
        <w:rPr>
          <w:rFonts w:ascii="Times New Roman" w:hAnsi="Times New Roman" w:cs="Times New Roman"/>
          <w:sz w:val="28"/>
          <w:szCs w:val="28"/>
        </w:rPr>
        <w:t>ро», электронный метроном),</w:t>
      </w:r>
      <w:r w:rsidR="00830C38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8B2F49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5C07C7" w:rsidRPr="00374FCD">
        <w:rPr>
          <w:rFonts w:ascii="Times New Roman" w:hAnsi="Times New Roman" w:cs="Times New Roman"/>
          <w:sz w:val="28"/>
          <w:szCs w:val="28"/>
        </w:rPr>
        <w:t xml:space="preserve">развиваем воображение и ассоциативное мышление через </w:t>
      </w:r>
      <w:r w:rsidR="008B2F49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16596A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5C07C7" w:rsidRPr="00374FCD">
        <w:rPr>
          <w:rFonts w:ascii="Times New Roman" w:hAnsi="Times New Roman" w:cs="Times New Roman"/>
          <w:sz w:val="28"/>
          <w:szCs w:val="28"/>
        </w:rPr>
        <w:t>различные виды искусства, создаем сценарии</w:t>
      </w:r>
      <w:r w:rsidR="00E96A66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8B2F49" w:rsidRPr="00374FCD">
        <w:rPr>
          <w:rFonts w:ascii="Times New Roman" w:hAnsi="Times New Roman" w:cs="Times New Roman"/>
          <w:sz w:val="28"/>
          <w:szCs w:val="28"/>
        </w:rPr>
        <w:t>к изучаемым произведениям</w:t>
      </w:r>
      <w:r w:rsidR="005C07C7" w:rsidRPr="00374FCD">
        <w:rPr>
          <w:rFonts w:ascii="Times New Roman" w:hAnsi="Times New Roman" w:cs="Times New Roman"/>
          <w:sz w:val="28"/>
          <w:szCs w:val="28"/>
        </w:rPr>
        <w:t xml:space="preserve"> на основе образных представлений учащегося</w:t>
      </w:r>
      <w:r w:rsidR="00A41F08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4E5D3D" w:rsidRPr="00374FCD">
        <w:rPr>
          <w:rFonts w:ascii="Times New Roman" w:hAnsi="Times New Roman" w:cs="Times New Roman"/>
          <w:sz w:val="28"/>
          <w:szCs w:val="28"/>
        </w:rPr>
        <w:t>(развивающ</w:t>
      </w:r>
      <w:r w:rsidR="00DD1CB0" w:rsidRPr="00374FCD">
        <w:rPr>
          <w:rFonts w:ascii="Times New Roman" w:hAnsi="Times New Roman" w:cs="Times New Roman"/>
          <w:sz w:val="28"/>
          <w:szCs w:val="28"/>
        </w:rPr>
        <w:t xml:space="preserve">ей и проблемное обучение). </w:t>
      </w:r>
    </w:p>
    <w:p w:rsidR="00565756" w:rsidRPr="00374FCD" w:rsidRDefault="00BD1FA5" w:rsidP="00653A8F">
      <w:p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74FCD">
        <w:rPr>
          <w:rFonts w:ascii="Times New Roman" w:hAnsi="Times New Roman" w:cs="Times New Roman"/>
          <w:sz w:val="28"/>
          <w:szCs w:val="28"/>
        </w:rPr>
        <w:t>П</w:t>
      </w:r>
      <w:r w:rsidR="00565756" w:rsidRPr="00374FCD">
        <w:rPr>
          <w:rFonts w:ascii="Times New Roman" w:hAnsi="Times New Roman" w:cs="Times New Roman"/>
          <w:sz w:val="28"/>
          <w:szCs w:val="28"/>
        </w:rPr>
        <w:t>рограммная музыка для детей современных композиторов В. Козлова, А. Винницкого, Н. Кошкина,</w:t>
      </w:r>
      <w:r w:rsidR="00374FCD" w:rsidRPr="00374FCD">
        <w:rPr>
          <w:rFonts w:ascii="Times New Roman" w:hAnsi="Times New Roman" w:cs="Times New Roman"/>
          <w:sz w:val="28"/>
          <w:szCs w:val="28"/>
        </w:rPr>
        <w:t xml:space="preserve"> О.Киселева, латиноа</w:t>
      </w:r>
      <w:r w:rsidR="00565756" w:rsidRPr="00374FCD">
        <w:rPr>
          <w:rFonts w:ascii="Times New Roman" w:hAnsi="Times New Roman" w:cs="Times New Roman"/>
          <w:sz w:val="28"/>
          <w:szCs w:val="28"/>
        </w:rPr>
        <w:t>мериканских авторов</w:t>
      </w:r>
      <w:r w:rsidR="008D3880" w:rsidRPr="00374FCD">
        <w:rPr>
          <w:rFonts w:ascii="Times New Roman" w:hAnsi="Times New Roman" w:cs="Times New Roman"/>
          <w:sz w:val="28"/>
          <w:szCs w:val="28"/>
        </w:rPr>
        <w:t>,</w:t>
      </w:r>
      <w:r w:rsidR="00880555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8D3880" w:rsidRPr="00374FCD">
        <w:rPr>
          <w:rFonts w:ascii="Times New Roman" w:hAnsi="Times New Roman" w:cs="Times New Roman"/>
          <w:sz w:val="28"/>
          <w:szCs w:val="28"/>
        </w:rPr>
        <w:t>с яркими и понятыми</w:t>
      </w:r>
      <w:r w:rsidRPr="00374FCD">
        <w:rPr>
          <w:rFonts w:ascii="Times New Roman" w:hAnsi="Times New Roman" w:cs="Times New Roman"/>
          <w:sz w:val="28"/>
          <w:szCs w:val="28"/>
        </w:rPr>
        <w:t xml:space="preserve"> подростку </w:t>
      </w:r>
      <w:r w:rsidR="008D3880" w:rsidRPr="00374FCD">
        <w:rPr>
          <w:rFonts w:ascii="Times New Roman" w:hAnsi="Times New Roman" w:cs="Times New Roman"/>
          <w:sz w:val="28"/>
          <w:szCs w:val="28"/>
        </w:rPr>
        <w:t xml:space="preserve"> образами, выразительной мелодией, разнообразн</w:t>
      </w:r>
      <w:r w:rsidR="00880555" w:rsidRPr="00374FCD">
        <w:rPr>
          <w:rFonts w:ascii="Times New Roman" w:hAnsi="Times New Roman" w:cs="Times New Roman"/>
          <w:sz w:val="28"/>
          <w:szCs w:val="28"/>
        </w:rPr>
        <w:t>ым метроритмо</w:t>
      </w:r>
      <w:r w:rsidR="00374FCD" w:rsidRPr="00374FCD">
        <w:rPr>
          <w:rFonts w:ascii="Times New Roman" w:hAnsi="Times New Roman" w:cs="Times New Roman"/>
          <w:sz w:val="28"/>
          <w:szCs w:val="28"/>
        </w:rPr>
        <w:t xml:space="preserve">м и гармоническим планом, </w:t>
      </w:r>
      <w:proofErr w:type="spellStart"/>
      <w:r w:rsidR="00374FCD" w:rsidRPr="00374FCD">
        <w:rPr>
          <w:rFonts w:ascii="Times New Roman" w:hAnsi="Times New Roman" w:cs="Times New Roman"/>
          <w:sz w:val="28"/>
          <w:szCs w:val="28"/>
        </w:rPr>
        <w:t>звуко-</w:t>
      </w:r>
      <w:r w:rsidR="00880555" w:rsidRPr="00374FCD">
        <w:rPr>
          <w:rFonts w:ascii="Times New Roman" w:hAnsi="Times New Roman" w:cs="Times New Roman"/>
          <w:sz w:val="28"/>
          <w:szCs w:val="28"/>
        </w:rPr>
        <w:t>изобразительными</w:t>
      </w:r>
      <w:proofErr w:type="spellEnd"/>
      <w:r w:rsidR="00880555" w:rsidRPr="00374FCD">
        <w:rPr>
          <w:rFonts w:ascii="Times New Roman" w:hAnsi="Times New Roman" w:cs="Times New Roman"/>
          <w:sz w:val="28"/>
          <w:szCs w:val="28"/>
        </w:rPr>
        <w:t xml:space="preserve"> эффектами  не только повышает интерес учащихся к обучению на инструменте, но</w:t>
      </w:r>
      <w:r w:rsidR="004C7A88">
        <w:rPr>
          <w:rFonts w:ascii="Times New Roman" w:hAnsi="Times New Roman" w:cs="Times New Roman"/>
          <w:sz w:val="28"/>
          <w:szCs w:val="28"/>
        </w:rPr>
        <w:t xml:space="preserve"> и</w:t>
      </w:r>
      <w:r w:rsidR="00880555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4C7A88">
        <w:rPr>
          <w:rFonts w:ascii="Times New Roman" w:hAnsi="Times New Roman" w:cs="Times New Roman"/>
          <w:sz w:val="28"/>
          <w:szCs w:val="28"/>
        </w:rPr>
        <w:t xml:space="preserve"> стимулируют </w:t>
      </w:r>
      <w:proofErr w:type="spellStart"/>
      <w:r w:rsidR="004C7A88">
        <w:rPr>
          <w:rFonts w:ascii="Times New Roman" w:hAnsi="Times New Roman" w:cs="Times New Roman"/>
          <w:sz w:val="28"/>
          <w:szCs w:val="28"/>
        </w:rPr>
        <w:t>ученико</w:t>
      </w:r>
      <w:proofErr w:type="spellEnd"/>
      <w:r w:rsidR="00880555" w:rsidRPr="00374FCD">
        <w:rPr>
          <w:rFonts w:ascii="Times New Roman" w:hAnsi="Times New Roman" w:cs="Times New Roman"/>
          <w:sz w:val="28"/>
          <w:szCs w:val="28"/>
        </w:rPr>
        <w:t xml:space="preserve"> к выступлению на концертах и конкурсах</w:t>
      </w:r>
      <w:r w:rsidR="00A972B2" w:rsidRPr="00374FCD">
        <w:rPr>
          <w:rFonts w:ascii="Times New Roman" w:hAnsi="Times New Roman" w:cs="Times New Roman"/>
          <w:sz w:val="28"/>
          <w:szCs w:val="28"/>
        </w:rPr>
        <w:t>, методических мероприятиях</w:t>
      </w:r>
      <w:r w:rsidR="00880555" w:rsidRPr="00374F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80555" w:rsidRPr="00374FCD">
        <w:rPr>
          <w:rFonts w:ascii="Times New Roman" w:hAnsi="Times New Roman" w:cs="Times New Roman"/>
          <w:sz w:val="28"/>
          <w:szCs w:val="28"/>
        </w:rPr>
        <w:t xml:space="preserve"> </w:t>
      </w:r>
      <w:r w:rsidR="00A972B2" w:rsidRPr="00374FCD">
        <w:rPr>
          <w:rFonts w:ascii="Times New Roman" w:hAnsi="Times New Roman" w:cs="Times New Roman"/>
          <w:sz w:val="28"/>
          <w:szCs w:val="28"/>
        </w:rPr>
        <w:t>Э</w:t>
      </w:r>
      <w:r w:rsidR="00880555" w:rsidRPr="00374FCD">
        <w:rPr>
          <w:rFonts w:ascii="Times New Roman" w:hAnsi="Times New Roman" w:cs="Times New Roman"/>
          <w:sz w:val="28"/>
          <w:szCs w:val="28"/>
        </w:rPr>
        <w:t xml:space="preserve">то, в свою очередь, </w:t>
      </w:r>
      <w:r w:rsidR="00880555" w:rsidRPr="00374FCD">
        <w:rPr>
          <w:rFonts w:ascii="Times New Roman" w:hAnsi="Times New Roman" w:cs="Times New Roman"/>
          <w:sz w:val="28"/>
          <w:szCs w:val="28"/>
        </w:rPr>
        <w:lastRenderedPageBreak/>
        <w:t>вызывает заинтересованность</w:t>
      </w:r>
      <w:r w:rsidR="00A972B2" w:rsidRPr="00374FCD">
        <w:rPr>
          <w:rFonts w:ascii="Times New Roman" w:hAnsi="Times New Roman" w:cs="Times New Roman"/>
          <w:sz w:val="28"/>
          <w:szCs w:val="28"/>
        </w:rPr>
        <w:t xml:space="preserve"> и поддержку в лице их</w:t>
      </w:r>
      <w:r w:rsidR="00880555" w:rsidRPr="00374FCD">
        <w:rPr>
          <w:rFonts w:ascii="Times New Roman" w:hAnsi="Times New Roman" w:cs="Times New Roman"/>
          <w:sz w:val="28"/>
          <w:szCs w:val="28"/>
        </w:rPr>
        <w:t xml:space="preserve"> родите</w:t>
      </w:r>
      <w:r w:rsidRPr="00374FCD">
        <w:rPr>
          <w:rFonts w:ascii="Times New Roman" w:hAnsi="Times New Roman" w:cs="Times New Roman"/>
          <w:sz w:val="28"/>
          <w:szCs w:val="28"/>
        </w:rPr>
        <w:t>лей. Они</w:t>
      </w:r>
      <w:r w:rsidR="00A972B2" w:rsidRPr="00374FCD">
        <w:rPr>
          <w:rFonts w:ascii="Times New Roman" w:hAnsi="Times New Roman" w:cs="Times New Roman"/>
          <w:sz w:val="28"/>
          <w:szCs w:val="28"/>
        </w:rPr>
        <w:t xml:space="preserve"> а</w:t>
      </w:r>
      <w:r w:rsidRPr="00374FCD">
        <w:rPr>
          <w:rFonts w:ascii="Times New Roman" w:hAnsi="Times New Roman" w:cs="Times New Roman"/>
          <w:sz w:val="28"/>
          <w:szCs w:val="28"/>
        </w:rPr>
        <w:t>ктивно посещают</w:t>
      </w:r>
      <w:r w:rsidR="00A972B2" w:rsidRPr="00374FCD">
        <w:rPr>
          <w:rFonts w:ascii="Times New Roman" w:hAnsi="Times New Roman" w:cs="Times New Roman"/>
          <w:sz w:val="28"/>
          <w:szCs w:val="28"/>
        </w:rPr>
        <w:t xml:space="preserve"> концерты и конкурсы, помогают и участву</w:t>
      </w:r>
      <w:r w:rsidRPr="00374FCD">
        <w:rPr>
          <w:rFonts w:ascii="Times New Roman" w:hAnsi="Times New Roman" w:cs="Times New Roman"/>
          <w:sz w:val="28"/>
          <w:szCs w:val="28"/>
        </w:rPr>
        <w:t xml:space="preserve">ют в организации классных часов и </w:t>
      </w:r>
      <w:r w:rsidR="00A972B2" w:rsidRPr="00374FCD">
        <w:rPr>
          <w:rFonts w:ascii="Times New Roman" w:hAnsi="Times New Roman" w:cs="Times New Roman"/>
          <w:sz w:val="28"/>
          <w:szCs w:val="28"/>
        </w:rPr>
        <w:t xml:space="preserve"> экскурсий. </w:t>
      </w:r>
      <w:r w:rsidR="00880555" w:rsidRPr="00374F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4FCD" w:rsidRDefault="00BD1FA5" w:rsidP="00374FCD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4FCD">
        <w:rPr>
          <w:rFonts w:ascii="Times New Roman" w:eastAsia="Times New Roman" w:hAnsi="Times New Roman" w:cs="Times New Roman"/>
          <w:sz w:val="28"/>
          <w:szCs w:val="28"/>
        </w:rPr>
        <w:t>Возрастные изменения, происходящие с  учениками средних классов</w:t>
      </w:r>
      <w:r w:rsidR="007A75E0" w:rsidRPr="00374F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74FCD">
        <w:rPr>
          <w:rFonts w:ascii="Times New Roman" w:eastAsia="Times New Roman" w:hAnsi="Times New Roman" w:cs="Times New Roman"/>
          <w:sz w:val="28"/>
          <w:szCs w:val="28"/>
        </w:rPr>
        <w:t xml:space="preserve"> требуют </w:t>
      </w:r>
      <w:r w:rsidR="00C910A8" w:rsidRPr="00374FCD">
        <w:rPr>
          <w:rFonts w:ascii="Times New Roman" w:eastAsia="Times New Roman" w:hAnsi="Times New Roman" w:cs="Times New Roman"/>
          <w:sz w:val="28"/>
          <w:szCs w:val="28"/>
        </w:rPr>
        <w:t xml:space="preserve">комплексной </w:t>
      </w:r>
      <w:r w:rsidRPr="00374FCD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психологической подготовки </w:t>
      </w:r>
      <w:r w:rsidR="00C910A8" w:rsidRPr="00374FCD">
        <w:rPr>
          <w:rFonts w:ascii="Times New Roman" w:hAnsi="Times New Roman" w:cs="Times New Roman"/>
          <w:color w:val="000000"/>
          <w:sz w:val="28"/>
          <w:szCs w:val="28"/>
        </w:rPr>
        <w:t>к выступлениям на сцене</w:t>
      </w:r>
      <w:r w:rsidRPr="00374FCD">
        <w:rPr>
          <w:rFonts w:ascii="Times New Roman" w:hAnsi="Times New Roman" w:cs="Times New Roman"/>
          <w:color w:val="000000"/>
          <w:sz w:val="28"/>
          <w:szCs w:val="28"/>
        </w:rPr>
        <w:t xml:space="preserve"> с учетом индивидуальных </w:t>
      </w:r>
      <w:r w:rsidR="00C910A8" w:rsidRPr="00374FCD">
        <w:rPr>
          <w:rFonts w:ascii="Times New Roman" w:hAnsi="Times New Roman" w:cs="Times New Roman"/>
          <w:color w:val="000000"/>
          <w:sz w:val="28"/>
          <w:szCs w:val="28"/>
        </w:rPr>
        <w:t>особенностей</w:t>
      </w:r>
      <w:r w:rsidRPr="00374FCD">
        <w:rPr>
          <w:rFonts w:ascii="Times New Roman" w:hAnsi="Times New Roman" w:cs="Times New Roman"/>
          <w:color w:val="000000"/>
          <w:sz w:val="28"/>
          <w:szCs w:val="28"/>
        </w:rPr>
        <w:t xml:space="preserve"> психики юного музыкант</w:t>
      </w:r>
      <w:r w:rsidR="007A75E0" w:rsidRPr="00374FCD">
        <w:rPr>
          <w:rFonts w:ascii="Times New Roman" w:hAnsi="Times New Roman" w:cs="Times New Roman"/>
          <w:color w:val="000000"/>
          <w:sz w:val="28"/>
          <w:szCs w:val="28"/>
        </w:rPr>
        <w:t>а. Необходимо  внуша</w:t>
      </w:r>
      <w:r w:rsidR="00C910A8" w:rsidRPr="00374FCD">
        <w:rPr>
          <w:rFonts w:ascii="Times New Roman" w:hAnsi="Times New Roman" w:cs="Times New Roman"/>
          <w:color w:val="000000"/>
          <w:sz w:val="28"/>
          <w:szCs w:val="28"/>
        </w:rPr>
        <w:t>ть ученику веру в свои возможности, разумно чередовать творческую работу и отдых,</w:t>
      </w:r>
      <w:r w:rsidR="007A75E0" w:rsidRPr="00374FCD">
        <w:rPr>
          <w:rFonts w:ascii="Times New Roman" w:hAnsi="Times New Roman" w:cs="Times New Roman"/>
          <w:color w:val="000000"/>
          <w:sz w:val="28"/>
          <w:szCs w:val="28"/>
        </w:rPr>
        <w:t xml:space="preserve"> репетировать состояние</w:t>
      </w:r>
      <w:r w:rsidR="00C910A8" w:rsidRPr="00374FCD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творческой</w:t>
      </w:r>
      <w:r w:rsidR="00C910A8" w:rsidRPr="007A75E0">
        <w:rPr>
          <w:rFonts w:ascii="Times New Roman" w:hAnsi="Times New Roman" w:cs="Times New Roman"/>
          <w:color w:val="000000"/>
          <w:sz w:val="28"/>
          <w:szCs w:val="28"/>
        </w:rPr>
        <w:t xml:space="preserve"> взволнованности  в домашних занятиях</w:t>
      </w:r>
      <w:r w:rsidR="00374F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4FCD" w:rsidRDefault="00374FCD" w:rsidP="00374FCD">
      <w:pPr>
        <w:spacing w:before="24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4FCD" w:rsidRPr="00374FCD" w:rsidRDefault="00374FCD" w:rsidP="00374FCD">
      <w:pPr>
        <w:spacing w:before="24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4FCD">
        <w:rPr>
          <w:rFonts w:ascii="Times New Roman" w:hAnsi="Times New Roman" w:cs="Times New Roman"/>
          <w:bCs/>
          <w:color w:val="000000"/>
          <w:sz w:val="28"/>
          <w:szCs w:val="28"/>
        </w:rPr>
        <w:t>Список литературы:</w:t>
      </w:r>
    </w:p>
    <w:p w:rsidR="00374FCD" w:rsidRPr="00374FCD" w:rsidRDefault="00374FCD" w:rsidP="00374FCD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374FCD">
        <w:rPr>
          <w:color w:val="000000"/>
          <w:sz w:val="28"/>
          <w:szCs w:val="28"/>
        </w:rPr>
        <w:t>Андреева Е. Научные статьи: «Мотивация к обучению и потребности ребенка»</w:t>
      </w:r>
    </w:p>
    <w:p w:rsidR="00374FCD" w:rsidRPr="00374FCD" w:rsidRDefault="00374FCD" w:rsidP="00374FCD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9A5EFD">
        <w:rPr>
          <w:color w:val="000000"/>
          <w:sz w:val="28"/>
          <w:szCs w:val="28"/>
        </w:rPr>
        <w:t xml:space="preserve"> </w:t>
      </w:r>
      <w:proofErr w:type="gramStart"/>
      <w:r w:rsidRPr="00374FCD">
        <w:rPr>
          <w:color w:val="000000"/>
          <w:sz w:val="28"/>
          <w:szCs w:val="28"/>
        </w:rPr>
        <w:t>Петрушин</w:t>
      </w:r>
      <w:proofErr w:type="gramEnd"/>
      <w:r w:rsidRPr="00374FCD">
        <w:rPr>
          <w:color w:val="000000"/>
          <w:sz w:val="28"/>
          <w:szCs w:val="28"/>
        </w:rPr>
        <w:t xml:space="preserve"> В.И. Музыкальная психология.</w:t>
      </w:r>
      <w:r w:rsidR="00A03725">
        <w:rPr>
          <w:color w:val="000000"/>
          <w:sz w:val="28"/>
          <w:szCs w:val="28"/>
        </w:rPr>
        <w:t xml:space="preserve"> </w:t>
      </w:r>
      <w:r w:rsidRPr="00374FCD">
        <w:rPr>
          <w:color w:val="000000"/>
          <w:sz w:val="28"/>
          <w:szCs w:val="28"/>
        </w:rPr>
        <w:t>Учебное пособие для студентов средних и высших заведений. М., 1993.</w:t>
      </w:r>
    </w:p>
    <w:p w:rsidR="00374FCD" w:rsidRPr="00374FCD" w:rsidRDefault="00374FCD" w:rsidP="00374FCD">
      <w:pPr>
        <w:pStyle w:val="a3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A5EFD">
        <w:rPr>
          <w:color w:val="000000"/>
          <w:sz w:val="28"/>
          <w:szCs w:val="28"/>
        </w:rPr>
        <w:t xml:space="preserve"> </w:t>
      </w:r>
      <w:proofErr w:type="spellStart"/>
      <w:r w:rsidRPr="00374FCD">
        <w:rPr>
          <w:color w:val="000000"/>
          <w:sz w:val="28"/>
          <w:szCs w:val="28"/>
        </w:rPr>
        <w:t>Баренбойм</w:t>
      </w:r>
      <w:proofErr w:type="spellEnd"/>
      <w:r w:rsidRPr="00374FCD">
        <w:rPr>
          <w:color w:val="000000"/>
          <w:sz w:val="28"/>
          <w:szCs w:val="28"/>
        </w:rPr>
        <w:t xml:space="preserve"> Л. Музыкальная педагогика и исполнительство – Л.: Музыка,1974.</w:t>
      </w:r>
    </w:p>
    <w:p w:rsidR="00374FCD" w:rsidRPr="00374FCD" w:rsidRDefault="00374FCD" w:rsidP="00374FCD">
      <w:pPr>
        <w:spacing w:before="240" w:after="24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9A5E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Эверс Р. Некоторые особенности современного гитарного искусства  //Классическая гитара: современное исполнительство и преподавание:</w:t>
      </w:r>
    </w:p>
    <w:p w:rsidR="00503083" w:rsidRDefault="00374FCD" w:rsidP="00374FCD">
      <w:pPr>
        <w:spacing w:before="240" w:after="24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тез. II       </w:t>
      </w:r>
      <w:proofErr w:type="spellStart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</w:t>
      </w:r>
      <w:proofErr w:type="spellEnd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науч</w:t>
      </w:r>
      <w:proofErr w:type="gramStart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.-</w:t>
      </w:r>
      <w:proofErr w:type="gramEnd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</w:t>
      </w:r>
      <w:proofErr w:type="spellEnd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конф</w:t>
      </w:r>
      <w:proofErr w:type="spellEnd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12-13 апр. 2007 г. / </w:t>
      </w:r>
      <w:proofErr w:type="spellStart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Тамб</w:t>
      </w:r>
      <w:proofErr w:type="spellEnd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гос</w:t>
      </w:r>
      <w:proofErr w:type="spellEnd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муз.-пед</w:t>
      </w:r>
      <w:proofErr w:type="spellEnd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ин-т</w:t>
      </w:r>
      <w:proofErr w:type="spellEnd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С.В. Рахманинова. – Тамбов, 2007. –  3-6 </w:t>
      </w:r>
      <w:proofErr w:type="gramStart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374F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4F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03083" w:rsidRDefault="00503083" w:rsidP="00BD1FA5">
      <w:pPr>
        <w:spacing w:before="24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763FB" w:rsidRPr="00670D87" w:rsidRDefault="00E763FB" w:rsidP="00E763FB">
      <w:pPr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sectPr w:rsidR="00E763FB" w:rsidRPr="00670D87" w:rsidSect="00CC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21CFB"/>
    <w:multiLevelType w:val="multilevel"/>
    <w:tmpl w:val="1BE6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954E1"/>
    <w:multiLevelType w:val="multilevel"/>
    <w:tmpl w:val="0AD00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DE55EC"/>
    <w:multiLevelType w:val="hybridMultilevel"/>
    <w:tmpl w:val="45680690"/>
    <w:lvl w:ilvl="0" w:tplc="70721E4A">
      <w:start w:val="1"/>
      <w:numFmt w:val="decimal"/>
      <w:lvlText w:val="%1."/>
      <w:lvlJc w:val="left"/>
      <w:pPr>
        <w:ind w:left="1490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5" w:hanging="360"/>
      </w:pPr>
    </w:lvl>
    <w:lvl w:ilvl="2" w:tplc="0419001B" w:tentative="1">
      <w:start w:val="1"/>
      <w:numFmt w:val="lowerRoman"/>
      <w:lvlText w:val="%3."/>
      <w:lvlJc w:val="right"/>
      <w:pPr>
        <w:ind w:left="2135" w:hanging="180"/>
      </w:pPr>
    </w:lvl>
    <w:lvl w:ilvl="3" w:tplc="0419000F" w:tentative="1">
      <w:start w:val="1"/>
      <w:numFmt w:val="decimal"/>
      <w:lvlText w:val="%4."/>
      <w:lvlJc w:val="left"/>
      <w:pPr>
        <w:ind w:left="2855" w:hanging="360"/>
      </w:pPr>
    </w:lvl>
    <w:lvl w:ilvl="4" w:tplc="04190019" w:tentative="1">
      <w:start w:val="1"/>
      <w:numFmt w:val="lowerLetter"/>
      <w:lvlText w:val="%5."/>
      <w:lvlJc w:val="left"/>
      <w:pPr>
        <w:ind w:left="3575" w:hanging="360"/>
      </w:pPr>
    </w:lvl>
    <w:lvl w:ilvl="5" w:tplc="0419001B" w:tentative="1">
      <w:start w:val="1"/>
      <w:numFmt w:val="lowerRoman"/>
      <w:lvlText w:val="%6."/>
      <w:lvlJc w:val="right"/>
      <w:pPr>
        <w:ind w:left="4295" w:hanging="180"/>
      </w:pPr>
    </w:lvl>
    <w:lvl w:ilvl="6" w:tplc="0419000F" w:tentative="1">
      <w:start w:val="1"/>
      <w:numFmt w:val="decimal"/>
      <w:lvlText w:val="%7."/>
      <w:lvlJc w:val="left"/>
      <w:pPr>
        <w:ind w:left="5015" w:hanging="360"/>
      </w:pPr>
    </w:lvl>
    <w:lvl w:ilvl="7" w:tplc="04190019" w:tentative="1">
      <w:start w:val="1"/>
      <w:numFmt w:val="lowerLetter"/>
      <w:lvlText w:val="%8."/>
      <w:lvlJc w:val="left"/>
      <w:pPr>
        <w:ind w:left="5735" w:hanging="360"/>
      </w:pPr>
    </w:lvl>
    <w:lvl w:ilvl="8" w:tplc="041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">
    <w:nsid w:val="55C93E4C"/>
    <w:multiLevelType w:val="multilevel"/>
    <w:tmpl w:val="7AF6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60C1A"/>
    <w:multiLevelType w:val="multilevel"/>
    <w:tmpl w:val="CE86A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B036E"/>
    <w:multiLevelType w:val="multilevel"/>
    <w:tmpl w:val="6DAC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2A30"/>
    <w:rsid w:val="0006250A"/>
    <w:rsid w:val="00086DD3"/>
    <w:rsid w:val="00125FC8"/>
    <w:rsid w:val="0016596A"/>
    <w:rsid w:val="00175108"/>
    <w:rsid w:val="0019378D"/>
    <w:rsid w:val="001B02E3"/>
    <w:rsid w:val="001C66E0"/>
    <w:rsid w:val="001D1FB3"/>
    <w:rsid w:val="001F761A"/>
    <w:rsid w:val="00200981"/>
    <w:rsid w:val="00202A30"/>
    <w:rsid w:val="00206E70"/>
    <w:rsid w:val="00242A11"/>
    <w:rsid w:val="0026211A"/>
    <w:rsid w:val="00320788"/>
    <w:rsid w:val="00343F20"/>
    <w:rsid w:val="00372512"/>
    <w:rsid w:val="00374FCD"/>
    <w:rsid w:val="003901B7"/>
    <w:rsid w:val="00394EB1"/>
    <w:rsid w:val="003C0BEB"/>
    <w:rsid w:val="003C2292"/>
    <w:rsid w:val="003D2FF5"/>
    <w:rsid w:val="00445351"/>
    <w:rsid w:val="00496143"/>
    <w:rsid w:val="004C0641"/>
    <w:rsid w:val="004C7A88"/>
    <w:rsid w:val="004D0994"/>
    <w:rsid w:val="004E5D3D"/>
    <w:rsid w:val="004F0CE4"/>
    <w:rsid w:val="00503083"/>
    <w:rsid w:val="00513FAA"/>
    <w:rsid w:val="005249DC"/>
    <w:rsid w:val="0052515F"/>
    <w:rsid w:val="00565756"/>
    <w:rsid w:val="005B2B68"/>
    <w:rsid w:val="005C07C7"/>
    <w:rsid w:val="00611364"/>
    <w:rsid w:val="00653A8F"/>
    <w:rsid w:val="00666DF8"/>
    <w:rsid w:val="00670D87"/>
    <w:rsid w:val="0067739F"/>
    <w:rsid w:val="00682876"/>
    <w:rsid w:val="00684D92"/>
    <w:rsid w:val="006D27F7"/>
    <w:rsid w:val="00724CC6"/>
    <w:rsid w:val="0073547B"/>
    <w:rsid w:val="007830D8"/>
    <w:rsid w:val="00795DF1"/>
    <w:rsid w:val="007A75E0"/>
    <w:rsid w:val="007B2A9A"/>
    <w:rsid w:val="007C4F87"/>
    <w:rsid w:val="00814CE2"/>
    <w:rsid w:val="00830C38"/>
    <w:rsid w:val="00846A2E"/>
    <w:rsid w:val="00862C6B"/>
    <w:rsid w:val="00880555"/>
    <w:rsid w:val="00881EE5"/>
    <w:rsid w:val="008B2F49"/>
    <w:rsid w:val="008B4244"/>
    <w:rsid w:val="008D3880"/>
    <w:rsid w:val="00914934"/>
    <w:rsid w:val="00916C98"/>
    <w:rsid w:val="00931AA5"/>
    <w:rsid w:val="00962A70"/>
    <w:rsid w:val="009A5EFD"/>
    <w:rsid w:val="009B1762"/>
    <w:rsid w:val="009D1C48"/>
    <w:rsid w:val="009F4F83"/>
    <w:rsid w:val="00A03725"/>
    <w:rsid w:val="00A13F8E"/>
    <w:rsid w:val="00A359FF"/>
    <w:rsid w:val="00A41F08"/>
    <w:rsid w:val="00A44C7B"/>
    <w:rsid w:val="00A44E4C"/>
    <w:rsid w:val="00A44ED4"/>
    <w:rsid w:val="00A972B2"/>
    <w:rsid w:val="00AC1C82"/>
    <w:rsid w:val="00AD72BE"/>
    <w:rsid w:val="00AE0BA5"/>
    <w:rsid w:val="00AE3CC6"/>
    <w:rsid w:val="00B021F0"/>
    <w:rsid w:val="00B272FB"/>
    <w:rsid w:val="00B32424"/>
    <w:rsid w:val="00B92539"/>
    <w:rsid w:val="00BB68D9"/>
    <w:rsid w:val="00BD1FA5"/>
    <w:rsid w:val="00BE6628"/>
    <w:rsid w:val="00BF1660"/>
    <w:rsid w:val="00BF29F2"/>
    <w:rsid w:val="00BF2C43"/>
    <w:rsid w:val="00BF63AA"/>
    <w:rsid w:val="00C1758B"/>
    <w:rsid w:val="00C379F7"/>
    <w:rsid w:val="00C65F49"/>
    <w:rsid w:val="00C910A8"/>
    <w:rsid w:val="00CB526A"/>
    <w:rsid w:val="00CC0528"/>
    <w:rsid w:val="00CC1EC8"/>
    <w:rsid w:val="00CE2314"/>
    <w:rsid w:val="00CE2D15"/>
    <w:rsid w:val="00CF4858"/>
    <w:rsid w:val="00CF53F3"/>
    <w:rsid w:val="00D047B1"/>
    <w:rsid w:val="00D510B8"/>
    <w:rsid w:val="00D61A53"/>
    <w:rsid w:val="00D66D07"/>
    <w:rsid w:val="00D729B0"/>
    <w:rsid w:val="00DB06EA"/>
    <w:rsid w:val="00DB5CD0"/>
    <w:rsid w:val="00DC6835"/>
    <w:rsid w:val="00DD1CB0"/>
    <w:rsid w:val="00DD21B2"/>
    <w:rsid w:val="00E17FDF"/>
    <w:rsid w:val="00E70B8B"/>
    <w:rsid w:val="00E763FB"/>
    <w:rsid w:val="00E96A66"/>
    <w:rsid w:val="00F326D9"/>
    <w:rsid w:val="00F72D40"/>
    <w:rsid w:val="00F779BC"/>
    <w:rsid w:val="00FB7738"/>
    <w:rsid w:val="00FD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C8"/>
  </w:style>
  <w:style w:type="paragraph" w:styleId="3">
    <w:name w:val="heading 3"/>
    <w:basedOn w:val="a"/>
    <w:link w:val="30"/>
    <w:uiPriority w:val="9"/>
    <w:qFormat/>
    <w:rsid w:val="00202A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2A3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20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02A30"/>
    <w:rPr>
      <w:i/>
      <w:iCs/>
    </w:rPr>
  </w:style>
  <w:style w:type="character" w:styleId="a5">
    <w:name w:val="Strong"/>
    <w:basedOn w:val="a0"/>
    <w:uiPriority w:val="22"/>
    <w:qFormat/>
    <w:rsid w:val="00202A30"/>
    <w:rPr>
      <w:b/>
      <w:bCs/>
    </w:rPr>
  </w:style>
  <w:style w:type="character" w:styleId="a6">
    <w:name w:val="Hyperlink"/>
    <w:basedOn w:val="a0"/>
    <w:uiPriority w:val="99"/>
    <w:semiHidden/>
    <w:unhideWhenUsed/>
    <w:rsid w:val="00611364"/>
    <w:rPr>
      <w:color w:val="0000FF"/>
      <w:u w:val="single"/>
    </w:rPr>
  </w:style>
  <w:style w:type="paragraph" w:customStyle="1" w:styleId="rteindent1">
    <w:name w:val="rteindent1"/>
    <w:basedOn w:val="a"/>
    <w:rsid w:val="00611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AA5"/>
    <w:pPr>
      <w:ind w:left="720"/>
      <w:contextualSpacing/>
    </w:pPr>
  </w:style>
  <w:style w:type="character" w:customStyle="1" w:styleId="apple-converted-space">
    <w:name w:val="apple-converted-space"/>
    <w:basedOn w:val="a0"/>
    <w:rsid w:val="00E763FB"/>
  </w:style>
  <w:style w:type="paragraph" w:customStyle="1" w:styleId="Default">
    <w:name w:val="Default"/>
    <w:rsid w:val="00374F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4878">
          <w:marLeft w:val="0"/>
          <w:marRight w:val="54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5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6</cp:revision>
  <dcterms:created xsi:type="dcterms:W3CDTF">2018-04-26T21:41:00Z</dcterms:created>
  <dcterms:modified xsi:type="dcterms:W3CDTF">2018-05-01T14:03:00Z</dcterms:modified>
</cp:coreProperties>
</file>