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83" w:rsidRDefault="00241E83" w:rsidP="00241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83">
        <w:rPr>
          <w:rFonts w:ascii="Times New Roman" w:hAnsi="Times New Roman" w:cs="Times New Roman"/>
          <w:b/>
          <w:sz w:val="28"/>
          <w:szCs w:val="28"/>
        </w:rPr>
        <w:t>Инновационные технологии в работе учителя-логопеда</w:t>
      </w:r>
    </w:p>
    <w:p w:rsidR="00241E83" w:rsidRPr="00241E83" w:rsidRDefault="00241E83" w:rsidP="00241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83" w:rsidRPr="00241E83" w:rsidRDefault="00241E83" w:rsidP="00241E83">
      <w:pPr>
        <w:spacing w:after="0" w:line="240" w:lineRule="auto"/>
        <w:ind w:left="708"/>
        <w:jc w:val="right"/>
        <w:rPr>
          <w:rFonts w:ascii="Times New Roman" w:hAnsi="Times New Roman"/>
          <w:b/>
          <w:sz w:val="28"/>
          <w:szCs w:val="24"/>
        </w:rPr>
      </w:pPr>
      <w:r w:rsidRPr="00241E83">
        <w:rPr>
          <w:rFonts w:ascii="Times New Roman" w:hAnsi="Times New Roman"/>
          <w:b/>
          <w:sz w:val="28"/>
          <w:szCs w:val="24"/>
        </w:rPr>
        <w:t xml:space="preserve">Заставная Вероника Васильевна </w:t>
      </w:r>
    </w:p>
    <w:p w:rsidR="00241E83" w:rsidRPr="00241E83" w:rsidRDefault="00241E83" w:rsidP="00241E83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4"/>
        </w:rPr>
      </w:pPr>
      <w:r w:rsidRPr="00241E83">
        <w:rPr>
          <w:rFonts w:ascii="Times New Roman" w:hAnsi="Times New Roman"/>
          <w:sz w:val="28"/>
          <w:szCs w:val="24"/>
        </w:rPr>
        <w:t xml:space="preserve">Института педагогики, психологии и инклюзивного образования </w:t>
      </w:r>
    </w:p>
    <w:p w:rsidR="00241E83" w:rsidRDefault="00241E83" w:rsidP="00241E83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4"/>
        </w:rPr>
      </w:pPr>
      <w:r w:rsidRPr="00241E83">
        <w:rPr>
          <w:rFonts w:ascii="Times New Roman" w:hAnsi="Times New Roman"/>
          <w:sz w:val="28"/>
          <w:szCs w:val="24"/>
        </w:rPr>
        <w:t>Гуманитарно-педагогической академии (филиал)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241E83" w:rsidRPr="00241E83" w:rsidRDefault="00241E83" w:rsidP="00241E83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ФГАОУ</w:t>
      </w:r>
      <w:proofErr w:type="spellEnd"/>
      <w:r>
        <w:rPr>
          <w:rFonts w:ascii="Times New Roman" w:hAnsi="Times New Roman"/>
          <w:sz w:val="28"/>
          <w:szCs w:val="24"/>
        </w:rPr>
        <w:t xml:space="preserve"> ВО «</w:t>
      </w:r>
      <w:proofErr w:type="spellStart"/>
      <w:r>
        <w:rPr>
          <w:rFonts w:ascii="Times New Roman" w:hAnsi="Times New Roman"/>
          <w:sz w:val="28"/>
          <w:szCs w:val="24"/>
        </w:rPr>
        <w:t>КФУ</w:t>
      </w:r>
      <w:proofErr w:type="spellEnd"/>
      <w:r>
        <w:rPr>
          <w:rFonts w:ascii="Times New Roman" w:hAnsi="Times New Roman"/>
          <w:sz w:val="28"/>
          <w:szCs w:val="24"/>
        </w:rPr>
        <w:t xml:space="preserve"> им. </w:t>
      </w:r>
      <w:proofErr w:type="spellStart"/>
      <w:r>
        <w:rPr>
          <w:rFonts w:ascii="Times New Roman" w:hAnsi="Times New Roman"/>
          <w:sz w:val="28"/>
          <w:szCs w:val="24"/>
        </w:rPr>
        <w:t>В.И</w:t>
      </w:r>
      <w:proofErr w:type="spellEnd"/>
      <w:r>
        <w:rPr>
          <w:rFonts w:ascii="Times New Roman" w:hAnsi="Times New Roman"/>
          <w:sz w:val="28"/>
          <w:szCs w:val="24"/>
        </w:rPr>
        <w:t>. Вернадского» в г. Ялте</w:t>
      </w:r>
    </w:p>
    <w:p w:rsidR="00241E83" w:rsidRPr="00241E83" w:rsidRDefault="00241E83" w:rsidP="00241E83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4"/>
        </w:rPr>
      </w:pPr>
      <w:r w:rsidRPr="00241E83">
        <w:rPr>
          <w:rFonts w:ascii="Times New Roman" w:hAnsi="Times New Roman"/>
          <w:sz w:val="28"/>
          <w:szCs w:val="24"/>
        </w:rPr>
        <w:t xml:space="preserve">2 курс, направление подготовки  44.03.05 «Педагогическое образование (с двумя профилями подготовки)», </w:t>
      </w:r>
    </w:p>
    <w:p w:rsidR="00241E83" w:rsidRPr="00241E83" w:rsidRDefault="00241E83" w:rsidP="00241E83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4"/>
        </w:rPr>
      </w:pPr>
      <w:r w:rsidRPr="00241E83">
        <w:rPr>
          <w:rFonts w:ascii="Times New Roman" w:hAnsi="Times New Roman"/>
          <w:sz w:val="28"/>
          <w:szCs w:val="24"/>
        </w:rPr>
        <w:t>направленность «Начальное образование. Логопедическая работа в начальной школе».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Но мы сталкиваемся с трудностями коррекционной работы из-за возросшего количества речевой патологии.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Основным критерием «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» технологии является повышение эффективности образовательного процесса за счёт её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Любая инновация, используемая в логопедической практике, относится к так называемым «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микроинновациям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 так и в качественном плане.</w:t>
      </w:r>
    </w:p>
    <w:p w:rsidR="00241E83" w:rsidRPr="00241E83" w:rsidRDefault="00241E83" w:rsidP="0024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— Бедный словарь. Дети используют в активной речи общеизвестные, часто употребляемые в обиходе слова и словосочетания.</w:t>
      </w:r>
    </w:p>
    <w:p w:rsidR="00241E83" w:rsidRPr="00241E83" w:rsidRDefault="00241E83" w:rsidP="0024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</w:p>
    <w:p w:rsidR="00241E83" w:rsidRPr="00241E83" w:rsidRDefault="00241E83" w:rsidP="0024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В связи с этим параллельно с задачей накопления,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обогащения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>точнения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ОНР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с французского языка переводится как «пять строк»,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строфа стихотворения. 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основывается на содержательной стороне и синтаксической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каждой строки. Составление дидактического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ИННОВАЦИОННЫЕ ТЕХНОЛОГИИ В ЛОГОПЕДИИ: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арт-терапевтические технологии;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современные технологии логопедического и пальцевого массажа;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современные технологии сенсорного воспитания;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Су-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информационные технологии.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83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психологии, а в лечебной и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 xml:space="preserve">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(креативных) проявлений ребенка с проблемами осуществить коррекцию нарушений психосоматических, психоэмоциональных процессов и 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>отклонений в личностном развитии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основными функциями которой являются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катарсистическая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Виды арт-терапии:</w:t>
      </w:r>
    </w:p>
    <w:p w:rsidR="00241E83" w:rsidRPr="00241E83" w:rsidRDefault="00241E83" w:rsidP="00241E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музыкотерапия (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, игра на музыкальных инструментах);</w:t>
      </w:r>
    </w:p>
    <w:p w:rsidR="00241E83" w:rsidRPr="00241E83" w:rsidRDefault="00241E83" w:rsidP="00241E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танцтерапия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, телесно-ориентированная терапия,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);</w:t>
      </w:r>
    </w:p>
    <w:p w:rsidR="00241E83" w:rsidRPr="00241E83" w:rsidRDefault="00241E83" w:rsidP="00241E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;</w:t>
      </w:r>
    </w:p>
    <w:p w:rsidR="00241E83" w:rsidRPr="00241E83" w:rsidRDefault="00241E83" w:rsidP="00241E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мнемотехника;</w:t>
      </w:r>
    </w:p>
    <w:p w:rsidR="00241E83" w:rsidRPr="00241E83" w:rsidRDefault="00241E83" w:rsidP="00241E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креативная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(песочная терапия).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ЭЛЕМЕНТЫ МУЗЫКОТЕРАПИИ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На занятиях использую следующие приёмы музыкотерапии:</w:t>
      </w:r>
    </w:p>
    <w:p w:rsidR="00241E83" w:rsidRPr="00241E83" w:rsidRDefault="00241E83" w:rsidP="00241E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произведений.</w:t>
      </w:r>
    </w:p>
    <w:p w:rsidR="00241E83" w:rsidRPr="00241E83" w:rsidRDefault="00241E83" w:rsidP="00241E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1E8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241E83" w:rsidRPr="00241E83" w:rsidRDefault="00241E83" w:rsidP="00241E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Сочетание музыки с работой по развитию 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ручного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.</w:t>
      </w:r>
    </w:p>
    <w:p w:rsidR="00241E83" w:rsidRPr="00241E83" w:rsidRDefault="00241E83" w:rsidP="00241E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241E83" w:rsidRDefault="00241E83" w:rsidP="0024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E83" w:rsidRPr="00241E83" w:rsidRDefault="00241E83" w:rsidP="0024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Музыкотерапевтическое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направление работы 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Pr="00241E83" w:rsidRDefault="00241E83" w:rsidP="00241E8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Улучшению общего состояния детей;</w:t>
      </w:r>
    </w:p>
    <w:p w:rsidR="00241E83" w:rsidRPr="00241E83" w:rsidRDefault="00241E83" w:rsidP="00241E8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Улучшению исполнения качества движений (развиваются выразительность, ритмичность, плавность);</w:t>
      </w:r>
    </w:p>
    <w:p w:rsidR="00241E83" w:rsidRPr="00241E83" w:rsidRDefault="00241E83" w:rsidP="00241E8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Коррекции и развитию ощущений, восприятий, представлений;</w:t>
      </w:r>
    </w:p>
    <w:p w:rsidR="00241E83" w:rsidRPr="00241E83" w:rsidRDefault="00241E83" w:rsidP="00241E8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Стимуляции речевой функции;</w:t>
      </w:r>
    </w:p>
    <w:p w:rsidR="00241E83" w:rsidRPr="00241E83" w:rsidRDefault="00241E83" w:rsidP="00241E83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Нормализации просодической стороны речи (тембр, темп, ритм, выразительность интонации).</w:t>
      </w:r>
    </w:p>
    <w:p w:rsidR="00241E83" w:rsidRPr="00241E83" w:rsidRDefault="00241E83" w:rsidP="0024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нормализация нейродинамических процессов коры головного мозга, нормализация биоритма;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lastRenderedPageBreak/>
        <w:t>• стимуляция слухового восприятия (активизация правополушарных функций);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улучшение общего состояния детей;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улучшение исполнения качества движений (развиваются выразительность, ритмичность, плавность);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коррекция и развитие ощущений, восприятий, представлений;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стимуляции речевой функции;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нормализация просодической стороны речи (тембр, темп, ритм, выразительность интонации);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формирование навыков словообразования;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формирование слоговой структуры слова.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Также тонизирующие музыкальные произведения возможно использовать во время проведения динамических пауз и артикуляционной гимнастики.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ТЕХНИКИ: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мышц;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дыхательные упражнения – улучшают ритмику организма, развивают самоконтроль и произвольность.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 xml:space="preserve">– это комплекс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движений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>озволяющих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активизировать межполушарное воздействие: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развивают мозолистое тело,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повышают стрессоустойчивость,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улучшают мыслительную деятельность,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способствуют улучшению памяти и внимания.</w:t>
      </w:r>
    </w:p>
    <w:p w:rsidR="00241E83" w:rsidRPr="00241E83" w:rsidRDefault="00241E83" w:rsidP="00241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83">
        <w:rPr>
          <w:rFonts w:ascii="Times New Roman" w:hAnsi="Times New Roman" w:cs="Times New Roman"/>
          <w:sz w:val="28"/>
          <w:szCs w:val="28"/>
        </w:rPr>
        <w:t>Упражнения типа «Кулак – ребро – ладонь», «Зайчик – колечко – цепочка», «Зайчик – коза – вилка» и др.</w:t>
      </w:r>
      <w:proofErr w:type="gramEnd"/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ЛОГОПЕДИЧЕСКИЙ МАССАЖ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E83">
        <w:rPr>
          <w:rFonts w:ascii="Times New Roman" w:hAnsi="Times New Roman" w:cs="Times New Roman"/>
          <w:sz w:val="28"/>
          <w:szCs w:val="28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 xml:space="preserve"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практику. Однако становится ясно, что логопедический массаж, как одна из технологий должна занимать свое строго определенное </w:t>
      </w:r>
      <w:r w:rsidRPr="00241E83">
        <w:rPr>
          <w:rFonts w:ascii="Times New Roman" w:hAnsi="Times New Roman" w:cs="Times New Roman"/>
          <w:sz w:val="28"/>
          <w:szCs w:val="28"/>
        </w:rPr>
        <w:lastRenderedPageBreak/>
        <w:t>место в ряду других логопедических техник. С одной 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83">
        <w:rPr>
          <w:rFonts w:ascii="Times New Roman" w:hAnsi="Times New Roman" w:cs="Times New Roman"/>
          <w:sz w:val="28"/>
          <w:szCs w:val="28"/>
        </w:rPr>
        <w:t>Самомассаж — это массаж, выполняемый самим ребенком (подростком или взрослым, страдающим речевой патологией.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Самомассаж является средством, дополняющим воздействие основного массажа, который выполняется логопедом.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Целью логопедического самомассажа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В практике логопедической работы 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ПАЛЬЦЕВЫЙ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МАССАЖ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массаж ладонных поверхностей каменными, металлическими или стеклянными разноцветными шариками;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прищепочный массаж;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массаж орехами, каштанами;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массаж шестигранными карандашами;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массаж чётками;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• массаж зондами,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зондозаменителями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массаж приборами Су-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E83" w:rsidRPr="00241E83" w:rsidRDefault="00241E83" w:rsidP="0024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E83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создание коммуникативной направленности каждого слова и высказывания ребёнка;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совершенствование лексико-грамматических средств языка;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совершенствование звуковой стороны речи;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развитие диалогической и монологической речи;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эффективность игровой мотивации детской речи;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взаимосвязь зрительного, слухового и моторного анализаторов;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сотрудничество логопеда с детьми и друг с другом;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создание на занятии благоприятной психологической атмосферы, обогащение эмоционально-чувственной сферы ребёнка;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приобщение детей к прошлому и настоящему русской культуры, народному фольклору.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МНЕМОТЕХНИКА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E83">
        <w:rPr>
          <w:rFonts w:ascii="Times New Roman" w:hAnsi="Times New Roman" w:cs="Times New Roman"/>
          <w:sz w:val="28"/>
          <w:szCs w:val="28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: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</w:t>
      </w:r>
      <w:r w:rsidRPr="00241E83">
        <w:rPr>
          <w:rFonts w:ascii="Times New Roman" w:hAnsi="Times New Roman" w:cs="Times New Roman"/>
          <w:sz w:val="28"/>
          <w:szCs w:val="28"/>
        </w:rPr>
        <w:lastRenderedPageBreak/>
        <w:t>символьные знаки. Глядя на эти схемы, ребенок воспроизводит полученную информацию.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Схемы служат зрительным планом, помогающим ребенку воссоздать 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 xml:space="preserve">. Такие карточки схемы-опоры очень эффективно использую в работе. Мнемотехникой и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кинезиологией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на занятиях по развитию связной речи, 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 для опосредованного запоминания. Это значительно облегчает детям поиск и запоминание слов.</w:t>
      </w:r>
    </w:p>
    <w:p w:rsidR="00241E83" w:rsidRP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Мнемотехника помогает в развитии: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связной речи;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ассоциативного мышления;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зрительной и слуховой памяти;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зрительного и слухового внимания;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воображения;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ускорения процесса автоматизации и дифференциации поставленных звуков.</w:t>
      </w:r>
    </w:p>
    <w:p w:rsidR="00241E83" w:rsidRDefault="00241E83" w:rsidP="00241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0E" w:rsidRDefault="00241E83" w:rsidP="004F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ПЕСОЧНАЯ ТЕРАПИЯ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E83">
        <w:rPr>
          <w:rFonts w:ascii="Times New Roman" w:hAnsi="Times New Roman" w:cs="Times New Roman"/>
          <w:sz w:val="28"/>
          <w:szCs w:val="28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Задач</w:t>
      </w:r>
      <w:r w:rsidR="004F5A0E">
        <w:rPr>
          <w:rFonts w:ascii="Times New Roman" w:hAnsi="Times New Roman" w:cs="Times New Roman"/>
          <w:sz w:val="28"/>
          <w:szCs w:val="28"/>
        </w:rPr>
        <w:t>а</w:t>
      </w:r>
      <w:r w:rsidRPr="00241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A0E">
        <w:rPr>
          <w:rFonts w:ascii="Times New Roman" w:hAnsi="Times New Roman" w:cs="Times New Roman"/>
          <w:sz w:val="28"/>
          <w:szCs w:val="28"/>
        </w:rPr>
        <w:t xml:space="preserve">которую </w:t>
      </w:r>
      <w:proofErr w:type="gramStart"/>
      <w:r w:rsidR="004F5A0E">
        <w:rPr>
          <w:rFonts w:ascii="Times New Roman" w:hAnsi="Times New Roman" w:cs="Times New Roman"/>
          <w:sz w:val="28"/>
          <w:szCs w:val="28"/>
        </w:rPr>
        <w:t>решаю на занятиях является</w:t>
      </w:r>
      <w:proofErr w:type="gramEnd"/>
      <w:r w:rsidR="004F5A0E">
        <w:rPr>
          <w:rFonts w:ascii="Times New Roman" w:hAnsi="Times New Roman" w:cs="Times New Roman"/>
          <w:sz w:val="28"/>
          <w:szCs w:val="28"/>
        </w:rPr>
        <w:t xml:space="preserve"> с</w:t>
      </w:r>
      <w:r w:rsidRPr="00241E83">
        <w:rPr>
          <w:rFonts w:ascii="Times New Roman" w:hAnsi="Times New Roman" w:cs="Times New Roman"/>
          <w:sz w:val="28"/>
          <w:szCs w:val="28"/>
        </w:rPr>
        <w:t>овершенствование умений и навыков практического общения, используя вербальные и невербальные средства.</w:t>
      </w:r>
      <w:r w:rsidR="004F5A0E"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Игра с песком — это естественная и доступная для каждого ребенка форма деятельности.</w:t>
      </w:r>
    </w:p>
    <w:p w:rsidR="00241E83" w:rsidRPr="00241E83" w:rsidRDefault="00241E83" w:rsidP="004F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ПЕСОЧНАЯ ТЕРАПИЯ</w:t>
      </w:r>
      <w:r w:rsidR="004F5A0E"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совершенствованию умений и навыков практического общения, используя вербальные и невербальные средства;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обогащению словарного запаса;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развитию связной речи;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побуждению детей к активным действиям и концентрации внимания;</w:t>
      </w:r>
    </w:p>
    <w:p w:rsidR="004F5A0E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• развитию фантазии и образного мышления.</w:t>
      </w:r>
    </w:p>
    <w:p w:rsidR="00241E83" w:rsidRPr="00241E83" w:rsidRDefault="00241E83" w:rsidP="004F5A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При играх с песком: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— Снижается уровень мышечной зажатости, психоэмоционального напряжения.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lastRenderedPageBreak/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241E83" w:rsidRPr="00241E83" w:rsidRDefault="00241E83" w:rsidP="00241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— Развиваются навыки конструктивного выхода из проблемных ситуаций.</w:t>
      </w:r>
    </w:p>
    <w:p w:rsidR="004F5A0E" w:rsidRDefault="00241E83" w:rsidP="004F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 xml:space="preserve"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технику</w:t>
      </w:r>
      <w:proofErr w:type="gramStart"/>
      <w:r w:rsidRPr="00241E8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41E83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 xml:space="preserve">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B75970" w:rsidRDefault="00241E83" w:rsidP="004F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83">
        <w:rPr>
          <w:rFonts w:ascii="Times New Roman" w:hAnsi="Times New Roman" w:cs="Times New Roman"/>
          <w:sz w:val="28"/>
          <w:szCs w:val="28"/>
        </w:rPr>
        <w:t>Приоритетная задача применения компьютера в работе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</w:t>
      </w:r>
      <w:r w:rsidR="004F5A0E">
        <w:rPr>
          <w:rFonts w:ascii="Times New Roman" w:hAnsi="Times New Roman" w:cs="Times New Roman"/>
          <w:sz w:val="28"/>
          <w:szCs w:val="28"/>
        </w:rPr>
        <w:t xml:space="preserve"> </w:t>
      </w:r>
      <w:r w:rsidRPr="00241E83">
        <w:rPr>
          <w:rFonts w:ascii="Times New Roman" w:hAnsi="Times New Roman" w:cs="Times New Roman"/>
          <w:sz w:val="28"/>
          <w:szCs w:val="28"/>
        </w:rPr>
        <w:t xml:space="preserve">На занятиях компьютер помогает провести </w:t>
      </w:r>
      <w:proofErr w:type="spellStart"/>
      <w:r w:rsidRPr="00241E8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241E83">
        <w:rPr>
          <w:rFonts w:ascii="Times New Roman" w:hAnsi="Times New Roman" w:cs="Times New Roman"/>
          <w:sz w:val="28"/>
          <w:szCs w:val="28"/>
        </w:rPr>
        <w:t>, зарядку для глаз, провести интерактивные игры для развития фонематических процессов.</w:t>
      </w:r>
    </w:p>
    <w:p w:rsidR="004F5A0E" w:rsidRDefault="004F5A0E" w:rsidP="004F5A0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Используемая литература.</w:t>
      </w:r>
    </w:p>
    <w:p w:rsidR="004F5A0E" w:rsidRDefault="004F5A0E" w:rsidP="004F5A0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Коррекция устной и письменной речи учащихся начальных классов. – М., Просвещение, 1991.</w:t>
      </w:r>
    </w:p>
    <w:p w:rsidR="004F5A0E" w:rsidRDefault="004F5A0E" w:rsidP="004F5A0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и методы коррекционной работы логопеда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Просвещение, 1991.</w:t>
      </w:r>
    </w:p>
    <w:p w:rsidR="004F5A0E" w:rsidRDefault="004F5A0E" w:rsidP="004F5A0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Логопедия. Преодоление нарушения письма. – М., Аквариум, 2006.</w:t>
      </w:r>
    </w:p>
    <w:p w:rsidR="004F5A0E" w:rsidRDefault="004F5A0E" w:rsidP="004F5A0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работы логопедического пункта общеобразовательного учреждения: Письмо Министерства образования Российской Федерации от 14 декабря 2000 г. №2  /Научно-методический журнал «Логопед». 2004. - №2.</w:t>
      </w:r>
    </w:p>
    <w:p w:rsidR="004F5A0E" w:rsidRDefault="004F5A0E" w:rsidP="004F5A0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логопеда с родителями в условиях детской поликлиники /Научно-методический журнал «Логопед». 2004. - №1.</w:t>
      </w:r>
    </w:p>
    <w:p w:rsidR="004F5A0E" w:rsidRPr="00241E83" w:rsidRDefault="004F5A0E" w:rsidP="004F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83" w:rsidRDefault="00241E83"/>
    <w:p w:rsidR="00241E83" w:rsidRDefault="00241E83"/>
    <w:sectPr w:rsidR="002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3CE"/>
    <w:multiLevelType w:val="hybridMultilevel"/>
    <w:tmpl w:val="88C6ADF8"/>
    <w:lvl w:ilvl="0" w:tplc="7E90BB50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537C3"/>
    <w:multiLevelType w:val="hybridMultilevel"/>
    <w:tmpl w:val="A634BE66"/>
    <w:lvl w:ilvl="0" w:tplc="7E90BB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47A2"/>
    <w:multiLevelType w:val="multilevel"/>
    <w:tmpl w:val="A828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365F9"/>
    <w:multiLevelType w:val="hybridMultilevel"/>
    <w:tmpl w:val="A6A2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602D9"/>
    <w:multiLevelType w:val="hybridMultilevel"/>
    <w:tmpl w:val="C4C8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3"/>
    <w:rsid w:val="00241E83"/>
    <w:rsid w:val="004F5A0E"/>
    <w:rsid w:val="00B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9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00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8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2022-02-18T06:10:00Z</dcterms:created>
  <dcterms:modified xsi:type="dcterms:W3CDTF">2022-02-18T06:22:00Z</dcterms:modified>
</cp:coreProperties>
</file>