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Консультация для родителей</w:t>
      </w:r>
    </w:p>
    <w:p w14:paraId="02000000">
      <w:pPr>
        <w:pStyle w:val="Style_1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«Осень без простуды».</w:t>
      </w:r>
    </w:p>
    <w:p w14:paraId="03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Вот и наступила осень! Жару сменили прохлада и дожди. Что сделать, чтобы ребенок не простудился? Как с радостью прожить дождливый осенний период?</w:t>
      </w:r>
    </w:p>
    <w:p w14:paraId="04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Только комплекс профилактических мероприятий дают гарантированный результат.</w:t>
      </w:r>
    </w:p>
    <w:p w14:paraId="05000000">
      <w:pPr>
        <w:pStyle w:val="Style_1"/>
        <w:rPr>
          <w:rFonts w:ascii="XO Thames" w:hAnsi="XO Thames"/>
        </w:rPr>
      </w:pPr>
    </w:p>
    <w:p w14:paraId="06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Нужно составить план профилактических мероприятий для ребенка!</w:t>
      </w:r>
    </w:p>
    <w:p w14:paraId="07000000">
      <w:pPr>
        <w:pStyle w:val="Style_1"/>
        <w:rPr>
          <w:rFonts w:ascii="XO Thames" w:hAnsi="XO Thames"/>
        </w:rPr>
      </w:pPr>
    </w:p>
    <w:p w14:paraId="08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1. Прогулки.</w:t>
      </w:r>
    </w:p>
    <w:p w14:paraId="09000000">
      <w:pPr>
        <w:pStyle w:val="Style_1"/>
        <w:rPr>
          <w:rFonts w:ascii="XO Thames" w:hAnsi="XO Thames"/>
        </w:rPr>
      </w:pPr>
    </w:p>
    <w:p w14:paraId="0A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Простуда у ребенка чаще всего появляется от воды: ребенок ноги простудил, долго находился в дождливую сырую погоду на улице. Что делать? Прежде нужно стараться внимательней следить за ребенком во время прогулки. Ответственно относиться к подготовке к прогулке (надевать резиновые сапоги, дождивик и т. д.). Не следует отменять прогулку в плохую погоду. Гулять нужно в любую погоду, пусть не долго, но регулярно. Нахождение ребенка на улице, пешие прогулки по парку или скверу способствуют развитию движений ребенка и хорошему обмену веществ, а также успешной адаптации к осеннему климату.</w:t>
      </w:r>
    </w:p>
    <w:p w14:paraId="0B000000">
      <w:pPr>
        <w:pStyle w:val="Style_1"/>
        <w:rPr>
          <w:rFonts w:ascii="XO Thames" w:hAnsi="XO Thames"/>
        </w:rPr>
      </w:pPr>
      <w:r>
        <w:rPr>
          <w:rFonts w:ascii="XO Thames" w:hAnsi="XO Thames"/>
          <w:b w:val="0"/>
          <w:i w:val="0"/>
          <w:caps w:val="0"/>
          <w:color w:val="111111"/>
          <w:spacing w:val="0"/>
          <w:sz w:val="27"/>
          <w:highlight w:val="white"/>
        </w:rPr>
        <w:t>2. Водные процедуры</w:t>
      </w:r>
      <w:r>
        <w:rPr>
          <w:rFonts w:ascii="XO Thames" w:hAnsi="XO Thames"/>
        </w:rPr>
        <w:t xml:space="preserve">. </w:t>
      </w:r>
    </w:p>
    <w:p w14:paraId="0C000000">
      <w:pPr>
        <w:pStyle w:val="Style_1"/>
        <w:rPr>
          <w:rFonts w:ascii="XO Thames" w:hAnsi="XO Thames"/>
        </w:rPr>
      </w:pPr>
      <w:r>
        <w:rPr>
          <w:rFonts w:ascii="XO Thames" w:hAnsi="XO Thames"/>
          <w:b w:val="0"/>
          <w:i w:val="0"/>
          <w:caps w:val="0"/>
          <w:color w:val="111111"/>
          <w:spacing w:val="0"/>
          <w:sz w:val="27"/>
          <w:highlight w:val="white"/>
        </w:rPr>
        <w:t>Водные процедуры закаливают и повышают иммунитет, развивают мышцы, способствуют росту и нормализуют состояние вегето-сосудистой системы ребенка.</w:t>
      </w:r>
    </w:p>
    <w:p w14:paraId="0D000000">
      <w:pPr>
        <w:pStyle w:val="Style_1"/>
        <w:rPr>
          <w:rFonts w:ascii="XO Thames" w:hAnsi="XO Thames"/>
        </w:rPr>
      </w:pPr>
      <w:r>
        <w:rPr>
          <w:rFonts w:ascii="XO Thames" w:hAnsi="XO Thames"/>
          <w:b w:val="0"/>
          <w:i w:val="0"/>
          <w:caps w:val="0"/>
          <w:color w:val="111111"/>
          <w:spacing w:val="0"/>
          <w:sz w:val="27"/>
          <w:highlight w:val="white"/>
        </w:rPr>
        <w:t>К водным процедурам относятся умывание, обливание конечностей и всего тела, полоскание горла, купание в ванне, поездки и отдых на море. Все водные процедуры способствуют расслаблению мышц и успокаивают нервы.</w:t>
      </w:r>
    </w:p>
    <w:p w14:paraId="0E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3. Осенняя витаминизация детей.</w:t>
      </w:r>
    </w:p>
    <w:p w14:paraId="0F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Можно пойти в аптеку, купить и пропить курс детских витаминов, но здесь необходима консультация лечащего врача. Или приучить ребенка каждый день пить чай с лимоном, медом. Кушать лимон с сахаром. Ну и конечно, делать это вместе с ребенком, пример родителей имеет огромное значение для ребенка. Приучите ребенка к чесноку. Добавляйте чеснок в разные блюда. Чеснок не обязательно есть в чистом виде. Сделайте для ребенка «здоровый амулет». Можно взять пластмассовый кокон от киндера и положить в него свежий чеснок (не забывайте менять чеснок каждое утро).</w:t>
      </w:r>
    </w:p>
    <w:p w14:paraId="10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4. Гигиена.</w:t>
      </w:r>
    </w:p>
    <w:p w14:paraId="11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Приучите ребенка к соблюдению гигиены (мыть руки перед едой и по мере загрязнения, пользоваться индивидуальным носовым платком).</w:t>
      </w:r>
    </w:p>
    <w:p w14:paraId="12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Лучшая защита от простуды осенью - её комплексная профилактика.</w:t>
      </w:r>
    </w:p>
    <w:p w14:paraId="1300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>Будьте здоровы!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2025-12-17T15:58:33Z</dcterms:modified>
</cp:coreProperties>
</file>