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05" w:rsidRPr="000F7405" w:rsidRDefault="00DB1D7D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bookmarkStart w:id="0" w:name="_GoBack"/>
      <w:bookmarkEnd w:id="0"/>
      <w:r w:rsidR="00311E42">
        <w:rPr>
          <w:rFonts w:ascii="Times New Roman" w:hAnsi="Times New Roman" w:cs="Times New Roman"/>
          <w:b/>
          <w:bCs/>
          <w:sz w:val="28"/>
          <w:szCs w:val="28"/>
        </w:rPr>
        <w:t>анятие</w:t>
      </w:r>
      <w:r w:rsidR="000F7405" w:rsidRPr="000F7405">
        <w:rPr>
          <w:rFonts w:ascii="Times New Roman" w:hAnsi="Times New Roman" w:cs="Times New Roman"/>
          <w:b/>
          <w:bCs/>
          <w:sz w:val="28"/>
          <w:szCs w:val="28"/>
        </w:rPr>
        <w:t xml:space="preserve"> "Вредные привычки. </w:t>
      </w:r>
      <w:r w:rsidR="000F7405" w:rsidRPr="00DB1D7D">
        <w:rPr>
          <w:rFonts w:ascii="Times New Roman" w:hAnsi="Times New Roman" w:cs="Times New Roman"/>
          <w:b/>
          <w:bCs/>
          <w:sz w:val="28"/>
          <w:szCs w:val="28"/>
        </w:rPr>
        <w:t>Курение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B1D7D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0F7405" w:rsidRPr="00DB1D7D">
        <w:rPr>
          <w:rFonts w:ascii="Tahoma" w:hAnsi="Tahoma" w:cs="Tahoma"/>
          <w:sz w:val="28"/>
          <w:szCs w:val="28"/>
        </w:rPr>
        <w:t>﻿</w:t>
      </w:r>
      <w:proofErr w:type="gramEnd"/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11E42">
        <w:rPr>
          <w:rFonts w:ascii="Times New Roman" w:hAnsi="Times New Roman" w:cs="Times New Roman"/>
          <w:b/>
          <w:sz w:val="28"/>
          <w:szCs w:val="28"/>
        </w:rPr>
        <w:t>Цель:</w:t>
      </w:r>
      <w:r w:rsidRPr="000F7405">
        <w:rPr>
          <w:rFonts w:ascii="Times New Roman" w:hAnsi="Times New Roman" w:cs="Times New Roman"/>
          <w:sz w:val="28"/>
          <w:szCs w:val="28"/>
        </w:rPr>
        <w:t xml:space="preserve">    формирование  у детей потребность в здоровом  образе жизни.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11E4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F7405">
        <w:rPr>
          <w:rFonts w:ascii="Times New Roman" w:hAnsi="Times New Roman" w:cs="Times New Roman"/>
          <w:sz w:val="28"/>
          <w:szCs w:val="28"/>
        </w:rPr>
        <w:t xml:space="preserve">  распространить среди подростков информацию о том, к каким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последствиям может привести </w:t>
      </w:r>
      <w:proofErr w:type="spellStart"/>
      <w:r w:rsidRPr="000F7405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0F74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помочь сформировать неприязнь к вредным привычкам.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311E42" w:rsidRDefault="000F7405" w:rsidP="000F74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311E42">
        <w:rPr>
          <w:rFonts w:ascii="Times New Roman" w:hAnsi="Times New Roman" w:cs="Times New Roman"/>
          <w:b/>
          <w:sz w:val="28"/>
          <w:szCs w:val="28"/>
        </w:rPr>
        <w:t xml:space="preserve">Ход занятия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F7405">
        <w:rPr>
          <w:rFonts w:ascii="Times New Roman" w:hAnsi="Times New Roman" w:cs="Times New Roman"/>
          <w:b/>
          <w:sz w:val="28"/>
          <w:szCs w:val="28"/>
        </w:rPr>
        <w:t xml:space="preserve">I.  Организационный момент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Психологический настрой.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>- Улыбнёмся, друг другу, улыбнёмся гостям и начнём наш</w:t>
      </w:r>
      <w:r w:rsidR="00311E42">
        <w:rPr>
          <w:rFonts w:ascii="Times New Roman" w:hAnsi="Times New Roman" w:cs="Times New Roman"/>
          <w:sz w:val="28"/>
          <w:szCs w:val="28"/>
        </w:rPr>
        <w:t>е</w:t>
      </w: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  <w:r w:rsidR="00311E42">
        <w:rPr>
          <w:rFonts w:ascii="Times New Roman" w:hAnsi="Times New Roman" w:cs="Times New Roman"/>
          <w:sz w:val="28"/>
          <w:szCs w:val="28"/>
        </w:rPr>
        <w:t>занятие</w:t>
      </w:r>
      <w:r w:rsidRPr="000F74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– Ребята, у вас на </w:t>
      </w:r>
      <w:r w:rsidR="00311E42">
        <w:rPr>
          <w:rFonts w:ascii="Times New Roman" w:hAnsi="Times New Roman" w:cs="Times New Roman"/>
          <w:sz w:val="28"/>
          <w:szCs w:val="28"/>
        </w:rPr>
        <w:t>стол</w:t>
      </w:r>
      <w:r w:rsidRPr="000F7405">
        <w:rPr>
          <w:rFonts w:ascii="Times New Roman" w:hAnsi="Times New Roman" w:cs="Times New Roman"/>
          <w:sz w:val="28"/>
          <w:szCs w:val="28"/>
        </w:rPr>
        <w:t xml:space="preserve">ах лежат карточки.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</w:tblGrid>
      <w:tr w:rsidR="000F7405" w:rsidTr="000F7405">
        <w:tc>
          <w:tcPr>
            <w:tcW w:w="534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708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09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9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0F7405" w:rsidTr="000F7405">
        <w:tc>
          <w:tcPr>
            <w:tcW w:w="534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08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09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9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F7405" w:rsidTr="000F7405">
        <w:tc>
          <w:tcPr>
            <w:tcW w:w="534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08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9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0F7405" w:rsidTr="000F7405">
        <w:tc>
          <w:tcPr>
            <w:tcW w:w="534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708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709" w:type="dxa"/>
          </w:tcPr>
          <w:p w:rsidR="000F7405" w:rsidRDefault="000F7405" w:rsidP="000F7405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>– Ваша задача, вычеркнуть повторяющиеся букв</w:t>
      </w:r>
      <w:r>
        <w:rPr>
          <w:rFonts w:ascii="Times New Roman" w:hAnsi="Times New Roman" w:cs="Times New Roman"/>
          <w:sz w:val="28"/>
          <w:szCs w:val="28"/>
        </w:rPr>
        <w:t xml:space="preserve">ы. Из оставшихся букв сложить и </w:t>
      </w:r>
      <w:r w:rsidRPr="000F7405">
        <w:rPr>
          <w:rFonts w:ascii="Times New Roman" w:hAnsi="Times New Roman" w:cs="Times New Roman"/>
          <w:sz w:val="28"/>
          <w:szCs w:val="28"/>
        </w:rPr>
        <w:t xml:space="preserve">прочитать слово.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– Какое слово у вас получилось? ( У нас получилось слово «привычка»)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b/>
          <w:sz w:val="28"/>
          <w:szCs w:val="28"/>
        </w:rPr>
        <w:t>II. Введение в тему.</w:t>
      </w:r>
      <w:r w:rsidRPr="000F7405">
        <w:rPr>
          <w:rFonts w:ascii="Times New Roman" w:hAnsi="Times New Roman" w:cs="Times New Roman"/>
          <w:sz w:val="28"/>
          <w:szCs w:val="28"/>
        </w:rPr>
        <w:t xml:space="preserve"> Актуализация знаний.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– Что означает слово «привычка»?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0F7405">
        <w:rPr>
          <w:rFonts w:ascii="Times New Roman" w:hAnsi="Times New Roman" w:cs="Times New Roman"/>
          <w:sz w:val="28"/>
          <w:szCs w:val="28"/>
        </w:rPr>
        <w:t>– ПРИВЫЧКА – поведение, образ действий, склонность, ставшие для кого-нибудь в жизни обычными, постоянными.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То есть, привычка – это то, что мы делаем постоянно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ловарь Ожегова.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F7405">
        <w:rPr>
          <w:rFonts w:ascii="Times New Roman" w:hAnsi="Times New Roman" w:cs="Times New Roman"/>
          <w:b/>
          <w:sz w:val="28"/>
          <w:szCs w:val="28"/>
        </w:rPr>
        <w:t xml:space="preserve">Работа в группах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>Перед вами карточки. На них написаны при</w:t>
      </w:r>
      <w:r>
        <w:rPr>
          <w:rFonts w:ascii="Times New Roman" w:hAnsi="Times New Roman" w:cs="Times New Roman"/>
          <w:sz w:val="28"/>
          <w:szCs w:val="28"/>
        </w:rPr>
        <w:t>вычки, разложите их на группы.</w:t>
      </w:r>
    </w:p>
    <w:p w:rsid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Подумайте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на какие группы можно разделить привычки.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1. постоянно жевать жвачку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2. Обманывать        в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3. Умываться каждое утро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4. Чистить зубы            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5. Грызть ногти, карандаш, ручку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6. Класть вещи на место    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7. Делать зарядку          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8. Опаздывать             в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9. Говорить правду     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10.Лениться                           в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11.Убирать за собой игрушки, учебники     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12.Помогать родителям                       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13.Драться                             в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14.Выполнять режим дня                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15.Учить уроки                               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lastRenderedPageBreak/>
        <w:t xml:space="preserve">16.Кричать                                            в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17.Мыть руки перед едой                              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18.Бросать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мусор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где попало            в                                    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-Ребята, а как вы думаете на какие две группы можно разделить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на полезные и вредные привычки).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>-Назовите полезные привычки; вредные привычки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F7405">
        <w:rPr>
          <w:rFonts w:ascii="Times New Roman" w:hAnsi="Times New Roman" w:cs="Times New Roman"/>
          <w:b/>
          <w:sz w:val="28"/>
          <w:szCs w:val="28"/>
        </w:rPr>
        <w:t xml:space="preserve">III. Самоопределение к деятельности.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Сейчас мы посмотрим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/ф.  </w:t>
      </w:r>
    </w:p>
    <w:p w:rsidR="000F7405" w:rsidRPr="00BA5CC0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Подумайте, о какой привычке пойдёт речь (просмотр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>/ф «</w:t>
      </w:r>
      <w:r w:rsidRPr="00BA5CC0">
        <w:rPr>
          <w:rFonts w:ascii="Times New Roman" w:hAnsi="Times New Roman" w:cs="Times New Roman"/>
          <w:sz w:val="28"/>
          <w:szCs w:val="28"/>
          <w:u w:val="single"/>
        </w:rPr>
        <w:t xml:space="preserve">Трубка и медведь»).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– Итак, кто из вас догадался, чему будет посвящен наш  классный час.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Курение это какая привычка, полезная или вредная. Почему курение мы относим к вредным привычкам? Вредная привычка – что это за привычка?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Вредные привычки – это наши коварные враги, они  потихоньку отравляют нам жизнь, наносят огромный вред нашему здоровью. Вредные привычки могут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405">
        <w:rPr>
          <w:rFonts w:ascii="Times New Roman" w:hAnsi="Times New Roman" w:cs="Times New Roman"/>
          <w:sz w:val="28"/>
          <w:szCs w:val="28"/>
        </w:rPr>
        <w:t xml:space="preserve">появиться в любом возрасте. Они растут и меняются вместе с нами.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О какой вредной привычке шла речь в этом мультфильме?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- Почему медведь стал курить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- К чему это привело?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- Курение - не безобидное занятие, которое можно бросить без усилий. Это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настоящая наркомания, и тем более опасная, что многие не принимают её всерьез.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 xml:space="preserve">- А как вы думаете, почему люди начинают курить? (скука, любопытство, </w:t>
      </w:r>
      <w:proofErr w:type="gramEnd"/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>желание быть похожими на взрослых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 xml:space="preserve">,…) </w:t>
      </w:r>
      <w:proofErr w:type="gramEnd"/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-Откуда пришел  к нам табак.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«Считается, что первым из европейцев познакомился с табаком Колумб. Табак  - это  проклятие  индейцев  - был  завезен  в  Европу  в  середине  16  века.  Он  быстро распространился,  несмотря  на  запреты.  Вначале  табак  нюхали  или  жевали,  но постепенно  стали  применять  для  курения.  В  России,  еще  при  царе  Алексее Михайловиче (отце  Петра  Первого), за курение  табака  нещадно били  кнутами и ссылали  на  каторгу.  Так  было  до  тех  пор,  пока  царь  Петр  Первый  побывав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Европе,  не  пристрастился  к  курению.  Перт  Первый  отменил  запрет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употребление табака и разрешил английским торговцам ввозить в Россию табак, за что они вносили в государственную казну огромнейшую пошлину.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- О вреде курения сказано немало. Однако беспокойство ученых и врачей,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растет, так как пока еще большое число людей не считает курение вредным для здоровья. </w:t>
      </w:r>
    </w:p>
    <w:p w:rsidR="000F7405" w:rsidRPr="00522B64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22B64">
        <w:rPr>
          <w:rFonts w:ascii="Times New Roman" w:hAnsi="Times New Roman" w:cs="Times New Roman"/>
          <w:b/>
          <w:sz w:val="28"/>
          <w:szCs w:val="28"/>
        </w:rPr>
        <w:t>По мнению медиков:</w:t>
      </w:r>
      <w:r w:rsidRPr="00522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- 1 сигарета сокращает жизнь на 15 минут;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- 1 пачка сигарет – на 5 часов;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- тот, кто курит 1 год, теряет 3 месяца жизни;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- кто курит 20 лет- 5 лет жизни;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- кто курит 40 лет, теряет 10 лет жизни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lastRenderedPageBreak/>
        <w:t xml:space="preserve">Табак губительно действует не только на человека, но и на  животных и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растения. Если поливать растения крепким настоем табака, то они погибнут.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>Если смазать никотином веки крыс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она погибнет.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Птицы (воробьи, голуби) погибают, если к их клюву всего лишь поднести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стеклянную палочку, смоченную никотином.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Кролик погибает от 1/4 капли никотина, собака — от 1/2 капли.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Для человека смертельная доза никотина составляет от 50 до 100 мг, или 2-3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капли. Именно такая доза поступает ежедневно в кровь после выкуривания 20-25 сигарет. Вы,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думаете, почему люди выкуривая сигарету не умирают.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22B64">
        <w:rPr>
          <w:rFonts w:ascii="Times New Roman" w:hAnsi="Times New Roman" w:cs="Times New Roman"/>
          <w:b/>
          <w:sz w:val="28"/>
          <w:szCs w:val="28"/>
        </w:rPr>
        <w:t>Курильщик не погибает по тому, что доза вводиться постепенно, не в один прием.</w:t>
      </w:r>
      <w:r w:rsidRPr="000F7405">
        <w:rPr>
          <w:rFonts w:ascii="Times New Roman" w:hAnsi="Times New Roman" w:cs="Times New Roman"/>
          <w:sz w:val="28"/>
          <w:szCs w:val="28"/>
        </w:rPr>
        <w:t xml:space="preserve"> Систематическое поглощение небольших, не смертельных доз никотина вызывает привычку, пристрастие к курению.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B64" w:rsidRPr="00522B64" w:rsidRDefault="000F7405" w:rsidP="000F74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22B6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От сигарет в первую очередь страдают легкие человека. </w:t>
      </w:r>
    </w:p>
    <w:p w:rsid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Ребята предлагаю вам провести простой эксперимент: возьмите по два листочка, внимательно их рассмотрите – это здоровые лёгкие. Что же происходит с лёгкими у курящего человека? Сомните один лист, расправьте и сравните его с другим листом. У курильщика лёгкие становятся дряблыми, вялыми – примерно такими, как смятый листочек, а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некурящего лёгкие здоровые, примерно такие, как гладкий листочек. Я, думаю вам и так ясно, какие лёгкие будут работать лучше и снабжать организм человека кислородом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лайд – лёгкие курильщика) </w:t>
      </w:r>
    </w:p>
    <w:p w:rsidR="00522B64" w:rsidRPr="000F7405" w:rsidRDefault="00522B64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Учёные различных стран мира доказали, что курение приводит к отравлению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организма человека. Люди, начавшие курить в раннем возрасте, становясь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взрослыми, чаще других страдают от различных заболеваний. У них болит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желудок, печень, нарушена деятельность сердечно – сосудистой и дыхательной систем. Продолжительность жизни сокращается.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Народная мудрость гласит: « Один курит – весь дом болеет».  Живущие в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накуренных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дети чаще и больше страдают заболеваниями органов дыхания. Опасно дышать табачным дымом. В нём содержится более 30 различных вредных веществ,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- Курение и школьник 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несовместимы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. Школьные годы - это годы роста как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физического, так и умственного. Организму нужно много сил, чтобы справиться со всеми нагрузками. Чем раньше дети познакомятся с курением и начнут курить, тем быстрее привыкнут к нему, и в дальнейшем отказаться от курения будет очень трудно. Начать курить легче, чем отказаться от курения. Так давайте же не начинать курить! Давайте беречь здоровье – своё и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522B64" w:rsidRDefault="000F7405" w:rsidP="000F74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22B64">
        <w:rPr>
          <w:rFonts w:ascii="Times New Roman" w:hAnsi="Times New Roman" w:cs="Times New Roman"/>
          <w:b/>
          <w:sz w:val="28"/>
          <w:szCs w:val="28"/>
        </w:rPr>
        <w:t xml:space="preserve">Сейчас проведем игру  «Собери и прочитай народную мудрость».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Ребята в группах собирают пословицу из отдельных слов и вместе ее произносят. </w:t>
      </w:r>
    </w:p>
    <w:p w:rsidR="000F7405" w:rsidRPr="000F7405" w:rsidRDefault="000F7405" w:rsidP="00522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lastRenderedPageBreak/>
        <w:t xml:space="preserve">1. «Табак и верзилу сведет в могилу!» </w:t>
      </w:r>
    </w:p>
    <w:p w:rsidR="000F7405" w:rsidRPr="000F7405" w:rsidRDefault="000F7405" w:rsidP="00522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2.Кто курит табак – тот сам себе враг.   </w:t>
      </w:r>
    </w:p>
    <w:p w:rsidR="000F7405" w:rsidRPr="000F7405" w:rsidRDefault="000F7405" w:rsidP="00522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3. Тот себе вредит, кто на сигарету глядит!»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(Выберите одну из них, прочитайте  и попробуйте объяснить, как вы понимаете  их   смысл)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- Подведём итог: к чему может привести курение? </w:t>
      </w:r>
    </w:p>
    <w:p w:rsidR="00522B64" w:rsidRPr="00522B64" w:rsidRDefault="000F7405" w:rsidP="000F74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-Серьёзный вред здоровью, снижение умственных способностей, уничтожается красота человека. Очень важно найти в силу воли и твёрдость характера, чтобы отказаться от вредных привычек</w:t>
      </w:r>
      <w:r w:rsidRPr="00522B64">
        <w:rPr>
          <w:rFonts w:ascii="Times New Roman" w:hAnsi="Times New Roman" w:cs="Times New Roman"/>
          <w:b/>
          <w:sz w:val="28"/>
          <w:szCs w:val="28"/>
        </w:rPr>
        <w:t>.    « Посеешь привычку – воспитаешь характер».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522B64" w:rsidRDefault="000F7405" w:rsidP="000F74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22B64">
        <w:rPr>
          <w:rFonts w:ascii="Times New Roman" w:hAnsi="Times New Roman" w:cs="Times New Roman"/>
          <w:b/>
          <w:sz w:val="28"/>
          <w:szCs w:val="28"/>
        </w:rPr>
        <w:t xml:space="preserve">Но самая главная цель у вас – быть здоровыми, жить долго.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Привычки есть у каждого. Они разные: плохие или вредные, хорошие или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полезные. Одни привычки со временем проходят, другие появляются, третьи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>остаются на всю жизнь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Я надеюсь, что наша беседа убедила вас в том, что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>вредные привычк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 это колоссальный вред здоровью, и у каждого из вас хватит   здравого смысла не курить никогда, избавляться от вредных привычек. Наши привычки формируем мы сами. Нужно избавляться от вредных  привычек и приобретать </w:t>
      </w:r>
      <w:proofErr w:type="gramStart"/>
      <w:r w:rsidRPr="000F7405">
        <w:rPr>
          <w:rFonts w:ascii="Times New Roman" w:hAnsi="Times New Roman" w:cs="Times New Roman"/>
          <w:sz w:val="28"/>
          <w:szCs w:val="28"/>
        </w:rPr>
        <w:t>полезные</w:t>
      </w:r>
      <w:proofErr w:type="gramEnd"/>
      <w:r w:rsidRPr="000F74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Стихи (читают заранее подготовленные дети)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1. «Курение вредно», - знаем мы.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 Мы быть здоровыми должны.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 Мы выбираем танцы, спорт-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 Футбол, хоккей, бег и скейтборд.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2. «Курить нельзя», - скажи и ты.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  И сигарету на цветы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  Смени на воздух, на друзей,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  На красоту планеты всей.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3.  Мы будем в чистом мире жить,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 Творить, смеяться и дружить.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 Пусть счастье будет нам на всех,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      Любовь, здоровье и успех!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05" w:rsidRPr="00522B64" w:rsidRDefault="000F7405" w:rsidP="000F7405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22B64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Что полезного узнали? </w:t>
      </w:r>
    </w:p>
    <w:p w:rsidR="000F7405" w:rsidRPr="000F7405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 Пригодятся ли в жизни полученные знания?  </w:t>
      </w:r>
    </w:p>
    <w:p w:rsidR="000F7405" w:rsidRPr="00522B64" w:rsidRDefault="000F7405" w:rsidP="000F740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F7405">
        <w:rPr>
          <w:rFonts w:ascii="Times New Roman" w:hAnsi="Times New Roman" w:cs="Times New Roman"/>
          <w:sz w:val="28"/>
          <w:szCs w:val="28"/>
        </w:rPr>
        <w:t xml:space="preserve">Расскажите ли вы дома о том, что вы узнали </w:t>
      </w:r>
      <w:r w:rsidRPr="00522B64">
        <w:rPr>
          <w:rFonts w:ascii="Times New Roman" w:hAnsi="Times New Roman" w:cs="Times New Roman"/>
          <w:sz w:val="28"/>
          <w:szCs w:val="28"/>
        </w:rPr>
        <w:t>сегодня.</w:t>
      </w:r>
    </w:p>
    <w:p w:rsidR="00311E42" w:rsidRPr="00BA5CC0" w:rsidRDefault="00311E42" w:rsidP="00311E42">
      <w:pPr>
        <w:spacing w:after="0" w:line="240" w:lineRule="auto"/>
        <w:rPr>
          <w:rFonts w:ascii="Times New Roman" w:hAnsi="Times New Roman" w:cs="Times New Roman"/>
          <w:color w:val="FF0000"/>
          <w:sz w:val="56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30CDE0C" wp14:editId="0FAF4515">
            <wp:extent cx="8115300" cy="6086475"/>
            <wp:effectExtent l="4762" t="0" r="4763" b="4762"/>
            <wp:docPr id="1" name="Рисунок 1" descr="Последствия от ку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едствия от кур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10965" cy="608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1F9FE7C" wp14:editId="7EA4BC4D">
            <wp:extent cx="9345633" cy="5586412"/>
            <wp:effectExtent l="0" t="6350" r="1905" b="1905"/>
            <wp:docPr id="2" name="Рисунок 2" descr="Результаты влияния курения на орган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зультаты влияния курения на организм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99"/>
                    <a:stretch/>
                  </pic:blipFill>
                  <pic:spPr bwMode="auto">
                    <a:xfrm rot="5400000">
                      <a:off x="0" y="0"/>
                      <a:ext cx="9340640" cy="558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7405">
        <w:rPr>
          <w:rFonts w:ascii="Times New Roman" w:hAnsi="Times New Roman" w:cs="Times New Roman"/>
          <w:sz w:val="28"/>
          <w:szCs w:val="28"/>
        </w:rPr>
        <w:t xml:space="preserve">1. </w:t>
      </w:r>
      <w:r w:rsidRPr="00BA5CC0">
        <w:rPr>
          <w:rFonts w:ascii="Times New Roman" w:hAnsi="Times New Roman" w:cs="Times New Roman"/>
          <w:color w:val="FF0000"/>
          <w:sz w:val="56"/>
          <w:szCs w:val="28"/>
        </w:rPr>
        <w:lastRenderedPageBreak/>
        <w:t xml:space="preserve">«Табак и верзилу сведет в могилу!» </w:t>
      </w:r>
    </w:p>
    <w:p w:rsidR="00BA5CC0" w:rsidRPr="00BA5CC0" w:rsidRDefault="00BA5CC0" w:rsidP="00311E42">
      <w:pPr>
        <w:spacing w:after="0" w:line="240" w:lineRule="auto"/>
        <w:rPr>
          <w:rFonts w:ascii="Times New Roman" w:hAnsi="Times New Roman" w:cs="Times New Roman"/>
          <w:sz w:val="56"/>
          <w:szCs w:val="28"/>
        </w:rPr>
      </w:pPr>
    </w:p>
    <w:p w:rsidR="00BA5CC0" w:rsidRPr="00BA5CC0" w:rsidRDefault="00311E42" w:rsidP="00311E4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56"/>
          <w:szCs w:val="28"/>
        </w:rPr>
      </w:pPr>
      <w:r w:rsidRPr="00BA5CC0">
        <w:rPr>
          <w:rFonts w:ascii="Times New Roman" w:hAnsi="Times New Roman" w:cs="Times New Roman"/>
          <w:color w:val="0F243E" w:themeColor="text2" w:themeShade="80"/>
          <w:sz w:val="56"/>
          <w:szCs w:val="28"/>
        </w:rPr>
        <w:t xml:space="preserve">Кто курит табак – тот сам себе враг. </w:t>
      </w:r>
    </w:p>
    <w:p w:rsidR="00311E42" w:rsidRPr="00BA5CC0" w:rsidRDefault="00311E42" w:rsidP="00311E42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56"/>
          <w:szCs w:val="28"/>
        </w:rPr>
      </w:pPr>
      <w:r w:rsidRPr="00BA5CC0">
        <w:rPr>
          <w:rFonts w:ascii="Times New Roman" w:hAnsi="Times New Roman" w:cs="Times New Roman"/>
          <w:color w:val="0F243E" w:themeColor="text2" w:themeShade="80"/>
          <w:sz w:val="56"/>
          <w:szCs w:val="28"/>
        </w:rPr>
        <w:t xml:space="preserve">  </w:t>
      </w:r>
    </w:p>
    <w:p w:rsidR="00311E42" w:rsidRPr="00BA5CC0" w:rsidRDefault="00311E42" w:rsidP="00311E42">
      <w:pPr>
        <w:spacing w:after="0" w:line="240" w:lineRule="auto"/>
        <w:rPr>
          <w:rFonts w:ascii="Times New Roman" w:hAnsi="Times New Roman" w:cs="Times New Roman"/>
          <w:color w:val="0070C0"/>
          <w:sz w:val="56"/>
          <w:szCs w:val="28"/>
        </w:rPr>
      </w:pPr>
      <w:r w:rsidRPr="00BA5CC0">
        <w:rPr>
          <w:rFonts w:ascii="Times New Roman" w:hAnsi="Times New Roman" w:cs="Times New Roman"/>
          <w:color w:val="0070C0"/>
          <w:sz w:val="56"/>
          <w:szCs w:val="28"/>
        </w:rPr>
        <w:t xml:space="preserve">Тот себе вредит, кто на сигарету глядит!»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color w:val="0070C0"/>
          <w:sz w:val="28"/>
          <w:szCs w:val="28"/>
        </w:rPr>
      </w:pPr>
    </w:p>
    <w:p w:rsidR="00311E42" w:rsidRDefault="00311E42" w:rsidP="00311E4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11E42" w:rsidRDefault="00311E42" w:rsidP="00311E4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11E42" w:rsidRDefault="00311E42" w:rsidP="00311E4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11E42" w:rsidRPr="00BA5CC0" w:rsidRDefault="00BA5CC0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1. П</w:t>
      </w:r>
      <w:r w:rsidR="00311E42" w:rsidRPr="00BA5CC0">
        <w:rPr>
          <w:rFonts w:ascii="Times New Roman" w:hAnsi="Times New Roman" w:cs="Times New Roman"/>
          <w:sz w:val="44"/>
          <w:szCs w:val="28"/>
        </w:rPr>
        <w:t xml:space="preserve">остоянно жевать жвачку    </w:t>
      </w:r>
      <w:proofErr w:type="gramStart"/>
      <w:r w:rsidR="00311E42" w:rsidRPr="00BA5CC0">
        <w:rPr>
          <w:rFonts w:ascii="Times New Roman" w:hAnsi="Times New Roman" w:cs="Times New Roman"/>
          <w:sz w:val="44"/>
          <w:szCs w:val="28"/>
        </w:rPr>
        <w:t>в</w:t>
      </w:r>
      <w:proofErr w:type="gramEnd"/>
      <w:r w:rsidR="00311E42"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2. Обманывать        в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3. Умываться каждое утро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4. Чистить зубы            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5. Грызть ногти, карандаш, ручку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в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6. Класть вещи на место    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7. Делать зарядку          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8. Опаздывать             в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9. Говорить правду     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10.Лениться                           в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11.Убирать за собой игрушки, учебники     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12.Помогать родителям                       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13.Драться                             в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14.Выполнять режим дня                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15.Учить уроки                               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16.Кричать                                            в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17.Мыть руки перед едой                               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п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</w:t>
      </w:r>
    </w:p>
    <w:p w:rsidR="00311E42" w:rsidRPr="00BA5CC0" w:rsidRDefault="00311E42" w:rsidP="00311E42">
      <w:pPr>
        <w:spacing w:after="0" w:line="240" w:lineRule="atLeast"/>
        <w:rPr>
          <w:rFonts w:ascii="Times New Roman" w:hAnsi="Times New Roman" w:cs="Times New Roman"/>
          <w:sz w:val="44"/>
          <w:szCs w:val="28"/>
        </w:rPr>
      </w:pPr>
      <w:r w:rsidRPr="00BA5CC0">
        <w:rPr>
          <w:rFonts w:ascii="Times New Roman" w:hAnsi="Times New Roman" w:cs="Times New Roman"/>
          <w:sz w:val="44"/>
          <w:szCs w:val="28"/>
        </w:rPr>
        <w:t xml:space="preserve">18.Бросать </w:t>
      </w:r>
      <w:proofErr w:type="gramStart"/>
      <w:r w:rsidRPr="00BA5CC0">
        <w:rPr>
          <w:rFonts w:ascii="Times New Roman" w:hAnsi="Times New Roman" w:cs="Times New Roman"/>
          <w:sz w:val="44"/>
          <w:szCs w:val="28"/>
        </w:rPr>
        <w:t>мусор</w:t>
      </w:r>
      <w:proofErr w:type="gramEnd"/>
      <w:r w:rsidRPr="00BA5CC0">
        <w:rPr>
          <w:rFonts w:ascii="Times New Roman" w:hAnsi="Times New Roman" w:cs="Times New Roman"/>
          <w:sz w:val="44"/>
          <w:szCs w:val="28"/>
        </w:rPr>
        <w:t xml:space="preserve"> где попало            в                                      </w:t>
      </w:r>
    </w:p>
    <w:p w:rsidR="00BA5CC0" w:rsidRPr="00BA5CC0" w:rsidRDefault="00BA5CC0" w:rsidP="00BA5CC0">
      <w:pPr>
        <w:spacing w:after="0" w:line="240" w:lineRule="atLeast"/>
        <w:rPr>
          <w:rFonts w:ascii="Times New Roman" w:hAnsi="Times New Roman" w:cs="Times New Roman"/>
          <w:sz w:val="144"/>
          <w:szCs w:val="28"/>
        </w:rPr>
      </w:pPr>
    </w:p>
    <w:tbl>
      <w:tblPr>
        <w:tblStyle w:val="a3"/>
        <w:tblpPr w:leftFromText="180" w:rightFromText="180" w:horzAnchor="page" w:tblpX="2008" w:tblpY="375"/>
        <w:tblW w:w="0" w:type="auto"/>
        <w:tblInd w:w="708" w:type="dxa"/>
        <w:tblLook w:val="04A0" w:firstRow="1" w:lastRow="0" w:firstColumn="1" w:lastColumn="0" w:noHBand="0" w:noVBand="1"/>
      </w:tblPr>
      <w:tblGrid>
        <w:gridCol w:w="2230"/>
        <w:gridCol w:w="1857"/>
        <w:gridCol w:w="1763"/>
        <w:gridCol w:w="1771"/>
      </w:tblGrid>
      <w:tr w:rsidR="00BA5CC0" w:rsidRPr="00BA5CC0" w:rsidTr="00BA5CC0">
        <w:trPr>
          <w:trHeight w:val="1148"/>
        </w:trPr>
        <w:tc>
          <w:tcPr>
            <w:tcW w:w="2230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ы</w:t>
            </w:r>
          </w:p>
        </w:tc>
        <w:tc>
          <w:tcPr>
            <w:tcW w:w="1857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у</w:t>
            </w:r>
          </w:p>
        </w:tc>
        <w:tc>
          <w:tcPr>
            <w:tcW w:w="1763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о</w:t>
            </w:r>
          </w:p>
        </w:tc>
        <w:tc>
          <w:tcPr>
            <w:tcW w:w="1771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proofErr w:type="gramStart"/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р</w:t>
            </w:r>
            <w:proofErr w:type="gramEnd"/>
          </w:p>
        </w:tc>
      </w:tr>
      <w:tr w:rsidR="00BA5CC0" w:rsidRPr="00BA5CC0" w:rsidTr="00BA5CC0">
        <w:trPr>
          <w:trHeight w:val="1148"/>
        </w:trPr>
        <w:tc>
          <w:tcPr>
            <w:tcW w:w="2230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у</w:t>
            </w:r>
          </w:p>
        </w:tc>
        <w:tc>
          <w:tcPr>
            <w:tcW w:w="1857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proofErr w:type="gramStart"/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п</w:t>
            </w:r>
            <w:proofErr w:type="gramEnd"/>
          </w:p>
        </w:tc>
        <w:tc>
          <w:tcPr>
            <w:tcW w:w="1763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о</w:t>
            </w:r>
          </w:p>
        </w:tc>
        <w:tc>
          <w:tcPr>
            <w:tcW w:w="1771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у</w:t>
            </w:r>
          </w:p>
        </w:tc>
      </w:tr>
      <w:tr w:rsidR="00BA5CC0" w:rsidRPr="00BA5CC0" w:rsidTr="00BA5CC0">
        <w:trPr>
          <w:trHeight w:val="1148"/>
        </w:trPr>
        <w:tc>
          <w:tcPr>
            <w:tcW w:w="2230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и</w:t>
            </w:r>
          </w:p>
        </w:tc>
        <w:tc>
          <w:tcPr>
            <w:tcW w:w="1857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о</w:t>
            </w:r>
          </w:p>
        </w:tc>
        <w:tc>
          <w:tcPr>
            <w:tcW w:w="1763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в</w:t>
            </w:r>
          </w:p>
        </w:tc>
        <w:tc>
          <w:tcPr>
            <w:tcW w:w="1771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ч</w:t>
            </w:r>
          </w:p>
        </w:tc>
      </w:tr>
      <w:tr w:rsidR="00BA5CC0" w:rsidRPr="00BA5CC0" w:rsidTr="00BA5CC0">
        <w:trPr>
          <w:trHeight w:val="772"/>
        </w:trPr>
        <w:tc>
          <w:tcPr>
            <w:tcW w:w="2230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у</w:t>
            </w:r>
          </w:p>
        </w:tc>
        <w:tc>
          <w:tcPr>
            <w:tcW w:w="1857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к</w:t>
            </w:r>
          </w:p>
        </w:tc>
        <w:tc>
          <w:tcPr>
            <w:tcW w:w="1763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о</w:t>
            </w:r>
          </w:p>
        </w:tc>
        <w:tc>
          <w:tcPr>
            <w:tcW w:w="1771" w:type="dxa"/>
          </w:tcPr>
          <w:p w:rsidR="00BA5CC0" w:rsidRPr="00BA5CC0" w:rsidRDefault="00BA5CC0" w:rsidP="00BA5CC0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а</w:t>
            </w:r>
          </w:p>
        </w:tc>
      </w:tr>
    </w:tbl>
    <w:p w:rsidR="00BA5CC0" w:rsidRPr="00BA5CC0" w:rsidRDefault="00BA5CC0" w:rsidP="00BA5CC0">
      <w:pPr>
        <w:spacing w:after="0" w:line="240" w:lineRule="atLeast"/>
        <w:rPr>
          <w:rFonts w:ascii="Times New Roman" w:hAnsi="Times New Roman" w:cs="Times New Roman"/>
          <w:sz w:val="144"/>
          <w:szCs w:val="28"/>
        </w:rPr>
      </w:pPr>
    </w:p>
    <w:p w:rsidR="00D009B5" w:rsidRDefault="00D009B5"/>
    <w:p w:rsidR="00BA5CC0" w:rsidRDefault="00BA5CC0"/>
    <w:p w:rsidR="00BA5CC0" w:rsidRDefault="00BA5CC0"/>
    <w:p w:rsidR="00BA5CC0" w:rsidRDefault="00BA5CC0"/>
    <w:tbl>
      <w:tblPr>
        <w:tblStyle w:val="a3"/>
        <w:tblpPr w:leftFromText="180" w:rightFromText="180" w:horzAnchor="page" w:tblpX="2008" w:tblpY="375"/>
        <w:tblW w:w="0" w:type="auto"/>
        <w:tblInd w:w="708" w:type="dxa"/>
        <w:tblLook w:val="04A0" w:firstRow="1" w:lastRow="0" w:firstColumn="1" w:lastColumn="0" w:noHBand="0" w:noVBand="1"/>
      </w:tblPr>
      <w:tblGrid>
        <w:gridCol w:w="2230"/>
        <w:gridCol w:w="1857"/>
        <w:gridCol w:w="1763"/>
        <w:gridCol w:w="1771"/>
      </w:tblGrid>
      <w:tr w:rsidR="00BA5CC0" w:rsidRPr="00BA5CC0" w:rsidTr="00750159">
        <w:trPr>
          <w:trHeight w:val="1148"/>
        </w:trPr>
        <w:tc>
          <w:tcPr>
            <w:tcW w:w="2230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ы</w:t>
            </w:r>
          </w:p>
        </w:tc>
        <w:tc>
          <w:tcPr>
            <w:tcW w:w="1857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у</w:t>
            </w:r>
          </w:p>
        </w:tc>
        <w:tc>
          <w:tcPr>
            <w:tcW w:w="1763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о</w:t>
            </w:r>
          </w:p>
        </w:tc>
        <w:tc>
          <w:tcPr>
            <w:tcW w:w="1771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proofErr w:type="gramStart"/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р</w:t>
            </w:r>
            <w:proofErr w:type="gramEnd"/>
          </w:p>
        </w:tc>
      </w:tr>
      <w:tr w:rsidR="00BA5CC0" w:rsidRPr="00BA5CC0" w:rsidTr="00750159">
        <w:trPr>
          <w:trHeight w:val="1148"/>
        </w:trPr>
        <w:tc>
          <w:tcPr>
            <w:tcW w:w="2230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у</w:t>
            </w:r>
          </w:p>
        </w:tc>
        <w:tc>
          <w:tcPr>
            <w:tcW w:w="1857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proofErr w:type="gramStart"/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п</w:t>
            </w:r>
            <w:proofErr w:type="gramEnd"/>
          </w:p>
        </w:tc>
        <w:tc>
          <w:tcPr>
            <w:tcW w:w="1763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о</w:t>
            </w:r>
          </w:p>
        </w:tc>
        <w:tc>
          <w:tcPr>
            <w:tcW w:w="1771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у</w:t>
            </w:r>
          </w:p>
        </w:tc>
      </w:tr>
      <w:tr w:rsidR="00BA5CC0" w:rsidRPr="00BA5CC0" w:rsidTr="00750159">
        <w:trPr>
          <w:trHeight w:val="1148"/>
        </w:trPr>
        <w:tc>
          <w:tcPr>
            <w:tcW w:w="2230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и</w:t>
            </w:r>
          </w:p>
        </w:tc>
        <w:tc>
          <w:tcPr>
            <w:tcW w:w="1857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о</w:t>
            </w:r>
          </w:p>
        </w:tc>
        <w:tc>
          <w:tcPr>
            <w:tcW w:w="1763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в</w:t>
            </w:r>
          </w:p>
        </w:tc>
        <w:tc>
          <w:tcPr>
            <w:tcW w:w="1771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ч</w:t>
            </w:r>
          </w:p>
        </w:tc>
      </w:tr>
      <w:tr w:rsidR="00BA5CC0" w:rsidRPr="00BA5CC0" w:rsidTr="00750159">
        <w:trPr>
          <w:trHeight w:val="772"/>
        </w:trPr>
        <w:tc>
          <w:tcPr>
            <w:tcW w:w="2230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у</w:t>
            </w:r>
          </w:p>
        </w:tc>
        <w:tc>
          <w:tcPr>
            <w:tcW w:w="1857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к</w:t>
            </w:r>
          </w:p>
        </w:tc>
        <w:tc>
          <w:tcPr>
            <w:tcW w:w="1763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о</w:t>
            </w:r>
          </w:p>
        </w:tc>
        <w:tc>
          <w:tcPr>
            <w:tcW w:w="1771" w:type="dxa"/>
          </w:tcPr>
          <w:p w:rsidR="00BA5CC0" w:rsidRPr="00BA5CC0" w:rsidRDefault="00BA5CC0" w:rsidP="00750159">
            <w:pPr>
              <w:spacing w:line="240" w:lineRule="atLeast"/>
              <w:jc w:val="center"/>
              <w:rPr>
                <w:rFonts w:ascii="Times New Roman" w:hAnsi="Times New Roman" w:cs="Times New Roman"/>
                <w:sz w:val="96"/>
                <w:szCs w:val="28"/>
              </w:rPr>
            </w:pPr>
            <w:r w:rsidRPr="00BA5CC0">
              <w:rPr>
                <w:rFonts w:ascii="Times New Roman" w:hAnsi="Times New Roman" w:cs="Times New Roman"/>
                <w:sz w:val="96"/>
                <w:szCs w:val="28"/>
              </w:rPr>
              <w:t>а</w:t>
            </w:r>
          </w:p>
        </w:tc>
      </w:tr>
    </w:tbl>
    <w:p w:rsidR="00BA5CC0" w:rsidRDefault="00BA5CC0"/>
    <w:p w:rsidR="00BA5CC0" w:rsidRDefault="00BA5CC0"/>
    <w:p w:rsidR="00BA5CC0" w:rsidRDefault="00BA5CC0"/>
    <w:sectPr w:rsidR="00BA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05"/>
    <w:rsid w:val="000F7405"/>
    <w:rsid w:val="00311E42"/>
    <w:rsid w:val="004B43E8"/>
    <w:rsid w:val="00522B64"/>
    <w:rsid w:val="00BA5CC0"/>
    <w:rsid w:val="00D009B5"/>
    <w:rsid w:val="00D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6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429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315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2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4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93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1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6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61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0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3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1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65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5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9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19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1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3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5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49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8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64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93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0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5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78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90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92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067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0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3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5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8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8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9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7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29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97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06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83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90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30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44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2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11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1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63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39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4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4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4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6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8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2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1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6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76505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4472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9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5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22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8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82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6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43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71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5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8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54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7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99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1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6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5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73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15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80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7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2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8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16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7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5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6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9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0755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4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6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0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9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79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27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6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74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7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09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9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8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8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2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83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51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06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85795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7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3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8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86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8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4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25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4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06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1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2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9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87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45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1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5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18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60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81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1014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9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00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99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3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0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9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2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6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07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23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9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2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0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9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1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3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84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9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9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2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10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4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3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9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0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09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1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24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7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65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26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8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6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5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0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1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72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7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1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3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5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0135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736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1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0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68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49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1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05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8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7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6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78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9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32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57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13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37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3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61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26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97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01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34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55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5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0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0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4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27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7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2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3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12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58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73932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8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93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8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2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5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83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9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71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5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9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9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9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7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73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8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38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10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3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9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5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6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6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9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6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5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0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9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8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16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31354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0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60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1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3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64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1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3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63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0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91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9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58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3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7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1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2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36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0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61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77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1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98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956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0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0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66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0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13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6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4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9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0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55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96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8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30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0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5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69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8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40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2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7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7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50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5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96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8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8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7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58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9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54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9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4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7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9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8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84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2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0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14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89297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0285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1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8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48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7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4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2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9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0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8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9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9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57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5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8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8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16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3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2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0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8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6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73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59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3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86195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3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3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68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26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89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2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16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94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5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6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0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78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2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54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13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3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5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0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50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1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69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5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9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1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57972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3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9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6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51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84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8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1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65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3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16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1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9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8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1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9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1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86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25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7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8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7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5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9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89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85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3158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5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59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6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4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99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56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5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0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15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00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1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1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60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17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8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74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21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40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94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63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6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9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20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77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4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1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9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7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0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97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67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6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5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1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2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96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5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0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5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5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8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9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864960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471775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9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9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5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20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8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6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5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1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9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76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33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7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7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37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1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92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6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9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1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0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8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2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46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0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81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70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1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46463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2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32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5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7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8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8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36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59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6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3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2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3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60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59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4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9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3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26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35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11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6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2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6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65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34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90344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7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6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16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4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60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7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6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6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2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6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1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66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9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1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14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8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41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1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34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55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83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84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2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940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2915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7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9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98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46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8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7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4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05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2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57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9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3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84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3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4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62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12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10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6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52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92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9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38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2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5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2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9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0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1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38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44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85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49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9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08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6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9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4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73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6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4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56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47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96840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501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8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70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8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4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0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76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8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8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90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1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60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2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7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97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7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2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7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54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2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4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6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9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79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27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1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60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1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4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2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775413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3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1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1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0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06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7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3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0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5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0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88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9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3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95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3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2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9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04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6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9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4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6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02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4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16342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0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4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0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6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47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3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27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06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1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9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5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4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05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2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28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4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3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76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91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2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5846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122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6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16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4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55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53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94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4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01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6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6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95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47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95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56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63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96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5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1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3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88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7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60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4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1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1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3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25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9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7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65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96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0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52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4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9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55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5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03736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5131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3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6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7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9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9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11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77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8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8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72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2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9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5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51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4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7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63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85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54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1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4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0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0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08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3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76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0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7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8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5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0621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4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3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92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36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6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7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41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07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7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5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0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15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08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86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89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07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84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3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7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6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7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42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17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1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75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5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04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44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9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5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89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4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16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52634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0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04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1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81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4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9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4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36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64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15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07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74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6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21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08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32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4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7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2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6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07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1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327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70323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6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88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93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04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8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16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2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7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9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3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6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55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1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98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44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2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26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4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9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8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6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70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9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5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6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26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9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4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24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5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04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23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65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8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17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8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0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3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0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21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3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7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5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1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7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9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4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0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5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73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9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72734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6936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5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43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7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85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3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97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2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34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3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8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9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5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0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74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7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9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97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7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8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8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7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056722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4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65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42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0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1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56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1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7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22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1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5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45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4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16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1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0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7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0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61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1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02531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2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9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8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84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1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7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20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92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25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0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44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2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4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76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2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8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6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21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3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06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4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1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17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69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0408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4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47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8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8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72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8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7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96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11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0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9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2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5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0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11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83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9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99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0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8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8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53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50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8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80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9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6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2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4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8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7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10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85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6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3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80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6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4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1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8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6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2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7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10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9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17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7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8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3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9211749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3962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2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20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86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94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2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15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3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0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3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46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5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7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8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89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3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6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18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7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20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32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9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62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6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6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11815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1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61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63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5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5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14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0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01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2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8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0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8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44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1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71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44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8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8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57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7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7385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8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0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49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3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92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77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5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0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8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43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66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7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0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54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28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1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7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2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2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7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1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2016-12-17T13:01:00Z</cp:lastPrinted>
  <dcterms:created xsi:type="dcterms:W3CDTF">2016-12-17T12:19:00Z</dcterms:created>
  <dcterms:modified xsi:type="dcterms:W3CDTF">2021-08-29T05:54:00Z</dcterms:modified>
</cp:coreProperties>
</file>