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71" w:rsidRDefault="000D6A48" w:rsidP="00E57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D6009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4B7A07" wp14:editId="13952A26">
            <wp:simplePos x="0" y="0"/>
            <wp:positionH relativeFrom="column">
              <wp:posOffset>-796290</wp:posOffset>
            </wp:positionH>
            <wp:positionV relativeFrom="paragraph">
              <wp:posOffset>-720090</wp:posOffset>
            </wp:positionV>
            <wp:extent cx="10763250" cy="75342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20892116_26-phonoteka_org-p-tsvetnoi-fon-dlya-vorda-2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5BD" w:rsidRPr="000956AB" w:rsidRDefault="00EF65BD" w:rsidP="00EF65BD">
      <w:pPr>
        <w:rPr>
          <w:rFonts w:ascii="Times New Roman" w:hAnsi="Times New Roman" w:cs="Times New Roman"/>
          <w:b/>
          <w:color w:val="FF9900"/>
          <w:sz w:val="28"/>
          <w:szCs w:val="28"/>
          <w:u w:val="single"/>
        </w:rPr>
      </w:pPr>
      <w:r w:rsidRPr="000956AB">
        <w:rPr>
          <w:rFonts w:ascii="Times New Roman" w:hAnsi="Times New Roman" w:cs="Times New Roman"/>
          <w:b/>
          <w:color w:val="FF9900"/>
          <w:sz w:val="28"/>
          <w:szCs w:val="28"/>
          <w:u w:val="single"/>
        </w:rPr>
        <w:t xml:space="preserve">Правило 1: </w:t>
      </w:r>
    </w:p>
    <w:p w:rsidR="00EF65BD" w:rsidRPr="000956AB" w:rsidRDefault="00EF65BD" w:rsidP="00EF65BD">
      <w:pPr>
        <w:rPr>
          <w:rFonts w:ascii="Times New Roman" w:hAnsi="Times New Roman" w:cs="Times New Roman"/>
          <w:b/>
          <w:color w:val="FF9900"/>
          <w:sz w:val="28"/>
          <w:szCs w:val="28"/>
        </w:rPr>
      </w:pPr>
      <w:r w:rsidRPr="000956AB">
        <w:rPr>
          <w:rFonts w:ascii="Times New Roman" w:hAnsi="Times New Roman" w:cs="Times New Roman"/>
          <w:b/>
          <w:color w:val="FF9900"/>
          <w:sz w:val="28"/>
          <w:szCs w:val="28"/>
        </w:rPr>
        <w:t xml:space="preserve">«Учить – не значит наполнить ведро водой, а значит зажечь пламя» </w:t>
      </w:r>
      <w:r w:rsidR="00A33AF8" w:rsidRPr="000956AB">
        <w:rPr>
          <w:rFonts w:ascii="Times New Roman" w:hAnsi="Times New Roman" w:cs="Times New Roman"/>
          <w:b/>
          <w:color w:val="FF9900"/>
          <w:sz w:val="28"/>
          <w:szCs w:val="28"/>
        </w:rPr>
        <w:t xml:space="preserve">(У. </w:t>
      </w:r>
      <w:proofErr w:type="spellStart"/>
      <w:r w:rsidR="00A33AF8" w:rsidRPr="000956AB">
        <w:rPr>
          <w:rFonts w:ascii="Times New Roman" w:hAnsi="Times New Roman" w:cs="Times New Roman"/>
          <w:b/>
          <w:color w:val="FF9900"/>
          <w:sz w:val="28"/>
          <w:szCs w:val="28"/>
        </w:rPr>
        <w:t>Йейтс</w:t>
      </w:r>
      <w:proofErr w:type="spellEnd"/>
      <w:r w:rsidR="00A33AF8" w:rsidRPr="000956AB">
        <w:rPr>
          <w:rFonts w:ascii="Times New Roman" w:hAnsi="Times New Roman" w:cs="Times New Roman"/>
          <w:b/>
          <w:color w:val="FF9900"/>
          <w:sz w:val="28"/>
          <w:szCs w:val="28"/>
        </w:rPr>
        <w:t>)</w:t>
      </w:r>
    </w:p>
    <w:p w:rsidR="00A33AF8" w:rsidRDefault="00A33AF8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секрет, что до работы в школе молодой специалист сталкивается с детьми в роли учащихся только во время практики в ВУЗе. Но уроки в период практики в присутствии их учителя-предметника разительно отличаются от уроков, когда учителем-предметником являетесь вы сами!</w:t>
      </w:r>
    </w:p>
    <w:p w:rsidR="00EF5BD4" w:rsidRDefault="00EF5BD4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Определитесь, каким учителем вы хотите быть, найдите себя, свой образ, свой стиль не только в педагогической работе, но и в творчестве.</w:t>
      </w:r>
    </w:p>
    <w:p w:rsidR="00EF5BD4" w:rsidRDefault="00EF5BD4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учитель по-своему индивидуален, у каждого есть свои плюсы и минусы. Присматривайтесь к опытным коллегам, не стесняйтесь попросить совет.</w:t>
      </w:r>
    </w:p>
    <w:p w:rsidR="00C86113" w:rsidRDefault="00C86113" w:rsidP="00EF65BD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p w:rsidR="00EF5BD4" w:rsidRPr="00C86113" w:rsidRDefault="00A91A33" w:rsidP="00EF65BD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C86113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Правило 2:</w:t>
      </w:r>
    </w:p>
    <w:p w:rsidR="00A91A33" w:rsidRPr="00C86113" w:rsidRDefault="00A91A33" w:rsidP="00EF65BD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86113">
        <w:rPr>
          <w:rFonts w:ascii="Times New Roman" w:hAnsi="Times New Roman" w:cs="Times New Roman"/>
          <w:b/>
          <w:color w:val="00B0F0"/>
          <w:sz w:val="28"/>
          <w:szCs w:val="28"/>
        </w:rPr>
        <w:t>«Никогда не ошибается лишь тот, кто всегда прав» (В. Котиков)</w:t>
      </w:r>
    </w:p>
    <w:p w:rsidR="00DC4D57" w:rsidRDefault="00A91A33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людям свойственно ошибаться. </w:t>
      </w:r>
    </w:p>
    <w:p w:rsidR="00515D2D" w:rsidRDefault="00A91A33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 тоже имеют право на ошибку. Не все знают школьную программу до последней запятой, а обычный «человеческий фактор»</w:t>
      </w:r>
      <w:r w:rsidR="00401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привести к </w:t>
      </w:r>
      <w:r w:rsidR="00DC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описке </w:t>
      </w:r>
      <w:r w:rsidR="00401222">
        <w:rPr>
          <w:rFonts w:ascii="Times New Roman" w:hAnsi="Times New Roman" w:cs="Times New Roman"/>
          <w:color w:val="000000" w:themeColor="text1"/>
          <w:sz w:val="28"/>
          <w:szCs w:val="28"/>
        </w:rPr>
        <w:t>при написании даты</w:t>
      </w:r>
      <w:r w:rsidR="00DC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математического примера </w:t>
      </w:r>
      <w:r w:rsidR="00401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школьной доске. </w:t>
      </w:r>
    </w:p>
    <w:p w:rsidR="00EF5BD4" w:rsidRDefault="00401222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нужно нервничать или обижаться на ребёнка, который вас отвлёк,</w:t>
      </w:r>
      <w:r w:rsidR="00DC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постарайтесь взять себя в руки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исправить ошибку. Дети ценят честность и способность признаться</w:t>
      </w:r>
      <w:r w:rsidR="00DC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ошибке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особенно, если перед ними взрослый человек.</w:t>
      </w:r>
      <w:r w:rsidR="00DC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D2D" w:rsidRDefault="00515D2D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внимательный ученик, указавший вам на промах или неточность, достоин похвалы.</w:t>
      </w:r>
    </w:p>
    <w:p w:rsidR="00515D2D" w:rsidRDefault="00515D2D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113" w:rsidRDefault="00C86113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D2D" w:rsidRPr="00EB5CC8" w:rsidRDefault="00C86113" w:rsidP="00EF65BD">
      <w:pPr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</w:pPr>
      <w:r w:rsidRPr="00EB5CC8"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>Правило 3:</w:t>
      </w:r>
    </w:p>
    <w:p w:rsidR="00C86113" w:rsidRDefault="00C86113" w:rsidP="00EF65BD">
      <w:pPr>
        <w:rPr>
          <w:rFonts w:ascii="Times New Roman" w:hAnsi="Times New Roman" w:cs="Times New Roman"/>
          <w:b/>
          <w:color w:val="D60093"/>
          <w:sz w:val="28"/>
          <w:szCs w:val="28"/>
        </w:rPr>
      </w:pPr>
      <w:r w:rsidRPr="00EB5CC8">
        <w:rPr>
          <w:rFonts w:ascii="Times New Roman" w:hAnsi="Times New Roman" w:cs="Times New Roman"/>
          <w:b/>
          <w:color w:val="D60093"/>
          <w:sz w:val="28"/>
          <w:szCs w:val="28"/>
        </w:rPr>
        <w:t>«Слова имеют силу и могут, как уничтожать, так и исцелять» (</w:t>
      </w:r>
      <w:proofErr w:type="spellStart"/>
      <w:r w:rsidRPr="00EB5CC8">
        <w:rPr>
          <w:rFonts w:ascii="Times New Roman" w:hAnsi="Times New Roman" w:cs="Times New Roman"/>
          <w:b/>
          <w:color w:val="D60093"/>
          <w:sz w:val="28"/>
          <w:szCs w:val="28"/>
        </w:rPr>
        <w:t>С.Гаутама</w:t>
      </w:r>
      <w:proofErr w:type="spellEnd"/>
      <w:r w:rsidRPr="00EB5CC8">
        <w:rPr>
          <w:rFonts w:ascii="Times New Roman" w:hAnsi="Times New Roman" w:cs="Times New Roman"/>
          <w:b/>
          <w:color w:val="D60093"/>
          <w:sz w:val="28"/>
          <w:szCs w:val="28"/>
        </w:rPr>
        <w:t>)</w:t>
      </w:r>
    </w:p>
    <w:p w:rsidR="00EB5CC8" w:rsidRDefault="00EB5CC8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Дети, даже самые маленькие, - тоже люди. Им также приятно слышать слова вежливости и благодарности. Дети также жаждут справедливости, честности и уважения.</w:t>
      </w:r>
    </w:p>
    <w:p w:rsidR="009A0360" w:rsidRDefault="00EB5CC8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нужно кричать на учени</w:t>
      </w:r>
      <w:r w:rsidR="009A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повышать голос</w:t>
      </w:r>
      <w:r w:rsidR="009A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стоит обижать, дразнить или подшучивать. Не поддавайтесь искушению </w:t>
      </w:r>
      <w:r w:rsidR="00530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приказать или </w:t>
      </w:r>
      <w:r w:rsidR="009A0360">
        <w:rPr>
          <w:rFonts w:ascii="Times New Roman" w:hAnsi="Times New Roman" w:cs="Times New Roman"/>
          <w:color w:val="000000" w:themeColor="text1"/>
          <w:sz w:val="28"/>
          <w:szCs w:val="28"/>
        </w:rPr>
        <w:t>воспользова</w:t>
      </w:r>
      <w:r w:rsidR="00530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своим положением, статусом, </w:t>
      </w:r>
      <w:r w:rsidR="009A0360"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авторитетом.</w:t>
      </w:r>
    </w:p>
    <w:p w:rsidR="00EB5CC8" w:rsidRDefault="009A0360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следует пренебрегать мнением детей и их добрым отношением к вам.</w:t>
      </w:r>
      <w:r w:rsidR="00EB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0189" w:rsidRDefault="00530189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Помните, что не все ученики могут морально и физически защитить себя, дать отпор, не поддаться на провокацию. </w:t>
      </w:r>
    </w:p>
    <w:p w:rsidR="00530189" w:rsidRDefault="00530189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0C1" w:rsidRDefault="000D6A48" w:rsidP="00EF65B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C1B75B8" wp14:editId="747FFE17">
            <wp:simplePos x="0" y="0"/>
            <wp:positionH relativeFrom="column">
              <wp:posOffset>-777240</wp:posOffset>
            </wp:positionH>
            <wp:positionV relativeFrom="paragraph">
              <wp:posOffset>-748665</wp:posOffset>
            </wp:positionV>
            <wp:extent cx="10744200" cy="7620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20892116_26-phonoteka_org-p-tsvetnoi-fon-dlya-vorda-2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0C1" w:rsidRPr="00AF70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4:</w:t>
      </w:r>
    </w:p>
    <w:p w:rsidR="00AF70C1" w:rsidRPr="00AF70C1" w:rsidRDefault="00AF70C1" w:rsidP="00EF65B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70C1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495593">
        <w:rPr>
          <w:rFonts w:ascii="Times New Roman" w:hAnsi="Times New Roman" w:cs="Times New Roman"/>
          <w:b/>
          <w:color w:val="FF0000"/>
          <w:sz w:val="28"/>
          <w:szCs w:val="28"/>
        </w:rPr>
        <w:t>…н</w:t>
      </w:r>
      <w:r w:rsidRPr="00AF70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аучиться соблюдать меру – на это может уйти вся жизнь» </w:t>
      </w:r>
    </w:p>
    <w:p w:rsidR="00AF70C1" w:rsidRDefault="00AF70C1" w:rsidP="00EF65B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70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(И. </w:t>
      </w:r>
      <w:proofErr w:type="spellStart"/>
      <w:r w:rsidRPr="00AF70C1">
        <w:rPr>
          <w:rFonts w:ascii="Times New Roman" w:hAnsi="Times New Roman" w:cs="Times New Roman"/>
          <w:b/>
          <w:color w:val="FF0000"/>
          <w:sz w:val="28"/>
          <w:szCs w:val="28"/>
        </w:rPr>
        <w:t>Мелькин</w:t>
      </w:r>
      <w:proofErr w:type="spellEnd"/>
      <w:r w:rsidRPr="00AF70C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F70C1" w:rsidRDefault="00AF70C1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естественным, не притворяйтесь в угоду желанию установить </w:t>
      </w:r>
      <w:r w:rsidR="00E33AD7">
        <w:rPr>
          <w:rFonts w:ascii="Times New Roman" w:hAnsi="Times New Roman" w:cs="Times New Roman"/>
          <w:color w:val="000000" w:themeColor="text1"/>
          <w:sz w:val="28"/>
          <w:szCs w:val="28"/>
        </w:rPr>
        <w:t>чересчур дружеские отношения с учениками. Дети – очень искушённые зрители, которые способны в один миг раскусить вашу игру.</w:t>
      </w:r>
    </w:p>
    <w:p w:rsidR="008510CF" w:rsidRDefault="00E33AD7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не переходить грань, молодой учитель должен всегда помнить про разницу в возрасте, пусть и не большую. Неформальное общение, употребление сленга, подражание молодёжной субкультуре может сослужить плохую службу</w:t>
      </w:r>
      <w:r w:rsidR="001D0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0CF" w:rsidRDefault="001D005A" w:rsidP="00EF65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всегда на виду у детей, родителей, коллег, администрации. От их внимательного, порой предвзятого, взгляда </w:t>
      </w:r>
      <w:r w:rsidR="00344A83">
        <w:rPr>
          <w:rFonts w:ascii="Times New Roman" w:hAnsi="Times New Roman" w:cs="Times New Roman"/>
          <w:color w:val="000000" w:themeColor="text1"/>
          <w:sz w:val="28"/>
          <w:szCs w:val="28"/>
        </w:rPr>
        <w:t>ничто не ускользнёт.</w:t>
      </w:r>
    </w:p>
    <w:p w:rsidR="00C451DA" w:rsidRDefault="00C451DA" w:rsidP="00344A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451DA" w:rsidRDefault="00C451DA" w:rsidP="00344A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451DA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2783840" cy="1855893"/>
            <wp:effectExtent l="19050" t="19050" r="16510" b="11430"/>
            <wp:docPr id="1" name="Рисунок 1" descr="D:\ПУБЛИКАЦИЯ\Betina-F-Oct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КАЦИЯ\Betina-F-Oct.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344A83" w:rsidRDefault="00344A83" w:rsidP="00344A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44A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Использованные ресурсы:</w:t>
      </w:r>
    </w:p>
    <w:p w:rsidR="00344A83" w:rsidRDefault="00344A83" w:rsidP="00344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44A83">
        <w:t xml:space="preserve"> </w:t>
      </w:r>
      <w:hyperlink r:id="rId8" w:history="1">
        <w:r w:rsidRPr="00C862DF">
          <w:rPr>
            <w:rStyle w:val="a3"/>
            <w:rFonts w:ascii="Times New Roman" w:hAnsi="Times New Roman" w:cs="Times New Roman"/>
            <w:sz w:val="28"/>
            <w:szCs w:val="28"/>
          </w:rPr>
          <w:t>https://teachmiddleeastmag.com/wp-content/uploads/2016/09/Betina-F-Oct.16.jpg</w:t>
        </w:r>
      </w:hyperlink>
    </w:p>
    <w:p w:rsidR="00344A83" w:rsidRDefault="00344A83" w:rsidP="00344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9" w:history="1">
        <w:r w:rsidR="00FB1786" w:rsidRPr="00C862DF">
          <w:rPr>
            <w:rStyle w:val="a3"/>
            <w:rFonts w:ascii="Times New Roman" w:hAnsi="Times New Roman" w:cs="Times New Roman"/>
            <w:sz w:val="28"/>
            <w:szCs w:val="28"/>
          </w:rPr>
          <w:t>https://www.inpearls.ru/1462401</w:t>
        </w:r>
      </w:hyperlink>
    </w:p>
    <w:p w:rsidR="00FB1786" w:rsidRDefault="00FB1786" w:rsidP="00344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10" w:history="1">
        <w:r w:rsidRPr="00C862DF">
          <w:rPr>
            <w:rStyle w:val="a3"/>
            <w:rFonts w:ascii="Times New Roman" w:hAnsi="Times New Roman" w:cs="Times New Roman"/>
            <w:sz w:val="28"/>
            <w:szCs w:val="28"/>
          </w:rPr>
          <w:t>https://millionstatusov.ru/statusy/cont/53069.html</w:t>
        </w:r>
      </w:hyperlink>
    </w:p>
    <w:p w:rsidR="00FB1786" w:rsidRDefault="00FB1786" w:rsidP="00344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hyperlink r:id="rId11" w:history="1">
        <w:r w:rsidR="00495593" w:rsidRPr="00C862DF">
          <w:rPr>
            <w:rStyle w:val="a3"/>
            <w:rFonts w:ascii="Times New Roman" w:hAnsi="Times New Roman" w:cs="Times New Roman"/>
            <w:sz w:val="28"/>
            <w:szCs w:val="28"/>
          </w:rPr>
          <w:t>https://citatnica.ru/citaty/samye-luchshie-i-mudrye-tsitaty-buddy-200-tsitat</w:t>
        </w:r>
      </w:hyperlink>
    </w:p>
    <w:p w:rsidR="00495593" w:rsidRDefault="00495593" w:rsidP="00344A83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hyperlink r:id="rId12" w:history="1">
        <w:r w:rsidRPr="00C862DF">
          <w:rPr>
            <w:rStyle w:val="a3"/>
            <w:rFonts w:ascii="Times New Roman" w:hAnsi="Times New Roman" w:cs="Times New Roman"/>
            <w:sz w:val="28"/>
            <w:szCs w:val="28"/>
          </w:rPr>
          <w:t>https://proza.ru/2013/08/21/611</w:t>
        </w:r>
      </w:hyperlink>
    </w:p>
    <w:p w:rsidR="00E76A45" w:rsidRPr="00E76A45" w:rsidRDefault="00E76A45" w:rsidP="00344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(буклет подготовила учитель английского языка Полянская О.Н.)</w:t>
      </w:r>
    </w:p>
    <w:p w:rsidR="008510CF" w:rsidRPr="00514053" w:rsidRDefault="002B04C6" w:rsidP="008510C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  <w:u w:val="single"/>
        </w:rPr>
        <w:t xml:space="preserve">Школа молодого учителя. </w:t>
      </w:r>
      <w:r w:rsidR="008510CF" w:rsidRPr="00514053">
        <w:rPr>
          <w:rFonts w:ascii="Times New Roman" w:hAnsi="Times New Roman" w:cs="Times New Roman"/>
          <w:b/>
          <w:noProof/>
          <w:color w:val="00B050"/>
          <w:sz w:val="32"/>
          <w:szCs w:val="32"/>
          <w:u w:val="single"/>
        </w:rPr>
        <w:t>Советы молодым и малоопытным специалистам</w:t>
      </w:r>
      <w:r w:rsidR="008510CF" w:rsidRPr="0051405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.</w:t>
      </w:r>
    </w:p>
    <w:p w:rsidR="00044AFF" w:rsidRDefault="00044AFF" w:rsidP="008510CF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044AFF" w:rsidRPr="00044AFF" w:rsidRDefault="008510CF" w:rsidP="008510CF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FB74E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Актуальность:</w:t>
      </w:r>
    </w:p>
    <w:p w:rsidR="008510CF" w:rsidRDefault="008510CF" w:rsidP="00851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все педагоги, и начинающие, малоопытные специалисты, и профессионалы, умудрённые опытом</w:t>
      </w:r>
      <w:r w:rsidR="00D93936">
        <w:rPr>
          <w:rFonts w:ascii="Times New Roman" w:hAnsi="Times New Roman" w:cs="Times New Roman"/>
          <w:sz w:val="28"/>
          <w:szCs w:val="28"/>
        </w:rPr>
        <w:t xml:space="preserve"> и стажем</w:t>
      </w:r>
      <w:r>
        <w:rPr>
          <w:rFonts w:ascii="Times New Roman" w:hAnsi="Times New Roman" w:cs="Times New Roman"/>
          <w:sz w:val="28"/>
          <w:szCs w:val="28"/>
        </w:rPr>
        <w:t xml:space="preserve">, сталкиваются с трудностями, которые на первый взгляд кажутся не преодолимыми, с проблемами, из-за которых хочется написать заявление </w:t>
      </w:r>
      <w:r w:rsidR="00D93936">
        <w:rPr>
          <w:rFonts w:ascii="Times New Roman" w:hAnsi="Times New Roman" w:cs="Times New Roman"/>
          <w:sz w:val="28"/>
          <w:szCs w:val="28"/>
        </w:rPr>
        <w:t xml:space="preserve">на увольнение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собственному желанию. Но… не стоит воспринимать эти препятствия в своей работе так трагично, не стоит поддаваться </w:t>
      </w:r>
      <w:r w:rsidR="00D93936">
        <w:rPr>
          <w:rFonts w:ascii="Times New Roman" w:hAnsi="Times New Roman" w:cs="Times New Roman"/>
          <w:sz w:val="28"/>
          <w:szCs w:val="28"/>
        </w:rPr>
        <w:t xml:space="preserve">сиюминутным </w:t>
      </w:r>
      <w:r>
        <w:rPr>
          <w:rFonts w:ascii="Times New Roman" w:hAnsi="Times New Roman" w:cs="Times New Roman"/>
          <w:sz w:val="28"/>
          <w:szCs w:val="28"/>
        </w:rPr>
        <w:t xml:space="preserve">эмоциям и </w:t>
      </w:r>
      <w:r w:rsidR="00D93936">
        <w:rPr>
          <w:rFonts w:ascii="Times New Roman" w:hAnsi="Times New Roman" w:cs="Times New Roman"/>
          <w:sz w:val="28"/>
          <w:szCs w:val="28"/>
        </w:rPr>
        <w:t>прощаться с профессией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0CF" w:rsidRDefault="008510CF" w:rsidP="008510CF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Что делать:</w:t>
      </w:r>
    </w:p>
    <w:p w:rsidR="008510CF" w:rsidRDefault="00D93936" w:rsidP="008510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85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советов опытных коллег, можно выделить несколько основных правил для молодых и малоопытных учителей.</w:t>
      </w:r>
      <w:bookmarkStart w:id="0" w:name="_GoBack"/>
      <w:bookmarkEnd w:id="0"/>
    </w:p>
    <w:sectPr w:rsidR="008510CF" w:rsidSect="000D6A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7D" w:rsidRDefault="00D0557D" w:rsidP="00AA3C14">
      <w:pPr>
        <w:spacing w:after="0" w:line="240" w:lineRule="auto"/>
      </w:pPr>
      <w:r>
        <w:separator/>
      </w:r>
    </w:p>
  </w:endnote>
  <w:endnote w:type="continuationSeparator" w:id="0">
    <w:p w:rsidR="00D0557D" w:rsidRDefault="00D0557D" w:rsidP="00AA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4" w:rsidRDefault="00AA3C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4" w:rsidRDefault="00AA3C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4" w:rsidRDefault="00AA3C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7D" w:rsidRDefault="00D0557D" w:rsidP="00AA3C14">
      <w:pPr>
        <w:spacing w:after="0" w:line="240" w:lineRule="auto"/>
      </w:pPr>
      <w:r>
        <w:separator/>
      </w:r>
    </w:p>
  </w:footnote>
  <w:footnote w:type="continuationSeparator" w:id="0">
    <w:p w:rsidR="00D0557D" w:rsidRDefault="00D0557D" w:rsidP="00AA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4" w:rsidRDefault="00D055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3685" o:spid="_x0000_s2050" type="#_x0000_t136" style="position:absolute;margin-left:0;margin-top:0;width:728.35pt;height:53.95pt;z-index:-251655168;mso-position-horizontal:center;mso-position-horizontal-relative:margin;mso-position-vertical:center;mso-position-vertical-relative:margin" o:allowincell="f" fillcolor="#fff2cc [663]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4" w:rsidRDefault="00D055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3686" o:spid="_x0000_s2051" type="#_x0000_t136" style="position:absolute;margin-left:0;margin-top:0;width:728.35pt;height:53.95pt;z-index:-251653120;mso-position-horizontal:center;mso-position-horizontal-relative:margin;mso-position-vertical:center;mso-position-vertical-relative:margin" o:allowincell="f" fillcolor="#fff2cc [663]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4" w:rsidRDefault="00D055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3684" o:spid="_x0000_s2049" type="#_x0000_t136" style="position:absolute;margin-left:0;margin-top:0;width:728.35pt;height:53.95pt;z-index:-251657216;mso-position-horizontal:center;mso-position-horizontal-relative:margin;mso-position-vertical:center;mso-position-vertical-relative:margin" o:allowincell="f" fillcolor="#fff2cc [663]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71"/>
    <w:rsid w:val="00044AFF"/>
    <w:rsid w:val="00065EEE"/>
    <w:rsid w:val="000956AB"/>
    <w:rsid w:val="000D6A48"/>
    <w:rsid w:val="001D005A"/>
    <w:rsid w:val="0020179B"/>
    <w:rsid w:val="002B04C6"/>
    <w:rsid w:val="00304A96"/>
    <w:rsid w:val="00344A83"/>
    <w:rsid w:val="00401222"/>
    <w:rsid w:val="00495593"/>
    <w:rsid w:val="004F3496"/>
    <w:rsid w:val="00514053"/>
    <w:rsid w:val="00515D2D"/>
    <w:rsid w:val="00530189"/>
    <w:rsid w:val="0065116E"/>
    <w:rsid w:val="00790BA5"/>
    <w:rsid w:val="008510CF"/>
    <w:rsid w:val="00972A81"/>
    <w:rsid w:val="009A0360"/>
    <w:rsid w:val="00A33AF8"/>
    <w:rsid w:val="00A91A33"/>
    <w:rsid w:val="00AA3C14"/>
    <w:rsid w:val="00AB203E"/>
    <w:rsid w:val="00AD1DAB"/>
    <w:rsid w:val="00AF70C1"/>
    <w:rsid w:val="00C008E4"/>
    <w:rsid w:val="00C451DA"/>
    <w:rsid w:val="00C86113"/>
    <w:rsid w:val="00D0557D"/>
    <w:rsid w:val="00D33CE0"/>
    <w:rsid w:val="00D93936"/>
    <w:rsid w:val="00DA0703"/>
    <w:rsid w:val="00DC4D57"/>
    <w:rsid w:val="00E33AD7"/>
    <w:rsid w:val="00E57971"/>
    <w:rsid w:val="00E76A45"/>
    <w:rsid w:val="00EB5CC8"/>
    <w:rsid w:val="00EF5BD4"/>
    <w:rsid w:val="00EF65BD"/>
    <w:rsid w:val="00F41A60"/>
    <w:rsid w:val="00FB1786"/>
    <w:rsid w:val="00F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5F58DF"/>
  <w15:chartTrackingRefBased/>
  <w15:docId w15:val="{ADD04FE7-96B8-4B9C-95B9-85FCAE94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8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C14"/>
  </w:style>
  <w:style w:type="paragraph" w:styleId="a6">
    <w:name w:val="footer"/>
    <w:basedOn w:val="a"/>
    <w:link w:val="a7"/>
    <w:uiPriority w:val="99"/>
    <w:unhideWhenUsed/>
    <w:rsid w:val="00AA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middleeastmag.com/wp-content/uploads/2016/09/Betina-F-Oct.16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proza.ru/2013/08/21/611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itatnica.ru/citaty/samye-luchshie-i-mudrye-tsitaty-buddy-200-tsita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millionstatusov.ru/statusy/cont/53069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npearls.ru/146240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16</cp:revision>
  <dcterms:created xsi:type="dcterms:W3CDTF">2021-06-02T17:46:00Z</dcterms:created>
  <dcterms:modified xsi:type="dcterms:W3CDTF">2024-10-09T18:10:00Z</dcterms:modified>
</cp:coreProperties>
</file>